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5489" w:rsidRPr="001C08D6" w:rsidRDefault="00F45489" w:rsidP="00F45489">
      <w:pPr>
        <w:tabs>
          <w:tab w:val="left" w:pos="13041"/>
        </w:tabs>
        <w:suppressAutoHyphens/>
        <w:spacing w:after="0" w:line="240" w:lineRule="auto"/>
        <w:rPr>
          <w:rFonts w:cs="Arial"/>
          <w:sz w:val="24"/>
          <w:szCs w:val="24"/>
        </w:rPr>
      </w:pPr>
      <w:bookmarkStart w:id="0" w:name="_GoBack"/>
      <w:bookmarkEnd w:id="0"/>
      <w:r w:rsidRPr="00F45489">
        <w:rPr>
          <w:rFonts w:eastAsia="Times New Roman" w:cs="Arial"/>
          <w:sz w:val="24"/>
          <w:szCs w:val="20"/>
          <w:lang w:eastAsia="ar-SA"/>
        </w:rPr>
        <w:t>3GPP TSG-SA WG1 Meeting #</w:t>
      </w:r>
      <w:r w:rsidR="00B11D2E">
        <w:rPr>
          <w:rFonts w:eastAsia="Times New Roman" w:cs="Arial"/>
          <w:sz w:val="24"/>
          <w:szCs w:val="20"/>
          <w:lang w:eastAsia="ar-SA"/>
        </w:rPr>
        <w:t>6</w:t>
      </w:r>
      <w:r w:rsidR="001C08D6">
        <w:rPr>
          <w:rFonts w:eastAsia="Times New Roman" w:cs="Arial"/>
          <w:sz w:val="24"/>
          <w:szCs w:val="20"/>
          <w:lang w:eastAsia="ar-SA"/>
        </w:rPr>
        <w:t>6</w:t>
      </w:r>
      <w:r w:rsidRPr="00F45489">
        <w:rPr>
          <w:rFonts w:eastAsia="Times New Roman" w:cs="Arial"/>
          <w:sz w:val="24"/>
          <w:szCs w:val="20"/>
          <w:lang w:eastAsia="ar-SA"/>
        </w:rPr>
        <w:tab/>
      </w:r>
      <w:r w:rsidR="00B11D2E" w:rsidRPr="00B11D2E">
        <w:rPr>
          <w:rFonts w:cs="Arial"/>
          <w:sz w:val="24"/>
          <w:szCs w:val="24"/>
        </w:rPr>
        <w:t>S1-</w:t>
      </w:r>
      <w:r w:rsidR="009124F9" w:rsidRPr="00B11D2E">
        <w:rPr>
          <w:rFonts w:cs="Arial"/>
          <w:sz w:val="24"/>
          <w:szCs w:val="24"/>
        </w:rPr>
        <w:t>1</w:t>
      </w:r>
      <w:r w:rsidR="009124F9">
        <w:rPr>
          <w:rFonts w:cs="Arial"/>
          <w:sz w:val="24"/>
          <w:szCs w:val="24"/>
        </w:rPr>
        <w:t>41</w:t>
      </w:r>
      <w:r w:rsidR="009124F9" w:rsidRPr="00B11D2E">
        <w:rPr>
          <w:rFonts w:cs="Arial"/>
          <w:sz w:val="24"/>
          <w:szCs w:val="24"/>
        </w:rPr>
        <w:t>00</w:t>
      </w:r>
      <w:r w:rsidR="009124F9">
        <w:rPr>
          <w:rFonts w:cs="Arial"/>
          <w:sz w:val="24"/>
          <w:szCs w:val="24"/>
        </w:rPr>
        <w:t>1</w:t>
      </w:r>
    </w:p>
    <w:p w:rsidR="006A5DEF" w:rsidRPr="00F45489" w:rsidRDefault="001C08D6" w:rsidP="00D4755A">
      <w:pPr>
        <w:pBdr>
          <w:bottom w:val="single" w:sz="4" w:space="1" w:color="auto"/>
        </w:pBdr>
        <w:tabs>
          <w:tab w:val="left" w:pos="12474"/>
        </w:tabs>
        <w:suppressAutoHyphens/>
        <w:spacing w:after="0" w:line="240" w:lineRule="auto"/>
        <w:rPr>
          <w:rFonts w:eastAsia="Times New Roman" w:cs="Arial"/>
          <w:sz w:val="20"/>
          <w:szCs w:val="20"/>
          <w:lang w:eastAsia="ar-SA"/>
        </w:rPr>
      </w:pPr>
      <w:r>
        <w:rPr>
          <w:rFonts w:eastAsia="Times New Roman" w:cs="Arial"/>
          <w:sz w:val="24"/>
          <w:szCs w:val="20"/>
          <w:lang w:eastAsia="ar-SA"/>
        </w:rPr>
        <w:t>Sapporo, Japan</w:t>
      </w:r>
      <w:r w:rsidR="00B04844" w:rsidRPr="00B04844">
        <w:rPr>
          <w:rFonts w:eastAsia="Times New Roman" w:cs="Arial"/>
          <w:sz w:val="24"/>
          <w:szCs w:val="20"/>
          <w:lang w:eastAsia="ar-SA"/>
        </w:rPr>
        <w:t xml:space="preserve">, </w:t>
      </w:r>
      <w:r>
        <w:rPr>
          <w:rFonts w:eastAsia="Times New Roman" w:cs="Arial"/>
          <w:sz w:val="24"/>
          <w:szCs w:val="20"/>
          <w:lang w:eastAsia="ar-SA"/>
        </w:rPr>
        <w:t>12</w:t>
      </w:r>
      <w:r w:rsidR="005174D7">
        <w:rPr>
          <w:rFonts w:eastAsia="Times New Roman" w:cs="Arial"/>
          <w:sz w:val="24"/>
          <w:szCs w:val="20"/>
          <w:lang w:eastAsia="ar-SA"/>
        </w:rPr>
        <w:t xml:space="preserve">th – </w:t>
      </w:r>
      <w:r>
        <w:rPr>
          <w:rFonts w:eastAsia="Times New Roman" w:cs="Arial"/>
          <w:sz w:val="24"/>
          <w:szCs w:val="20"/>
          <w:lang w:eastAsia="ar-SA"/>
        </w:rPr>
        <w:t>16</w:t>
      </w:r>
      <w:r w:rsidR="005174D7">
        <w:rPr>
          <w:rFonts w:eastAsia="Times New Roman" w:cs="Arial"/>
          <w:sz w:val="24"/>
          <w:szCs w:val="20"/>
          <w:lang w:eastAsia="ar-SA"/>
        </w:rPr>
        <w:t xml:space="preserve">th </w:t>
      </w:r>
      <w:r>
        <w:rPr>
          <w:rFonts w:eastAsia="Times New Roman" w:cs="Arial"/>
          <w:sz w:val="24"/>
          <w:szCs w:val="20"/>
          <w:lang w:eastAsia="ar-SA"/>
        </w:rPr>
        <w:t xml:space="preserve">May </w:t>
      </w:r>
      <w:r w:rsidR="005174D7">
        <w:rPr>
          <w:rFonts w:eastAsia="Times New Roman" w:cs="Arial"/>
          <w:sz w:val="24"/>
          <w:szCs w:val="20"/>
          <w:lang w:eastAsia="ar-SA"/>
        </w:rPr>
        <w:t>2014</w:t>
      </w:r>
      <w:r w:rsidR="006A5DEF">
        <w:rPr>
          <w:rFonts w:cs="Arial"/>
          <w:b/>
          <w:i/>
          <w:color w:val="0070C0"/>
          <w:sz w:val="20"/>
          <w:szCs w:val="20"/>
        </w:rPr>
        <w:tab/>
        <w:t>(revision of S1-</w:t>
      </w:r>
      <w:r>
        <w:rPr>
          <w:rFonts w:cs="Arial"/>
          <w:b/>
          <w:i/>
          <w:color w:val="0070C0"/>
          <w:sz w:val="20"/>
          <w:szCs w:val="20"/>
        </w:rPr>
        <w:t>14</w:t>
      </w:r>
      <w:r w:rsidR="009124F9">
        <w:rPr>
          <w:rFonts w:cs="Arial"/>
          <w:b/>
          <w:i/>
          <w:color w:val="0070C0"/>
          <w:sz w:val="20"/>
          <w:szCs w:val="20"/>
        </w:rPr>
        <w:t>1000</w:t>
      </w:r>
      <w:r w:rsidR="006A5DEF">
        <w:rPr>
          <w:rFonts w:cs="Arial"/>
          <w:b/>
          <w:i/>
          <w:color w:val="0070C0"/>
          <w:sz w:val="20"/>
          <w:szCs w:val="20"/>
        </w:rPr>
        <w:t>)</w:t>
      </w:r>
    </w:p>
    <w:p w:rsidR="00F45489" w:rsidRPr="00F45489" w:rsidRDefault="00F45489" w:rsidP="00F45489">
      <w:pPr>
        <w:suppressAutoHyphens/>
        <w:spacing w:after="0" w:line="240" w:lineRule="auto"/>
        <w:rPr>
          <w:rFonts w:eastAsia="Times New Roman" w:cs="Arial"/>
          <w:sz w:val="20"/>
          <w:szCs w:val="20"/>
          <w:lang w:eastAsia="ar-SA"/>
        </w:rPr>
      </w:pPr>
    </w:p>
    <w:p w:rsidR="00F45489" w:rsidRPr="00BC07EC" w:rsidRDefault="00F45489" w:rsidP="00F45489">
      <w:pPr>
        <w:suppressAutoHyphens/>
        <w:spacing w:after="120" w:line="240" w:lineRule="auto"/>
        <w:ind w:left="1985" w:hanging="1985"/>
        <w:rPr>
          <w:rFonts w:eastAsia="Times New Roman" w:cs="Arial"/>
          <w:sz w:val="22"/>
          <w:szCs w:val="20"/>
          <w:lang w:eastAsia="ar-SA"/>
        </w:rPr>
      </w:pPr>
      <w:r w:rsidRPr="00BC07EC">
        <w:rPr>
          <w:rFonts w:eastAsia="Times New Roman" w:cs="Arial"/>
          <w:sz w:val="22"/>
          <w:szCs w:val="20"/>
          <w:lang w:eastAsia="ar-SA"/>
        </w:rPr>
        <w:t>Title:</w:t>
      </w:r>
      <w:r w:rsidRPr="00BC07EC">
        <w:rPr>
          <w:rFonts w:eastAsia="Times New Roman" w:cs="Arial"/>
          <w:sz w:val="22"/>
          <w:szCs w:val="20"/>
          <w:lang w:eastAsia="ar-SA"/>
        </w:rPr>
        <w:tab/>
      </w:r>
      <w:bookmarkStart w:id="1" w:name="Title"/>
      <w:bookmarkEnd w:id="1"/>
      <w:r w:rsidR="00BC07EC" w:rsidRPr="00BC07EC">
        <w:rPr>
          <w:rFonts w:eastAsia="Times New Roman" w:cs="Arial"/>
          <w:sz w:val="22"/>
          <w:szCs w:val="20"/>
          <w:lang w:eastAsia="ar-SA"/>
        </w:rPr>
        <w:t xml:space="preserve">Draft </w:t>
      </w:r>
      <w:r w:rsidR="009124F9">
        <w:rPr>
          <w:rFonts w:eastAsia="Times New Roman" w:cs="Arial"/>
          <w:sz w:val="22"/>
          <w:szCs w:val="20"/>
          <w:lang w:eastAsia="ar-SA"/>
        </w:rPr>
        <w:t>s</w:t>
      </w:r>
      <w:r w:rsidR="009124F9" w:rsidRPr="009124F9">
        <w:rPr>
          <w:rFonts w:eastAsia="Times New Roman" w:cs="Arial"/>
          <w:sz w:val="22"/>
          <w:szCs w:val="20"/>
          <w:lang w:eastAsia="ar-SA"/>
        </w:rPr>
        <w:t xml:space="preserve">chedule and </w:t>
      </w:r>
      <w:r w:rsidR="00A734F5">
        <w:rPr>
          <w:rFonts w:eastAsia="Times New Roman" w:cs="Arial"/>
          <w:sz w:val="22"/>
          <w:szCs w:val="20"/>
          <w:lang w:eastAsia="ar-SA"/>
        </w:rPr>
        <w:t>a</w:t>
      </w:r>
      <w:r w:rsidR="00B11D2E" w:rsidRPr="00BC07EC">
        <w:rPr>
          <w:rFonts w:eastAsia="Times New Roman" w:cs="Arial"/>
          <w:sz w:val="22"/>
          <w:szCs w:val="20"/>
          <w:lang w:eastAsia="ar-SA"/>
        </w:rPr>
        <w:t>genda</w:t>
      </w:r>
      <w:r w:rsidR="00BB7FFE">
        <w:rPr>
          <w:rFonts w:eastAsia="Times New Roman" w:cs="Arial"/>
          <w:sz w:val="22"/>
          <w:szCs w:val="20"/>
          <w:lang w:eastAsia="ar-SA"/>
        </w:rPr>
        <w:t xml:space="preserve"> </w:t>
      </w:r>
      <w:r w:rsidR="009124F9" w:rsidRPr="009124F9">
        <w:rPr>
          <w:rFonts w:eastAsia="Times New Roman" w:cs="Arial"/>
          <w:sz w:val="22"/>
          <w:szCs w:val="20"/>
          <w:lang w:eastAsia="ar-SA"/>
        </w:rPr>
        <w:t xml:space="preserve">with document allocation for </w:t>
      </w:r>
      <w:r w:rsidR="00BB7FFE">
        <w:rPr>
          <w:rFonts w:eastAsia="Times New Roman" w:cs="Arial"/>
          <w:sz w:val="22"/>
          <w:szCs w:val="20"/>
          <w:lang w:eastAsia="ar-SA"/>
        </w:rPr>
        <w:t>for SA1#6</w:t>
      </w:r>
      <w:r w:rsidR="001C08D6">
        <w:rPr>
          <w:rFonts w:eastAsia="Times New Roman" w:cs="Arial"/>
          <w:sz w:val="22"/>
          <w:szCs w:val="20"/>
          <w:lang w:eastAsia="ar-SA"/>
        </w:rPr>
        <w:t>6</w:t>
      </w:r>
    </w:p>
    <w:p w:rsidR="00F45489" w:rsidRPr="00C94126" w:rsidRDefault="00F45489" w:rsidP="00F45489">
      <w:pPr>
        <w:suppressAutoHyphens/>
        <w:spacing w:after="120" w:line="240" w:lineRule="auto"/>
        <w:ind w:left="1985" w:hanging="1985"/>
        <w:rPr>
          <w:rFonts w:eastAsia="Times New Roman" w:cs="Arial"/>
          <w:sz w:val="22"/>
          <w:szCs w:val="20"/>
          <w:lang w:eastAsia="ar-SA"/>
        </w:rPr>
      </w:pPr>
      <w:bookmarkStart w:id="2" w:name="OLE_LINK3"/>
      <w:bookmarkStart w:id="3" w:name="OLE_LINK4"/>
      <w:r w:rsidRPr="00C94126">
        <w:rPr>
          <w:rFonts w:eastAsia="Times New Roman" w:cs="Arial"/>
          <w:sz w:val="22"/>
          <w:szCs w:val="20"/>
          <w:lang w:eastAsia="ar-SA"/>
        </w:rPr>
        <w:t>Ag. Item:</w:t>
      </w:r>
      <w:r w:rsidRPr="00C94126">
        <w:rPr>
          <w:rFonts w:eastAsia="Times New Roman" w:cs="Arial"/>
          <w:sz w:val="22"/>
          <w:szCs w:val="20"/>
          <w:lang w:eastAsia="ar-SA"/>
        </w:rPr>
        <w:tab/>
        <w:t>1.1</w:t>
      </w:r>
    </w:p>
    <w:p w:rsidR="00F45489" w:rsidRPr="00F45489" w:rsidRDefault="00F45489" w:rsidP="00F45489">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Source:</w:t>
      </w:r>
      <w:bookmarkEnd w:id="2"/>
      <w:bookmarkEnd w:id="3"/>
      <w:r w:rsidRPr="00F45489">
        <w:rPr>
          <w:rFonts w:eastAsia="Times New Roman" w:cs="Arial"/>
          <w:sz w:val="22"/>
          <w:szCs w:val="20"/>
          <w:lang w:eastAsia="ar-SA"/>
        </w:rPr>
        <w:tab/>
        <w:t>SA1 Chairman/SA1 Vice Chairmen/MCC</w:t>
      </w:r>
    </w:p>
    <w:p w:rsidR="00F45489" w:rsidRPr="00F45489" w:rsidRDefault="00F45489" w:rsidP="00F45489">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Contact:</w:t>
      </w:r>
      <w:r w:rsidRPr="00F45489">
        <w:rPr>
          <w:rFonts w:eastAsia="Times New Roman" w:cs="Arial"/>
          <w:sz w:val="22"/>
          <w:szCs w:val="20"/>
          <w:lang w:eastAsia="ar-SA"/>
        </w:rPr>
        <w:tab/>
        <w:t>Mona Mustapha [mona.mustapha@vodafone.com]</w:t>
      </w:r>
    </w:p>
    <w:p w:rsidR="00F45489" w:rsidRPr="00F45489" w:rsidRDefault="00F45489" w:rsidP="00F45489">
      <w:pPr>
        <w:pBdr>
          <w:bottom w:val="single" w:sz="4" w:space="1" w:color="000000"/>
        </w:pBdr>
        <w:suppressAutoHyphens/>
        <w:spacing w:after="0" w:line="240" w:lineRule="auto"/>
        <w:rPr>
          <w:rFonts w:eastAsia="Times New Roman" w:cs="Arial"/>
          <w:sz w:val="20"/>
          <w:szCs w:val="20"/>
          <w:lang w:eastAsia="ar-SA"/>
        </w:rPr>
      </w:pPr>
    </w:p>
    <w:p w:rsidR="002D6388" w:rsidRPr="00015298" w:rsidRDefault="002D6388" w:rsidP="002D6388">
      <w:pPr>
        <w:keepNext/>
        <w:suppressAutoHyphens/>
        <w:spacing w:before="240" w:after="120" w:line="240" w:lineRule="auto"/>
        <w:jc w:val="center"/>
        <w:rPr>
          <w:rFonts w:eastAsia="Arial Unicode MS" w:cs="Arial"/>
          <w:bCs/>
          <w:sz w:val="36"/>
          <w:szCs w:val="36"/>
          <w:lang w:eastAsia="ar-SA"/>
        </w:rPr>
      </w:pPr>
      <w:r w:rsidRPr="00015298">
        <w:rPr>
          <w:rFonts w:eastAsia="Arial Unicode MS" w:cs="Arial"/>
          <w:bCs/>
          <w:sz w:val="36"/>
          <w:szCs w:val="36"/>
          <w:lang w:eastAsia="ar-SA"/>
        </w:rPr>
        <w:t>SA1 DRAFT SCHEDULE</w:t>
      </w:r>
    </w:p>
    <w:p w:rsidR="002D6388" w:rsidRPr="00015298" w:rsidRDefault="002D6388" w:rsidP="002D6388">
      <w:pPr>
        <w:keepNext/>
        <w:suppressAutoHyphens/>
        <w:spacing w:after="120" w:line="240" w:lineRule="auto"/>
        <w:rPr>
          <w:rFonts w:eastAsia="MS Mincho" w:cs="Arial"/>
          <w:iCs/>
          <w:sz w:val="24"/>
          <w:szCs w:val="28"/>
          <w:lang w:eastAsia="ar-SA"/>
        </w:rPr>
      </w:pPr>
      <w:r w:rsidRPr="00015298">
        <w:rPr>
          <w:rFonts w:eastAsia="MS Mincho" w:cs="Arial"/>
          <w:iCs/>
          <w:sz w:val="24"/>
          <w:szCs w:val="28"/>
          <w:lang w:eastAsia="ar-SA"/>
        </w:rPr>
        <w:t>The meeting will start at 09:00 local time on Monday and will close by 16:30 local time on Friday, at the latest.</w:t>
      </w:r>
    </w:p>
    <w:p w:rsidR="002D6388" w:rsidRPr="008754F9" w:rsidRDefault="002D6388" w:rsidP="002D6388">
      <w:pPr>
        <w:suppressAutoHyphens/>
        <w:spacing w:after="0" w:line="240" w:lineRule="auto"/>
        <w:rPr>
          <w:rFonts w:eastAsia="Arial Unicode MS" w:cs="Arial"/>
          <w:b/>
          <w:sz w:val="24"/>
          <w:szCs w:val="24"/>
          <w:u w:val="single"/>
          <w:lang w:eastAsia="ar-SA"/>
        </w:rPr>
      </w:pPr>
      <w:r>
        <w:rPr>
          <w:rFonts w:eastAsia="Arial Unicode MS" w:cs="Arial"/>
          <w:b/>
          <w:sz w:val="24"/>
          <w:szCs w:val="24"/>
          <w:u w:val="single"/>
          <w:lang w:eastAsia="ar-SA"/>
        </w:rPr>
        <w:t>MEETING ROOMS</w:t>
      </w:r>
      <w:r w:rsidRPr="008754F9">
        <w:rPr>
          <w:rFonts w:eastAsia="Arial Unicode MS" w:cs="Arial"/>
          <w:b/>
          <w:sz w:val="24"/>
          <w:szCs w:val="24"/>
          <w:u w:val="single"/>
          <w:lang w:eastAsia="ar-SA"/>
        </w:rPr>
        <w:t>:</w:t>
      </w:r>
    </w:p>
    <w:p w:rsidR="002D6388" w:rsidRPr="00F774D3" w:rsidRDefault="002D6388" w:rsidP="002D6388">
      <w:pPr>
        <w:suppressAutoHyphens/>
        <w:snapToGrid w:val="0"/>
        <w:spacing w:after="0" w:line="240" w:lineRule="auto"/>
        <w:rPr>
          <w:rFonts w:eastAsia="Arial Unicode MS"/>
          <w:sz w:val="24"/>
          <w:szCs w:val="24"/>
          <w:lang w:eastAsia="ar-SA"/>
        </w:rPr>
      </w:pPr>
      <w:r>
        <w:rPr>
          <w:rFonts w:eastAsia="Arial Unicode MS"/>
          <w:sz w:val="24"/>
          <w:szCs w:val="24"/>
          <w:lang w:eastAsia="ar-SA"/>
        </w:rPr>
        <w:t>Room A: Plenary/Drafting</w:t>
      </w:r>
      <w:r>
        <w:rPr>
          <w:rFonts w:eastAsia="Arial Unicode MS"/>
          <w:sz w:val="24"/>
          <w:szCs w:val="24"/>
          <w:lang w:eastAsia="ar-SA"/>
        </w:rPr>
        <w:tab/>
      </w:r>
      <w:r>
        <w:rPr>
          <w:rFonts w:eastAsia="Arial Unicode MS"/>
          <w:sz w:val="24"/>
          <w:szCs w:val="24"/>
          <w:lang w:eastAsia="ar-SA"/>
        </w:rPr>
        <w:tab/>
        <w:t xml:space="preserve">= </w:t>
      </w:r>
      <w:r w:rsidRPr="002D6388">
        <w:rPr>
          <w:rFonts w:eastAsia="Arial Unicode MS"/>
          <w:sz w:val="24"/>
          <w:szCs w:val="24"/>
          <w:lang w:eastAsia="ar-SA"/>
        </w:rPr>
        <w:t>Palace East</w:t>
      </w:r>
      <w:r>
        <w:rPr>
          <w:rFonts w:eastAsia="Arial Unicode MS"/>
          <w:sz w:val="24"/>
          <w:szCs w:val="24"/>
          <w:lang w:eastAsia="ar-SA"/>
        </w:rPr>
        <w:t xml:space="preserve"> (on 3F)</w:t>
      </w:r>
    </w:p>
    <w:p w:rsidR="002D6388" w:rsidRPr="00772E0F" w:rsidRDefault="002D6388" w:rsidP="002D6388">
      <w:pPr>
        <w:suppressAutoHyphens/>
        <w:snapToGrid w:val="0"/>
        <w:spacing w:after="0" w:line="240" w:lineRule="auto"/>
        <w:ind w:left="720" w:hanging="720"/>
        <w:rPr>
          <w:rFonts w:eastAsia="Arial Unicode MS" w:cs="Arial"/>
          <w:color w:val="00B050"/>
          <w:sz w:val="24"/>
          <w:szCs w:val="24"/>
          <w:lang w:eastAsia="ar-SA"/>
        </w:rPr>
      </w:pPr>
      <w:r>
        <w:rPr>
          <w:rFonts w:eastAsia="Arial Unicode MS" w:cs="Arial"/>
          <w:color w:val="00B050"/>
          <w:sz w:val="24"/>
          <w:szCs w:val="24"/>
          <w:lang w:eastAsia="ar-SA"/>
        </w:rPr>
        <w:t xml:space="preserve">Room B: </w:t>
      </w:r>
      <w:r w:rsidRPr="00772E0F">
        <w:rPr>
          <w:rFonts w:eastAsia="Arial Unicode MS" w:cs="Arial"/>
          <w:color w:val="00B050"/>
          <w:sz w:val="24"/>
          <w:szCs w:val="24"/>
          <w:lang w:eastAsia="ar-SA"/>
        </w:rPr>
        <w:t>Breakout</w:t>
      </w:r>
      <w:r w:rsidRPr="00772E0F">
        <w:rPr>
          <w:rFonts w:eastAsia="Arial Unicode MS" w:cs="Arial"/>
          <w:color w:val="00B050"/>
          <w:sz w:val="24"/>
          <w:szCs w:val="24"/>
          <w:lang w:eastAsia="ar-SA"/>
        </w:rPr>
        <w:tab/>
      </w:r>
      <w:r w:rsidRPr="00772E0F">
        <w:rPr>
          <w:rFonts w:eastAsia="Arial Unicode MS" w:cs="Arial"/>
          <w:color w:val="00B050"/>
          <w:sz w:val="24"/>
          <w:szCs w:val="24"/>
          <w:lang w:eastAsia="ar-SA"/>
        </w:rPr>
        <w:tab/>
      </w:r>
      <w:r w:rsidRPr="00772E0F">
        <w:rPr>
          <w:rFonts w:eastAsia="Arial Unicode MS" w:cs="Arial"/>
          <w:color w:val="00B050"/>
          <w:sz w:val="24"/>
          <w:szCs w:val="24"/>
          <w:lang w:eastAsia="ar-SA"/>
        </w:rPr>
        <w:tab/>
        <w:t xml:space="preserve">= </w:t>
      </w:r>
      <w:r w:rsidRPr="002D6388">
        <w:rPr>
          <w:rFonts w:eastAsia="Arial Unicode MS" w:cs="Arial"/>
          <w:color w:val="00B050"/>
          <w:sz w:val="24"/>
          <w:szCs w:val="24"/>
          <w:lang w:eastAsia="ar-SA"/>
        </w:rPr>
        <w:t>Symphony</w:t>
      </w:r>
      <w:r>
        <w:rPr>
          <w:rFonts w:eastAsia="Arial Unicode MS" w:cs="Arial"/>
          <w:color w:val="00B050"/>
          <w:sz w:val="24"/>
          <w:szCs w:val="24"/>
          <w:lang w:eastAsia="ar-SA"/>
        </w:rPr>
        <w:t xml:space="preserve"> (on 4F)</w:t>
      </w:r>
      <w:r>
        <w:rPr>
          <w:rFonts w:eastAsia="Arial Unicode MS" w:cs="Arial"/>
          <w:color w:val="00B050"/>
          <w:sz w:val="24"/>
          <w:szCs w:val="24"/>
          <w:lang w:eastAsia="ar-SA"/>
        </w:rPr>
        <w:t xml:space="preserve"> – </w:t>
      </w:r>
      <w:r w:rsidRPr="00772E0F">
        <w:rPr>
          <w:rFonts w:eastAsia="Arial Unicode MS" w:cs="Arial"/>
          <w:color w:val="00B050"/>
          <w:sz w:val="24"/>
          <w:szCs w:val="24"/>
          <w:lang w:eastAsia="ar-SA"/>
        </w:rPr>
        <w:t>Wednesday only</w:t>
      </w:r>
    </w:p>
    <w:p w:rsidR="002D6388" w:rsidRPr="00015298" w:rsidRDefault="002D6388" w:rsidP="002D6388">
      <w:pPr>
        <w:suppressAutoHyphens/>
        <w:spacing w:after="0" w:line="240" w:lineRule="auto"/>
        <w:rPr>
          <w:rFonts w:eastAsia="Times New Roman" w:cs="Arial"/>
          <w:sz w:val="20"/>
          <w:szCs w:val="20"/>
          <w:lang w:eastAsia="ar-SA"/>
        </w:rPr>
      </w:pPr>
    </w:p>
    <w:tbl>
      <w:tblPr>
        <w:tblW w:w="0" w:type="auto"/>
        <w:tblInd w:w="4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28" w:type="dxa"/>
          <w:left w:w="28" w:type="dxa"/>
          <w:bottom w:w="28" w:type="dxa"/>
          <w:right w:w="28" w:type="dxa"/>
        </w:tblCellMar>
        <w:tblLook w:val="04A0" w:firstRow="1" w:lastRow="0" w:firstColumn="1" w:lastColumn="0" w:noHBand="0" w:noVBand="1"/>
      </w:tblPr>
      <w:tblGrid>
        <w:gridCol w:w="407"/>
        <w:gridCol w:w="708"/>
        <w:gridCol w:w="2665"/>
        <w:gridCol w:w="2665"/>
        <w:gridCol w:w="2665"/>
        <w:gridCol w:w="2665"/>
        <w:gridCol w:w="2665"/>
      </w:tblGrid>
      <w:tr w:rsidR="002D6388" w:rsidRPr="00015298" w:rsidTr="006233B3">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D9D9D9"/>
          </w:tcPr>
          <w:p w:rsidR="002D6388" w:rsidRPr="00015298" w:rsidRDefault="002D6388" w:rsidP="006233B3">
            <w:pPr>
              <w:suppressAutoHyphens/>
              <w:snapToGrid w:val="0"/>
              <w:spacing w:after="0" w:line="240" w:lineRule="auto"/>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D9D9D9"/>
          </w:tcPr>
          <w:p w:rsidR="002D6388" w:rsidRPr="00015298" w:rsidRDefault="002D6388" w:rsidP="006233B3">
            <w:pPr>
              <w:suppressAutoHyphens/>
              <w:snapToGrid w:val="0"/>
              <w:spacing w:after="0" w:line="240" w:lineRule="auto"/>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rsidR="002D6388" w:rsidRPr="00015298" w:rsidRDefault="002D6388" w:rsidP="006233B3">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Monday</w:t>
            </w: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rsidR="002D6388" w:rsidRPr="00015298" w:rsidRDefault="002D6388" w:rsidP="006233B3">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Tuesday</w:t>
            </w: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rsidR="002D6388" w:rsidRPr="00015298" w:rsidRDefault="002D6388" w:rsidP="006233B3">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Wednesday</w:t>
            </w: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rsidR="002D6388" w:rsidRPr="00015298" w:rsidRDefault="002D6388" w:rsidP="006233B3">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Thursday</w:t>
            </w: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rsidR="002D6388" w:rsidRPr="00015298" w:rsidRDefault="002D6388" w:rsidP="006233B3">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Friday</w:t>
            </w:r>
          </w:p>
        </w:tc>
      </w:tr>
      <w:tr w:rsidR="002D6388" w:rsidRPr="00015298" w:rsidTr="0072406F">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2D6388" w:rsidRPr="00015298" w:rsidRDefault="002D6388" w:rsidP="006233B3">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Q0</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2D6388" w:rsidRPr="00C77859" w:rsidRDefault="002D6388" w:rsidP="006233B3">
            <w:pPr>
              <w:suppressAutoHyphens/>
              <w:snapToGrid w:val="0"/>
              <w:spacing w:after="0" w:line="240" w:lineRule="auto"/>
              <w:jc w:val="center"/>
              <w:rPr>
                <w:rFonts w:eastAsia="Times New Roman" w:cs="Arial"/>
                <w:b/>
                <w:sz w:val="20"/>
                <w:szCs w:val="20"/>
                <w:lang w:eastAsia="ar-SA"/>
              </w:rPr>
            </w:pPr>
            <w:r w:rsidRPr="00C77859">
              <w:rPr>
                <w:rFonts w:eastAsia="Times New Roman" w:cs="Arial"/>
                <w:b/>
                <w:sz w:val="20"/>
                <w:szCs w:val="20"/>
                <w:lang w:eastAsia="ar-SA"/>
              </w:rPr>
              <w:t>0</w:t>
            </w:r>
            <w:r>
              <w:rPr>
                <w:rFonts w:eastAsia="Times New Roman" w:cs="Arial"/>
                <w:b/>
                <w:sz w:val="20"/>
                <w:szCs w:val="20"/>
                <w:lang w:eastAsia="ar-SA"/>
              </w:rPr>
              <w:t>8</w:t>
            </w:r>
            <w:r w:rsidRPr="00C77859">
              <w:rPr>
                <w:rFonts w:eastAsia="Times New Roman" w:cs="Arial"/>
                <w:b/>
                <w:sz w:val="20"/>
                <w:szCs w:val="20"/>
                <w:lang w:eastAsia="ar-SA"/>
              </w:rPr>
              <w:t>:00</w:t>
            </w:r>
          </w:p>
          <w:p w:rsidR="002D6388" w:rsidRPr="00C77859" w:rsidRDefault="002D6388" w:rsidP="006233B3">
            <w:pPr>
              <w:suppressAutoHyphens/>
              <w:spacing w:after="0" w:line="240" w:lineRule="auto"/>
              <w:jc w:val="center"/>
              <w:rPr>
                <w:rFonts w:eastAsia="Times New Roman" w:cs="Arial"/>
                <w:b/>
                <w:sz w:val="20"/>
                <w:szCs w:val="20"/>
                <w:lang w:eastAsia="ar-SA"/>
              </w:rPr>
            </w:pPr>
          </w:p>
          <w:p w:rsidR="002D6388" w:rsidRPr="00C77859" w:rsidRDefault="002D6388" w:rsidP="006233B3">
            <w:pPr>
              <w:suppressAutoHyphens/>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08</w:t>
            </w:r>
            <w:r w:rsidRPr="00C77859">
              <w:rPr>
                <w:rFonts w:eastAsia="Times New Roman" w:cs="Arial"/>
                <w:b/>
                <w:sz w:val="20"/>
                <w:szCs w:val="20"/>
                <w:lang w:eastAsia="ar-SA"/>
              </w:rPr>
              <w:t>:</w:t>
            </w:r>
            <w:r>
              <w:rPr>
                <w:rFonts w:eastAsia="Times New Roman" w:cs="Arial"/>
                <w:b/>
                <w:sz w:val="20"/>
                <w:szCs w:val="20"/>
                <w:lang w:eastAsia="ar-SA"/>
              </w:rPr>
              <w:t>45</w:t>
            </w:r>
          </w:p>
        </w:tc>
        <w:tc>
          <w:tcPr>
            <w:tcW w:w="2665" w:type="dxa"/>
            <w:tcBorders>
              <w:top w:val="single" w:sz="2" w:space="0" w:color="000000"/>
              <w:left w:val="single" w:sz="2" w:space="0" w:color="000000"/>
              <w:bottom w:val="single" w:sz="2" w:space="0" w:color="000000"/>
              <w:right w:val="single" w:sz="2" w:space="0" w:color="000000"/>
            </w:tcBorders>
            <w:shd w:val="clear" w:color="auto" w:fill="D9D9D9"/>
            <w:vAlign w:val="center"/>
          </w:tcPr>
          <w:p w:rsidR="002D6388" w:rsidRPr="00015298" w:rsidRDefault="002D6388" w:rsidP="006233B3">
            <w:pPr>
              <w:suppressAutoHyphens/>
              <w:snapToGrid w:val="0"/>
              <w:spacing w:after="0" w:line="240" w:lineRule="auto"/>
              <w:jc w:val="center"/>
              <w:rPr>
                <w:rFonts w:eastAsia="Times New Roman" w:cs="Arial"/>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auto"/>
            <w:vAlign w:val="center"/>
          </w:tcPr>
          <w:p w:rsidR="0031601B" w:rsidRDefault="0031601B" w:rsidP="0031601B">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rsidR="00842F1C" w:rsidRDefault="00842F1C" w:rsidP="008A2CB0">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_Ref387051420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7.5</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SRMMTC</w:t>
            </w:r>
          </w:p>
          <w:p w:rsidR="008A2CB0" w:rsidRDefault="008A2CB0" w:rsidP="008A2CB0">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_Ref386923051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6.2</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Rel-12</w:t>
            </w:r>
          </w:p>
          <w:p w:rsidR="002D6388" w:rsidRDefault="008A2CB0" w:rsidP="0072406F">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_Ref387051769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7.3</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eWebRTCi</w:t>
            </w:r>
            <w:r>
              <w:rPr>
                <w:rFonts w:eastAsia="MS Mincho" w:cs="Arial"/>
                <w:bCs/>
                <w:color w:val="000000"/>
                <w:kern w:val="24"/>
                <w:sz w:val="24"/>
                <w:szCs w:val="24"/>
                <w:lang w:eastAsia="ja-JP"/>
              </w:rPr>
              <w:t xml:space="preserve"> </w:t>
            </w:r>
          </w:p>
          <w:p w:rsidR="00842F1C" w:rsidRPr="00CB5622" w:rsidRDefault="00842F1C" w:rsidP="0072406F">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_Ref387012466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7.4</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IOPS</w:t>
            </w:r>
          </w:p>
        </w:tc>
        <w:tc>
          <w:tcPr>
            <w:tcW w:w="2665" w:type="dxa"/>
            <w:tcBorders>
              <w:top w:val="single" w:sz="2" w:space="0" w:color="000000"/>
              <w:left w:val="single" w:sz="2" w:space="0" w:color="000000"/>
              <w:bottom w:val="single" w:sz="2" w:space="0" w:color="000000"/>
              <w:right w:val="single" w:sz="2" w:space="0" w:color="000000"/>
            </w:tcBorders>
            <w:shd w:val="clear" w:color="auto" w:fill="auto"/>
            <w:vAlign w:val="center"/>
          </w:tcPr>
          <w:p w:rsidR="002D6388" w:rsidRPr="00A015DA" w:rsidRDefault="002D6388" w:rsidP="006233B3">
            <w:pPr>
              <w:spacing w:after="0" w:line="240" w:lineRule="auto"/>
              <w:jc w:val="center"/>
              <w:textAlignment w:val="baseline"/>
              <w:rPr>
                <w:rFonts w:eastAsia="MS Mincho" w:cs="Arial"/>
                <w:b/>
                <w:sz w:val="24"/>
                <w:szCs w:val="24"/>
                <w:u w:val="single"/>
                <w:lang w:eastAsia="ja-JP"/>
              </w:rPr>
            </w:pPr>
            <w:r w:rsidRPr="00A015DA">
              <w:rPr>
                <w:rFonts w:eastAsia="MS Mincho" w:cs="Arial"/>
                <w:b/>
                <w:bCs/>
                <w:kern w:val="24"/>
                <w:sz w:val="24"/>
                <w:szCs w:val="24"/>
                <w:u w:val="single"/>
                <w:lang w:eastAsia="ja-JP"/>
              </w:rPr>
              <w:t xml:space="preserve">Drafting 1 </w:t>
            </w:r>
            <w:r w:rsidRPr="00A015DA">
              <w:rPr>
                <w:rFonts w:eastAsia="MS Mincho" w:cs="Arial"/>
                <w:b/>
                <w:color w:val="000000"/>
                <w:kern w:val="24"/>
                <w:sz w:val="24"/>
                <w:szCs w:val="24"/>
                <w:u w:val="single"/>
                <w:lang w:eastAsia="ja-JP"/>
              </w:rPr>
              <w:t>(Rm A)</w:t>
            </w:r>
            <w:r>
              <w:rPr>
                <w:rFonts w:eastAsia="MS Mincho" w:cs="Arial"/>
                <w:b/>
                <w:color w:val="000000"/>
                <w:kern w:val="24"/>
                <w:sz w:val="24"/>
                <w:szCs w:val="24"/>
                <w:u w:val="single"/>
                <w:lang w:eastAsia="ja-JP"/>
              </w:rPr>
              <w:t>:</w:t>
            </w:r>
          </w:p>
          <w:p w:rsidR="002D6388" w:rsidRPr="00C9663B" w:rsidRDefault="006251D1" w:rsidP="006233B3">
            <w:pPr>
              <w:spacing w:after="0" w:line="240" w:lineRule="auto"/>
              <w:jc w:val="center"/>
              <w:textAlignment w:val="baseline"/>
              <w:rPr>
                <w:rFonts w:eastAsia="MS Mincho" w:cs="Arial"/>
                <w:color w:val="00B05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_Ref387044363 \r \h </w:instrText>
            </w:r>
            <w:r>
              <w:rPr>
                <w:rFonts w:eastAsia="MS Mincho" w:cs="Arial"/>
                <w:bCs/>
                <w:color w:val="000000"/>
                <w:kern w:val="24"/>
                <w:sz w:val="24"/>
                <w:szCs w:val="24"/>
                <w:lang w:eastAsia="ja-JP"/>
              </w:rPr>
            </w:r>
            <w:r w:rsidR="0020137F">
              <w:rPr>
                <w:rFonts w:eastAsia="MS Mincho" w:cs="Arial"/>
                <w:bCs/>
                <w:color w:val="000000"/>
                <w:kern w:val="24"/>
                <w:sz w:val="24"/>
                <w:szCs w:val="24"/>
                <w:lang w:eastAsia="ja-JP"/>
              </w:rPr>
              <w:instrText xml:space="preserve"> \* MERGEFORMAT </w:instrText>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7.2</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w:t>
            </w:r>
            <w:r w:rsidR="002D6388">
              <w:rPr>
                <w:rFonts w:eastAsia="MS Mincho" w:cs="Arial"/>
                <w:bCs/>
                <w:color w:val="000000"/>
                <w:kern w:val="24"/>
                <w:sz w:val="24"/>
                <w:szCs w:val="24"/>
                <w:lang w:eastAsia="ja-JP"/>
              </w:rPr>
              <w:t>MCPTT</w:t>
            </w:r>
            <w:r w:rsidR="002D6388" w:rsidRPr="00C9663B">
              <w:rPr>
                <w:rFonts w:eastAsia="MS Mincho" w:cs="Arial"/>
                <w:kern w:val="24"/>
                <w:sz w:val="24"/>
                <w:szCs w:val="24"/>
                <w:lang w:eastAsia="ja-JP"/>
              </w:rPr>
              <w:t xml:space="preserve"> ===============</w:t>
            </w:r>
            <w:r w:rsidR="002D6388">
              <w:rPr>
                <w:rFonts w:eastAsia="MS Mincho" w:cs="Arial"/>
                <w:kern w:val="24"/>
                <w:sz w:val="24"/>
                <w:szCs w:val="24"/>
                <w:lang w:eastAsia="ja-JP"/>
              </w:rPr>
              <w:t>==</w:t>
            </w:r>
          </w:p>
          <w:p w:rsidR="002D6388" w:rsidRDefault="002D6388" w:rsidP="006233B3">
            <w:pPr>
              <w:spacing w:after="0" w:line="240" w:lineRule="auto"/>
              <w:jc w:val="center"/>
              <w:textAlignment w:val="baseline"/>
              <w:rPr>
                <w:rFonts w:eastAsia="MS Mincho" w:cs="Arial"/>
                <w:color w:val="00B050"/>
                <w:sz w:val="24"/>
                <w:szCs w:val="24"/>
                <w:lang w:eastAsia="ja-JP"/>
              </w:rPr>
            </w:pPr>
            <w:r w:rsidRPr="00A015DA">
              <w:rPr>
                <w:rFonts w:eastAsia="MS Mincho" w:cs="Arial"/>
                <w:b/>
                <w:bCs/>
                <w:color w:val="00B050"/>
                <w:kern w:val="24"/>
                <w:sz w:val="24"/>
                <w:szCs w:val="24"/>
                <w:u w:val="single"/>
                <w:lang w:eastAsia="ja-JP"/>
              </w:rPr>
              <w:t xml:space="preserve">Drafting 2 </w:t>
            </w:r>
            <w:r w:rsidRPr="00A015DA">
              <w:rPr>
                <w:rFonts w:eastAsia="MS Mincho" w:cs="Arial"/>
                <w:b/>
                <w:color w:val="00B050"/>
                <w:kern w:val="24"/>
                <w:sz w:val="24"/>
                <w:szCs w:val="24"/>
                <w:u w:val="single"/>
                <w:lang w:eastAsia="ja-JP"/>
              </w:rPr>
              <w:t>(Rm B)</w:t>
            </w:r>
            <w:r>
              <w:rPr>
                <w:rFonts w:eastAsia="MS Mincho" w:cs="Arial"/>
                <w:b/>
                <w:color w:val="00B050"/>
                <w:sz w:val="24"/>
                <w:szCs w:val="24"/>
                <w:u w:val="single"/>
                <w:lang w:eastAsia="ja-JP"/>
              </w:rPr>
              <w:t>:</w:t>
            </w:r>
          </w:p>
          <w:p w:rsidR="002D6388" w:rsidRPr="00EB413F" w:rsidRDefault="0031601B" w:rsidP="006233B3">
            <w:pPr>
              <w:spacing w:after="0" w:line="240" w:lineRule="auto"/>
              <w:jc w:val="center"/>
              <w:textAlignment w:val="baseline"/>
              <w:rPr>
                <w:rFonts w:eastAsia="MS Mincho" w:cs="Arial"/>
                <w:color w:val="00B050"/>
                <w:sz w:val="24"/>
                <w:szCs w:val="24"/>
                <w:lang w:eastAsia="ja-JP"/>
              </w:rPr>
            </w:pPr>
            <w:r>
              <w:rPr>
                <w:rFonts w:eastAsia="MS Mincho" w:cs="Arial"/>
                <w:color w:val="00B050"/>
                <w:sz w:val="24"/>
                <w:szCs w:val="24"/>
                <w:lang w:eastAsia="ja-JP"/>
              </w:rPr>
              <w:fldChar w:fldCharType="begin"/>
            </w:r>
            <w:r>
              <w:rPr>
                <w:rFonts w:eastAsia="MS Mincho" w:cs="Arial"/>
                <w:color w:val="00B050"/>
                <w:sz w:val="24"/>
                <w:szCs w:val="24"/>
                <w:lang w:eastAsia="ja-JP"/>
              </w:rPr>
              <w:instrText xml:space="preserve"> REF _Ref387049667 \r \h </w:instrText>
            </w:r>
            <w:r>
              <w:rPr>
                <w:rFonts w:eastAsia="MS Mincho" w:cs="Arial"/>
                <w:color w:val="00B050"/>
                <w:sz w:val="24"/>
                <w:szCs w:val="24"/>
                <w:lang w:eastAsia="ja-JP"/>
              </w:rPr>
            </w:r>
            <w:r>
              <w:rPr>
                <w:rFonts w:eastAsia="MS Mincho" w:cs="Arial"/>
                <w:color w:val="00B050"/>
                <w:sz w:val="24"/>
                <w:szCs w:val="24"/>
                <w:lang w:eastAsia="ja-JP"/>
              </w:rPr>
              <w:fldChar w:fldCharType="separate"/>
            </w:r>
            <w:r>
              <w:rPr>
                <w:rFonts w:eastAsia="MS Mincho" w:cs="Arial"/>
                <w:color w:val="00B050"/>
                <w:sz w:val="24"/>
                <w:szCs w:val="24"/>
                <w:lang w:eastAsia="ja-JP"/>
              </w:rPr>
              <w:t>8.9</w:t>
            </w:r>
            <w:r>
              <w:rPr>
                <w:rFonts w:eastAsia="MS Mincho" w:cs="Arial"/>
                <w:color w:val="00B050"/>
                <w:sz w:val="24"/>
                <w:szCs w:val="24"/>
                <w:lang w:eastAsia="ja-JP"/>
              </w:rPr>
              <w:fldChar w:fldCharType="end"/>
            </w:r>
            <w:r>
              <w:rPr>
                <w:rFonts w:eastAsia="MS Mincho" w:cs="Arial"/>
                <w:color w:val="00B050"/>
                <w:sz w:val="24"/>
                <w:szCs w:val="24"/>
                <w:lang w:eastAsia="ja-JP"/>
              </w:rPr>
              <w:t xml:space="preserve"> GUSH</w:t>
            </w:r>
          </w:p>
        </w:tc>
        <w:tc>
          <w:tcPr>
            <w:tcW w:w="2665" w:type="dxa"/>
            <w:tcBorders>
              <w:top w:val="single" w:sz="2" w:space="0" w:color="000000"/>
              <w:left w:val="single" w:sz="2" w:space="0" w:color="000000"/>
              <w:bottom w:val="single" w:sz="2" w:space="0" w:color="000000"/>
              <w:right w:val="single" w:sz="2" w:space="0" w:color="000000"/>
            </w:tcBorders>
            <w:shd w:val="clear" w:color="auto" w:fill="auto"/>
            <w:vAlign w:val="center"/>
          </w:tcPr>
          <w:p w:rsidR="002D6388" w:rsidRPr="007D3C57" w:rsidRDefault="00842F1C" w:rsidP="006233B3">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TBD</w:t>
            </w:r>
          </w:p>
        </w:tc>
        <w:tc>
          <w:tcPr>
            <w:tcW w:w="2665" w:type="dxa"/>
            <w:tcBorders>
              <w:top w:val="single" w:sz="2" w:space="0" w:color="000000"/>
              <w:left w:val="single" w:sz="2" w:space="0" w:color="000000"/>
              <w:bottom w:val="single" w:sz="2" w:space="0" w:color="000000"/>
              <w:right w:val="single" w:sz="2" w:space="0" w:color="000000"/>
            </w:tcBorders>
            <w:shd w:val="clear" w:color="auto" w:fill="D9D9D9"/>
            <w:vAlign w:val="center"/>
          </w:tcPr>
          <w:p w:rsidR="002D6388" w:rsidRPr="00015298" w:rsidRDefault="002D6388" w:rsidP="006233B3">
            <w:pPr>
              <w:suppressAutoHyphens/>
              <w:snapToGrid w:val="0"/>
              <w:spacing w:after="0" w:line="240" w:lineRule="auto"/>
              <w:jc w:val="center"/>
              <w:rPr>
                <w:rFonts w:eastAsia="Times New Roman" w:cs="Arial"/>
                <w:sz w:val="20"/>
                <w:szCs w:val="20"/>
                <w:lang w:eastAsia="ar-SA"/>
              </w:rPr>
            </w:pPr>
          </w:p>
        </w:tc>
      </w:tr>
      <w:tr w:rsidR="002D6388" w:rsidRPr="00015298" w:rsidTr="006233B3">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2D6388" w:rsidRPr="00015298" w:rsidRDefault="002D6388" w:rsidP="006233B3">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 xml:space="preserve"> </w:t>
            </w:r>
            <w:r w:rsidRPr="00015298">
              <w:rPr>
                <w:rFonts w:eastAsia="Times New Roman" w:cs="Arial"/>
                <w:b/>
                <w:sz w:val="20"/>
                <w:szCs w:val="20"/>
                <w:lang w:eastAsia="ar-SA"/>
              </w:rPr>
              <w:t>Q1</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2D6388" w:rsidRPr="00C77859" w:rsidRDefault="002D6388" w:rsidP="006233B3">
            <w:pPr>
              <w:suppressAutoHyphens/>
              <w:snapToGrid w:val="0"/>
              <w:spacing w:after="0" w:line="240" w:lineRule="auto"/>
              <w:jc w:val="center"/>
              <w:rPr>
                <w:rFonts w:eastAsia="Times New Roman" w:cs="Arial"/>
                <w:b/>
                <w:sz w:val="20"/>
                <w:szCs w:val="20"/>
                <w:lang w:eastAsia="ar-SA"/>
              </w:rPr>
            </w:pPr>
            <w:r w:rsidRPr="00C77859">
              <w:rPr>
                <w:rFonts w:eastAsia="Times New Roman" w:cs="Arial"/>
                <w:b/>
                <w:sz w:val="20"/>
                <w:szCs w:val="20"/>
                <w:lang w:eastAsia="ar-SA"/>
              </w:rPr>
              <w:t>09:00</w:t>
            </w:r>
          </w:p>
          <w:p w:rsidR="002D6388" w:rsidRPr="00C77859" w:rsidRDefault="002D6388" w:rsidP="006233B3">
            <w:pPr>
              <w:suppressAutoHyphens/>
              <w:spacing w:after="0" w:line="240" w:lineRule="auto"/>
              <w:jc w:val="center"/>
              <w:rPr>
                <w:rFonts w:eastAsia="Times New Roman" w:cs="Arial"/>
                <w:b/>
                <w:sz w:val="20"/>
                <w:szCs w:val="20"/>
                <w:lang w:eastAsia="ar-SA"/>
              </w:rPr>
            </w:pPr>
          </w:p>
          <w:p w:rsidR="002D6388" w:rsidRPr="00C77859" w:rsidRDefault="002D6388" w:rsidP="006233B3">
            <w:pPr>
              <w:suppressAutoHyphens/>
              <w:spacing w:after="0" w:line="240" w:lineRule="auto"/>
              <w:jc w:val="center"/>
              <w:rPr>
                <w:rFonts w:eastAsia="Times New Roman" w:cs="Arial"/>
                <w:b/>
                <w:sz w:val="20"/>
                <w:szCs w:val="20"/>
                <w:lang w:eastAsia="ar-SA"/>
              </w:rPr>
            </w:pPr>
            <w:r w:rsidRPr="00C77859">
              <w:rPr>
                <w:rFonts w:eastAsia="Times New Roman" w:cs="Arial"/>
                <w:b/>
                <w:sz w:val="20"/>
                <w:szCs w:val="20"/>
                <w:lang w:eastAsia="ar-SA"/>
              </w:rPr>
              <w:t>10:30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2D6388" w:rsidRPr="00015298" w:rsidRDefault="002D6388" w:rsidP="006233B3">
            <w:pPr>
              <w:spacing w:after="0" w:line="240" w:lineRule="auto"/>
              <w:jc w:val="center"/>
              <w:textAlignment w:val="baseline"/>
              <w:rPr>
                <w:rFonts w:eastAsia="MS Mincho" w:cs="Arial"/>
                <w:sz w:val="36"/>
                <w:szCs w:val="36"/>
                <w:lang w:eastAsia="ja-JP"/>
              </w:rPr>
            </w:pPr>
            <w:r w:rsidRPr="00015298">
              <w:rPr>
                <w:rFonts w:eastAsia="MS Mincho" w:cs="Arial"/>
                <w:b/>
                <w:bCs/>
                <w:color w:val="000000"/>
                <w:kern w:val="24"/>
                <w:sz w:val="24"/>
                <w:szCs w:val="24"/>
                <w:lang w:eastAsia="ja-JP"/>
              </w:rPr>
              <w:t>Plenary:</w:t>
            </w:r>
          </w:p>
          <w:p w:rsidR="002D6388" w:rsidRDefault="000E2EA7" w:rsidP="006233B3">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_Ref387044313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1</w:t>
            </w:r>
            <w:r>
              <w:rPr>
                <w:rFonts w:eastAsia="MS Mincho" w:cs="Arial"/>
                <w:color w:val="000000"/>
                <w:kern w:val="24"/>
                <w:sz w:val="24"/>
                <w:szCs w:val="24"/>
                <w:lang w:eastAsia="ja-JP"/>
              </w:rPr>
              <w:fldChar w:fldCharType="end"/>
            </w:r>
            <w:r w:rsidR="002D6388">
              <w:rPr>
                <w:rFonts w:eastAsia="MS Mincho" w:cs="Arial"/>
                <w:color w:val="000000"/>
                <w:kern w:val="24"/>
                <w:sz w:val="24"/>
                <w:szCs w:val="24"/>
                <w:lang w:eastAsia="ja-JP"/>
              </w:rPr>
              <w:t xml:space="preserve">. </w:t>
            </w:r>
            <w:r w:rsidR="002D6388" w:rsidRPr="00015298">
              <w:rPr>
                <w:rFonts w:eastAsia="MS Mincho" w:cs="Arial"/>
                <w:color w:val="000000"/>
                <w:kern w:val="24"/>
                <w:sz w:val="24"/>
                <w:szCs w:val="24"/>
                <w:lang w:eastAsia="ja-JP"/>
              </w:rPr>
              <w:t>Opening</w:t>
            </w:r>
          </w:p>
          <w:p w:rsidR="002D6388" w:rsidRDefault="000E2EA7" w:rsidP="006233B3">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_Ref387044324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3</w:t>
            </w:r>
            <w:r>
              <w:rPr>
                <w:rFonts w:eastAsia="MS Mincho" w:cs="Arial"/>
                <w:color w:val="000000"/>
                <w:kern w:val="24"/>
                <w:sz w:val="24"/>
                <w:szCs w:val="24"/>
                <w:lang w:eastAsia="ja-JP"/>
              </w:rPr>
              <w:fldChar w:fldCharType="end"/>
            </w:r>
            <w:r w:rsidR="002D6388" w:rsidRPr="00015298">
              <w:rPr>
                <w:rFonts w:eastAsia="MS Mincho" w:cs="Arial"/>
                <w:color w:val="000000"/>
                <w:kern w:val="24"/>
                <w:sz w:val="24"/>
                <w:szCs w:val="24"/>
                <w:lang w:eastAsia="ja-JP"/>
              </w:rPr>
              <w:t>. Report/Action Items</w:t>
            </w:r>
          </w:p>
          <w:p w:rsidR="002D6388" w:rsidRDefault="000E2EA7" w:rsidP="006233B3">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_Ref387044332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4</w:t>
            </w:r>
            <w:r>
              <w:rPr>
                <w:rFonts w:eastAsia="MS Mincho" w:cs="Arial"/>
                <w:color w:val="000000"/>
                <w:kern w:val="24"/>
                <w:sz w:val="24"/>
                <w:szCs w:val="24"/>
                <w:lang w:eastAsia="ja-JP"/>
              </w:rPr>
              <w:fldChar w:fldCharType="end"/>
            </w:r>
            <w:r w:rsidR="002D6388" w:rsidRPr="00015298">
              <w:rPr>
                <w:rFonts w:eastAsia="MS Mincho" w:cs="Arial"/>
                <w:color w:val="000000"/>
                <w:kern w:val="24"/>
                <w:sz w:val="24"/>
                <w:szCs w:val="24"/>
                <w:lang w:eastAsia="ja-JP"/>
              </w:rPr>
              <w:t>. LS</w:t>
            </w:r>
          </w:p>
          <w:p w:rsidR="002D6388" w:rsidRPr="00015298" w:rsidRDefault="000E2EA7" w:rsidP="006233B3">
            <w:pPr>
              <w:spacing w:after="0" w:line="240" w:lineRule="auto"/>
              <w:jc w:val="center"/>
              <w:textAlignment w:val="baseline"/>
              <w:rPr>
                <w:rFonts w:eastAsia="MS Mincho" w:cs="Arial"/>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_Ref387010631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5.2</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w:t>
            </w:r>
            <w:r w:rsidR="002D6388">
              <w:rPr>
                <w:rFonts w:eastAsia="MS Mincho" w:cs="Arial"/>
                <w:bCs/>
                <w:color w:val="000000"/>
                <w:kern w:val="24"/>
                <w:sz w:val="24"/>
                <w:szCs w:val="24"/>
                <w:lang w:eastAsia="ja-JP"/>
              </w:rPr>
              <w:t>New WIDs</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D6388" w:rsidRDefault="002D6388" w:rsidP="006233B3">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rsidR="003C5961" w:rsidRDefault="003C5961" w:rsidP="006233B3">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_Ref387012466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7.4</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IOPS</w:t>
            </w:r>
          </w:p>
          <w:p w:rsidR="003C5961" w:rsidRDefault="003C5961" w:rsidP="006233B3">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_Ref387012442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8.2</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FS_IOPS</w:t>
            </w:r>
          </w:p>
          <w:p w:rsidR="002D6388" w:rsidRPr="00CB5622" w:rsidRDefault="00842F1C" w:rsidP="006233B3">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_Ref387049547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8.6</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FMSS</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2D6388" w:rsidRPr="00A015DA" w:rsidRDefault="002D6388" w:rsidP="006233B3">
            <w:pPr>
              <w:spacing w:after="0" w:line="240" w:lineRule="auto"/>
              <w:jc w:val="center"/>
              <w:textAlignment w:val="baseline"/>
              <w:rPr>
                <w:rFonts w:eastAsia="MS Mincho" w:cs="Arial"/>
                <w:b/>
                <w:sz w:val="24"/>
                <w:szCs w:val="24"/>
                <w:u w:val="single"/>
                <w:lang w:eastAsia="ja-JP"/>
              </w:rPr>
            </w:pPr>
            <w:r w:rsidRPr="00A015DA">
              <w:rPr>
                <w:rFonts w:eastAsia="MS Mincho" w:cs="Arial"/>
                <w:b/>
                <w:bCs/>
                <w:kern w:val="24"/>
                <w:sz w:val="24"/>
                <w:szCs w:val="24"/>
                <w:u w:val="single"/>
                <w:lang w:eastAsia="ja-JP"/>
              </w:rPr>
              <w:t xml:space="preserve">Drafting 1 </w:t>
            </w:r>
            <w:r w:rsidRPr="00A015DA">
              <w:rPr>
                <w:rFonts w:eastAsia="MS Mincho" w:cs="Arial"/>
                <w:b/>
                <w:color w:val="000000"/>
                <w:kern w:val="24"/>
                <w:sz w:val="24"/>
                <w:szCs w:val="24"/>
                <w:u w:val="single"/>
                <w:lang w:eastAsia="ja-JP"/>
              </w:rPr>
              <w:t>(Rm A)</w:t>
            </w:r>
            <w:r>
              <w:rPr>
                <w:rFonts w:eastAsia="MS Mincho" w:cs="Arial"/>
                <w:b/>
                <w:color w:val="000000"/>
                <w:kern w:val="24"/>
                <w:sz w:val="24"/>
                <w:szCs w:val="24"/>
                <w:u w:val="single"/>
                <w:lang w:eastAsia="ja-JP"/>
              </w:rPr>
              <w:t>:</w:t>
            </w:r>
          </w:p>
          <w:p w:rsidR="002D6388" w:rsidRPr="00C9663B" w:rsidRDefault="006251D1" w:rsidP="006233B3">
            <w:pPr>
              <w:spacing w:after="0" w:line="240" w:lineRule="auto"/>
              <w:jc w:val="center"/>
              <w:textAlignment w:val="baseline"/>
              <w:rPr>
                <w:rFonts w:eastAsia="MS Mincho" w:cs="Arial"/>
                <w:color w:val="00B05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_Ref387044363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7.2</w:t>
            </w:r>
            <w:r>
              <w:rPr>
                <w:rFonts w:eastAsia="MS Mincho" w:cs="Arial"/>
                <w:bCs/>
                <w:color w:val="000000"/>
                <w:kern w:val="24"/>
                <w:sz w:val="24"/>
                <w:szCs w:val="24"/>
                <w:lang w:eastAsia="ja-JP"/>
              </w:rPr>
              <w:fldChar w:fldCharType="end"/>
            </w:r>
            <w:r w:rsidR="002D6388">
              <w:rPr>
                <w:rFonts w:eastAsia="MS Mincho" w:cs="Arial"/>
                <w:bCs/>
                <w:color w:val="000000"/>
                <w:kern w:val="24"/>
                <w:sz w:val="24"/>
                <w:szCs w:val="24"/>
                <w:lang w:eastAsia="ja-JP"/>
              </w:rPr>
              <w:t xml:space="preserve"> MCPTT</w:t>
            </w:r>
            <w:r w:rsidR="002D6388" w:rsidRPr="00C9663B">
              <w:rPr>
                <w:rFonts w:eastAsia="MS Mincho" w:cs="Arial"/>
                <w:kern w:val="24"/>
                <w:sz w:val="24"/>
                <w:szCs w:val="24"/>
                <w:lang w:eastAsia="ja-JP"/>
              </w:rPr>
              <w:t xml:space="preserve"> ===============</w:t>
            </w:r>
            <w:r w:rsidR="002D6388">
              <w:rPr>
                <w:rFonts w:eastAsia="MS Mincho" w:cs="Arial"/>
                <w:kern w:val="24"/>
                <w:sz w:val="24"/>
                <w:szCs w:val="24"/>
                <w:lang w:eastAsia="ja-JP"/>
              </w:rPr>
              <w:t>==</w:t>
            </w:r>
          </w:p>
          <w:p w:rsidR="002D6388" w:rsidRDefault="002D6388" w:rsidP="006233B3">
            <w:pPr>
              <w:spacing w:after="0" w:line="240" w:lineRule="auto"/>
              <w:jc w:val="center"/>
              <w:textAlignment w:val="baseline"/>
              <w:rPr>
                <w:rFonts w:eastAsia="MS Mincho" w:cs="Arial"/>
                <w:color w:val="00B050"/>
                <w:sz w:val="24"/>
                <w:szCs w:val="24"/>
                <w:lang w:eastAsia="ja-JP"/>
              </w:rPr>
            </w:pPr>
            <w:r w:rsidRPr="00A015DA">
              <w:rPr>
                <w:rFonts w:eastAsia="MS Mincho" w:cs="Arial"/>
                <w:b/>
                <w:bCs/>
                <w:color w:val="00B050"/>
                <w:kern w:val="24"/>
                <w:sz w:val="24"/>
                <w:szCs w:val="24"/>
                <w:u w:val="single"/>
                <w:lang w:eastAsia="ja-JP"/>
              </w:rPr>
              <w:t xml:space="preserve">Drafting 2 </w:t>
            </w:r>
            <w:r w:rsidRPr="00A015DA">
              <w:rPr>
                <w:rFonts w:eastAsia="MS Mincho" w:cs="Arial"/>
                <w:b/>
                <w:color w:val="00B050"/>
                <w:kern w:val="24"/>
                <w:sz w:val="24"/>
                <w:szCs w:val="24"/>
                <w:u w:val="single"/>
                <w:lang w:eastAsia="ja-JP"/>
              </w:rPr>
              <w:t>(Rm B)</w:t>
            </w:r>
            <w:r>
              <w:rPr>
                <w:rFonts w:eastAsia="MS Mincho" w:cs="Arial"/>
                <w:b/>
                <w:color w:val="00B050"/>
                <w:sz w:val="24"/>
                <w:szCs w:val="24"/>
                <w:u w:val="single"/>
                <w:lang w:eastAsia="ja-JP"/>
              </w:rPr>
              <w:t>:</w:t>
            </w:r>
          </w:p>
          <w:p w:rsidR="002D6388" w:rsidRPr="00EB413F" w:rsidRDefault="005D2E09" w:rsidP="006233B3">
            <w:pPr>
              <w:spacing w:after="0" w:line="240" w:lineRule="auto"/>
              <w:jc w:val="center"/>
              <w:textAlignment w:val="baseline"/>
              <w:rPr>
                <w:rFonts w:eastAsia="MS Mincho" w:cs="Arial"/>
                <w:color w:val="00B050"/>
                <w:sz w:val="24"/>
                <w:szCs w:val="24"/>
                <w:lang w:eastAsia="ja-JP"/>
              </w:rPr>
            </w:pPr>
            <w:r>
              <w:rPr>
                <w:rFonts w:eastAsia="MS Mincho" w:cs="Arial"/>
                <w:bCs/>
                <w:color w:val="00B050"/>
                <w:sz w:val="24"/>
                <w:szCs w:val="24"/>
                <w:lang w:eastAsia="ja-JP"/>
              </w:rPr>
              <w:fldChar w:fldCharType="begin"/>
            </w:r>
            <w:r>
              <w:rPr>
                <w:rFonts w:eastAsia="MS Mincho" w:cs="Arial"/>
                <w:color w:val="00B050"/>
                <w:sz w:val="24"/>
                <w:szCs w:val="24"/>
                <w:lang w:eastAsia="ja-JP"/>
              </w:rPr>
              <w:instrText xml:space="preserve"> REF _Ref387050036 \r \h </w:instrText>
            </w:r>
            <w:r>
              <w:rPr>
                <w:rFonts w:eastAsia="MS Mincho" w:cs="Arial"/>
                <w:bCs/>
                <w:color w:val="00B050"/>
                <w:sz w:val="24"/>
                <w:szCs w:val="24"/>
                <w:lang w:eastAsia="ja-JP"/>
              </w:rPr>
            </w:r>
            <w:r>
              <w:rPr>
                <w:rFonts w:eastAsia="MS Mincho" w:cs="Arial"/>
                <w:bCs/>
                <w:color w:val="00B050"/>
                <w:sz w:val="24"/>
                <w:szCs w:val="24"/>
                <w:lang w:eastAsia="ja-JP"/>
              </w:rPr>
              <w:fldChar w:fldCharType="separate"/>
            </w:r>
            <w:r>
              <w:rPr>
                <w:rFonts w:eastAsia="MS Mincho" w:cs="Arial"/>
                <w:color w:val="00B050"/>
                <w:sz w:val="24"/>
                <w:szCs w:val="24"/>
                <w:lang w:eastAsia="ja-JP"/>
              </w:rPr>
              <w:t>8.6</w:t>
            </w:r>
            <w:r>
              <w:rPr>
                <w:rFonts w:eastAsia="MS Mincho" w:cs="Arial"/>
                <w:bCs/>
                <w:color w:val="00B050"/>
                <w:sz w:val="24"/>
                <w:szCs w:val="24"/>
                <w:lang w:eastAsia="ja-JP"/>
              </w:rPr>
              <w:fldChar w:fldCharType="end"/>
            </w:r>
            <w:r>
              <w:rPr>
                <w:rFonts w:eastAsia="MS Mincho" w:cs="Arial"/>
                <w:bCs/>
                <w:color w:val="00B050"/>
                <w:sz w:val="24"/>
                <w:szCs w:val="24"/>
                <w:lang w:eastAsia="ja-JP"/>
              </w:rPr>
              <w:t xml:space="preserve"> FMSS</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2D6388" w:rsidRDefault="002D6388" w:rsidP="006233B3">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rsidR="002D6388" w:rsidRPr="00A42863" w:rsidRDefault="002D6388" w:rsidP="006233B3">
            <w:pPr>
              <w:spacing w:after="0" w:line="240" w:lineRule="auto"/>
              <w:jc w:val="center"/>
              <w:textAlignment w:val="baseline"/>
              <w:rPr>
                <w:rFonts w:eastAsia="MS Mincho" w:cs="Arial"/>
                <w:color w:val="000000"/>
                <w:kern w:val="24"/>
                <w:sz w:val="24"/>
                <w:szCs w:val="24"/>
                <w:lang w:eastAsia="ja-JP"/>
              </w:rPr>
            </w:pPr>
            <w:r>
              <w:rPr>
                <w:rFonts w:eastAsia="MS Mincho" w:cs="Arial"/>
                <w:bCs/>
                <w:color w:val="000000"/>
                <w:kern w:val="24"/>
                <w:sz w:val="24"/>
                <w:szCs w:val="24"/>
                <w:lang w:eastAsia="ja-JP"/>
              </w:rPr>
              <w:t>Revisions</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2D6388" w:rsidRDefault="002D6388" w:rsidP="006233B3">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rsidR="002D6388" w:rsidRPr="006A5E0A" w:rsidRDefault="002D6388" w:rsidP="006233B3">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Revisions</w:t>
            </w:r>
          </w:p>
        </w:tc>
      </w:tr>
      <w:tr w:rsidR="002D6388" w:rsidRPr="00015298" w:rsidTr="006233B3">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2D6388" w:rsidRPr="00015298" w:rsidRDefault="002D6388" w:rsidP="006233B3">
            <w:pPr>
              <w:suppressAutoHyphens/>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Q2</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2D6388" w:rsidRPr="00C77859" w:rsidRDefault="002D6388" w:rsidP="006233B3">
            <w:pPr>
              <w:suppressAutoHyphens/>
              <w:snapToGrid w:val="0"/>
              <w:spacing w:after="0" w:line="240" w:lineRule="auto"/>
              <w:jc w:val="center"/>
              <w:rPr>
                <w:rFonts w:eastAsia="Times New Roman" w:cs="Arial"/>
                <w:b/>
                <w:sz w:val="20"/>
                <w:szCs w:val="20"/>
                <w:lang w:eastAsia="ar-SA"/>
              </w:rPr>
            </w:pPr>
            <w:r w:rsidRPr="00C77859">
              <w:rPr>
                <w:rFonts w:eastAsia="Times New Roman" w:cs="Arial"/>
                <w:b/>
                <w:sz w:val="20"/>
                <w:szCs w:val="20"/>
                <w:lang w:eastAsia="ar-SA"/>
              </w:rPr>
              <w:t>11:00</w:t>
            </w:r>
          </w:p>
          <w:p w:rsidR="002D6388" w:rsidRPr="00C77859" w:rsidRDefault="002D6388" w:rsidP="006233B3">
            <w:pPr>
              <w:suppressAutoHyphens/>
              <w:spacing w:after="0" w:line="240" w:lineRule="auto"/>
              <w:jc w:val="center"/>
              <w:rPr>
                <w:rFonts w:eastAsia="Times New Roman" w:cs="Arial"/>
                <w:b/>
                <w:sz w:val="20"/>
                <w:szCs w:val="20"/>
                <w:lang w:eastAsia="ar-SA"/>
              </w:rPr>
            </w:pPr>
          </w:p>
          <w:p w:rsidR="002D6388" w:rsidRPr="00C77859" w:rsidRDefault="002D6388" w:rsidP="006233B3">
            <w:pPr>
              <w:suppressAutoHyphens/>
              <w:spacing w:after="0" w:line="240" w:lineRule="auto"/>
              <w:jc w:val="center"/>
              <w:rPr>
                <w:rFonts w:eastAsia="Times New Roman" w:cs="Arial"/>
                <w:b/>
                <w:sz w:val="20"/>
                <w:szCs w:val="20"/>
                <w:lang w:eastAsia="ar-SA"/>
              </w:rPr>
            </w:pPr>
            <w:r w:rsidRPr="00C77859">
              <w:rPr>
                <w:rFonts w:eastAsia="Times New Roman" w:cs="Arial"/>
                <w:b/>
                <w:sz w:val="20"/>
                <w:szCs w:val="20"/>
                <w:lang w:eastAsia="ar-SA"/>
              </w:rPr>
              <w:t>12:30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2D6388" w:rsidRDefault="002D6388" w:rsidP="006233B3">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rsidR="002D6388" w:rsidRDefault="000E2EA7" w:rsidP="0072406F">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_Ref387010631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5.2</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w:t>
            </w:r>
            <w:r w:rsidR="002D6388">
              <w:rPr>
                <w:rFonts w:eastAsia="MS Mincho" w:cs="Arial"/>
                <w:bCs/>
                <w:color w:val="000000"/>
                <w:kern w:val="24"/>
                <w:sz w:val="24"/>
                <w:szCs w:val="24"/>
                <w:lang w:eastAsia="ja-JP"/>
              </w:rPr>
              <w:t>New WIDs</w:t>
            </w:r>
          </w:p>
          <w:p w:rsidR="00F279EF" w:rsidRDefault="00F279EF" w:rsidP="0072406F">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_Ref386799782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6.1</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IMS_Corp2</w:t>
            </w:r>
          </w:p>
          <w:p w:rsidR="00F279EF" w:rsidRPr="00CB5622" w:rsidRDefault="00557CC2" w:rsidP="0072406F">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lastRenderedPageBreak/>
              <w:fldChar w:fldCharType="begin"/>
            </w:r>
            <w:r>
              <w:rPr>
                <w:rFonts w:eastAsia="MS Mincho" w:cs="Arial"/>
                <w:bCs/>
                <w:color w:val="000000"/>
                <w:kern w:val="24"/>
                <w:sz w:val="24"/>
                <w:szCs w:val="24"/>
                <w:lang w:eastAsia="ja-JP"/>
              </w:rPr>
              <w:instrText xml:space="preserve"> REF _Ref387045805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9.3</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SA1 process</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D6388" w:rsidRDefault="002D6388" w:rsidP="006233B3">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lastRenderedPageBreak/>
              <w:t>Plenary:</w:t>
            </w:r>
          </w:p>
          <w:p w:rsidR="00842F1C" w:rsidRDefault="00842F1C" w:rsidP="006233B3">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_Ref387049547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8.6</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FMSS</w:t>
            </w:r>
          </w:p>
          <w:p w:rsidR="00494C22" w:rsidRPr="00C9663B" w:rsidRDefault="00842F1C" w:rsidP="006233B3">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_Ref387050736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8.9</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GUSH</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D6388" w:rsidRPr="00A015DA" w:rsidRDefault="002D6388" w:rsidP="006233B3">
            <w:pPr>
              <w:spacing w:after="0" w:line="240" w:lineRule="auto"/>
              <w:jc w:val="center"/>
              <w:textAlignment w:val="baseline"/>
              <w:rPr>
                <w:rFonts w:eastAsia="MS Mincho" w:cs="Arial"/>
                <w:b/>
                <w:sz w:val="24"/>
                <w:szCs w:val="24"/>
                <w:u w:val="single"/>
                <w:lang w:eastAsia="ja-JP"/>
              </w:rPr>
            </w:pPr>
            <w:r w:rsidRPr="00A015DA">
              <w:rPr>
                <w:rFonts w:eastAsia="MS Mincho" w:cs="Arial"/>
                <w:b/>
                <w:bCs/>
                <w:kern w:val="24"/>
                <w:sz w:val="24"/>
                <w:szCs w:val="24"/>
                <w:u w:val="single"/>
                <w:lang w:eastAsia="ja-JP"/>
              </w:rPr>
              <w:t xml:space="preserve">Drafting 1 </w:t>
            </w:r>
            <w:r w:rsidRPr="00A015DA">
              <w:rPr>
                <w:rFonts w:eastAsia="MS Mincho" w:cs="Arial"/>
                <w:b/>
                <w:color w:val="000000"/>
                <w:kern w:val="24"/>
                <w:sz w:val="24"/>
                <w:szCs w:val="24"/>
                <w:u w:val="single"/>
                <w:lang w:eastAsia="ja-JP"/>
              </w:rPr>
              <w:t>(Rm A)</w:t>
            </w:r>
            <w:r>
              <w:rPr>
                <w:rFonts w:eastAsia="MS Mincho" w:cs="Arial"/>
                <w:b/>
                <w:color w:val="000000"/>
                <w:kern w:val="24"/>
                <w:sz w:val="24"/>
                <w:szCs w:val="24"/>
                <w:u w:val="single"/>
                <w:lang w:eastAsia="ja-JP"/>
              </w:rPr>
              <w:t>:</w:t>
            </w:r>
          </w:p>
          <w:p w:rsidR="002D6388" w:rsidRPr="00C9663B" w:rsidRDefault="006251D1" w:rsidP="006233B3">
            <w:pPr>
              <w:spacing w:after="0" w:line="240" w:lineRule="auto"/>
              <w:jc w:val="center"/>
              <w:textAlignment w:val="baseline"/>
              <w:rPr>
                <w:rFonts w:eastAsia="MS Mincho" w:cs="Arial"/>
                <w:color w:val="00B05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_Ref387044363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7.2</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w:t>
            </w:r>
            <w:r w:rsidR="002D6388">
              <w:rPr>
                <w:rFonts w:eastAsia="MS Mincho" w:cs="Arial"/>
                <w:bCs/>
                <w:color w:val="000000"/>
                <w:kern w:val="24"/>
                <w:sz w:val="24"/>
                <w:szCs w:val="24"/>
                <w:lang w:eastAsia="ja-JP"/>
              </w:rPr>
              <w:t>MCPTT</w:t>
            </w:r>
            <w:r w:rsidR="002D6388" w:rsidRPr="00C9663B">
              <w:rPr>
                <w:rFonts w:eastAsia="MS Mincho" w:cs="Arial"/>
                <w:kern w:val="24"/>
                <w:sz w:val="24"/>
                <w:szCs w:val="24"/>
                <w:lang w:eastAsia="ja-JP"/>
              </w:rPr>
              <w:t xml:space="preserve"> ===============</w:t>
            </w:r>
            <w:r w:rsidR="002D6388">
              <w:rPr>
                <w:rFonts w:eastAsia="MS Mincho" w:cs="Arial"/>
                <w:kern w:val="24"/>
                <w:sz w:val="24"/>
                <w:szCs w:val="24"/>
                <w:lang w:eastAsia="ja-JP"/>
              </w:rPr>
              <w:t>==</w:t>
            </w:r>
          </w:p>
          <w:p w:rsidR="002D6388" w:rsidRDefault="002D6388" w:rsidP="006233B3">
            <w:pPr>
              <w:spacing w:after="0" w:line="240" w:lineRule="auto"/>
              <w:jc w:val="center"/>
              <w:textAlignment w:val="baseline"/>
              <w:rPr>
                <w:rFonts w:eastAsia="MS Mincho" w:cs="Arial"/>
                <w:color w:val="00B050"/>
                <w:sz w:val="24"/>
                <w:szCs w:val="24"/>
                <w:lang w:eastAsia="ja-JP"/>
              </w:rPr>
            </w:pPr>
            <w:r w:rsidRPr="00A015DA">
              <w:rPr>
                <w:rFonts w:eastAsia="MS Mincho" w:cs="Arial"/>
                <w:b/>
                <w:bCs/>
                <w:color w:val="00B050"/>
                <w:kern w:val="24"/>
                <w:sz w:val="24"/>
                <w:szCs w:val="24"/>
                <w:u w:val="single"/>
                <w:lang w:eastAsia="ja-JP"/>
              </w:rPr>
              <w:lastRenderedPageBreak/>
              <w:t xml:space="preserve">Drafting 2 </w:t>
            </w:r>
            <w:r w:rsidRPr="00A015DA">
              <w:rPr>
                <w:rFonts w:eastAsia="MS Mincho" w:cs="Arial"/>
                <w:b/>
                <w:color w:val="00B050"/>
                <w:kern w:val="24"/>
                <w:sz w:val="24"/>
                <w:szCs w:val="24"/>
                <w:u w:val="single"/>
                <w:lang w:eastAsia="ja-JP"/>
              </w:rPr>
              <w:t>(Rm B)</w:t>
            </w:r>
            <w:r>
              <w:rPr>
                <w:rFonts w:eastAsia="MS Mincho" w:cs="Arial"/>
                <w:b/>
                <w:color w:val="00B050"/>
                <w:sz w:val="24"/>
                <w:szCs w:val="24"/>
                <w:u w:val="single"/>
                <w:lang w:eastAsia="ja-JP"/>
              </w:rPr>
              <w:t>:</w:t>
            </w:r>
          </w:p>
          <w:p w:rsidR="002D6388" w:rsidRPr="00EB413F" w:rsidRDefault="005D2E09" w:rsidP="006233B3">
            <w:pPr>
              <w:spacing w:after="0" w:line="240" w:lineRule="auto"/>
              <w:jc w:val="center"/>
              <w:textAlignment w:val="baseline"/>
              <w:rPr>
                <w:rFonts w:eastAsia="MS Mincho" w:cs="Arial"/>
                <w:color w:val="00B050"/>
                <w:sz w:val="24"/>
                <w:szCs w:val="24"/>
                <w:lang w:eastAsia="ja-JP"/>
              </w:rPr>
            </w:pPr>
            <w:r>
              <w:rPr>
                <w:rFonts w:eastAsia="MS Mincho" w:cs="Arial"/>
                <w:bCs/>
                <w:color w:val="00B050"/>
                <w:sz w:val="24"/>
                <w:szCs w:val="24"/>
                <w:lang w:eastAsia="ja-JP"/>
              </w:rPr>
              <w:fldChar w:fldCharType="begin"/>
            </w:r>
            <w:r>
              <w:rPr>
                <w:rFonts w:eastAsia="MS Mincho" w:cs="Arial"/>
                <w:color w:val="00B050"/>
                <w:sz w:val="24"/>
                <w:szCs w:val="24"/>
                <w:lang w:eastAsia="ja-JP"/>
              </w:rPr>
              <w:instrText xml:space="preserve"> REF _Ref387050036 \r \h </w:instrText>
            </w:r>
            <w:r>
              <w:rPr>
                <w:rFonts w:eastAsia="MS Mincho" w:cs="Arial"/>
                <w:bCs/>
                <w:color w:val="00B050"/>
                <w:sz w:val="24"/>
                <w:szCs w:val="24"/>
                <w:lang w:eastAsia="ja-JP"/>
              </w:rPr>
            </w:r>
            <w:r>
              <w:rPr>
                <w:rFonts w:eastAsia="MS Mincho" w:cs="Arial"/>
                <w:bCs/>
                <w:color w:val="00B050"/>
                <w:sz w:val="24"/>
                <w:szCs w:val="24"/>
                <w:lang w:eastAsia="ja-JP"/>
              </w:rPr>
              <w:fldChar w:fldCharType="separate"/>
            </w:r>
            <w:r>
              <w:rPr>
                <w:rFonts w:eastAsia="MS Mincho" w:cs="Arial"/>
                <w:color w:val="00B050"/>
                <w:sz w:val="24"/>
                <w:szCs w:val="24"/>
                <w:lang w:eastAsia="ja-JP"/>
              </w:rPr>
              <w:t>8.6</w:t>
            </w:r>
            <w:r>
              <w:rPr>
                <w:rFonts w:eastAsia="MS Mincho" w:cs="Arial"/>
                <w:bCs/>
                <w:color w:val="00B050"/>
                <w:sz w:val="24"/>
                <w:szCs w:val="24"/>
                <w:lang w:eastAsia="ja-JP"/>
              </w:rPr>
              <w:fldChar w:fldCharType="end"/>
            </w:r>
            <w:r>
              <w:rPr>
                <w:rFonts w:eastAsia="MS Mincho" w:cs="Arial"/>
                <w:bCs/>
                <w:color w:val="00B050"/>
                <w:sz w:val="24"/>
                <w:szCs w:val="24"/>
                <w:lang w:eastAsia="ja-JP"/>
              </w:rPr>
              <w:t xml:space="preserve"> FMSS</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2D6388" w:rsidRDefault="002D6388" w:rsidP="006233B3">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lastRenderedPageBreak/>
              <w:t>Plenary:</w:t>
            </w:r>
          </w:p>
          <w:p w:rsidR="002D6388" w:rsidRPr="000D426A" w:rsidRDefault="002D6388" w:rsidP="006233B3">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Revisions</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2D6388" w:rsidRDefault="002D6388" w:rsidP="006233B3">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rsidR="002D6388" w:rsidRPr="00294C8D" w:rsidRDefault="002D6388" w:rsidP="006233B3">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Revisions</w:t>
            </w:r>
          </w:p>
        </w:tc>
      </w:tr>
      <w:tr w:rsidR="002D6388" w:rsidRPr="00015298" w:rsidTr="006233B3">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2D6388" w:rsidRPr="00015298" w:rsidRDefault="002D6388" w:rsidP="006233B3">
            <w:pPr>
              <w:suppressAutoHyphens/>
              <w:spacing w:after="0" w:line="240" w:lineRule="auto"/>
              <w:jc w:val="center"/>
              <w:rPr>
                <w:rFonts w:eastAsia="Times New Roman" w:cs="Arial"/>
                <w:b/>
                <w:sz w:val="20"/>
                <w:szCs w:val="20"/>
                <w:lang w:eastAsia="ar-SA"/>
              </w:rPr>
            </w:pPr>
          </w:p>
          <w:p w:rsidR="002D6388" w:rsidRPr="00015298" w:rsidRDefault="002D6388" w:rsidP="006233B3">
            <w:pPr>
              <w:suppressAutoHyphens/>
              <w:spacing w:after="0" w:line="240" w:lineRule="auto"/>
              <w:jc w:val="center"/>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2D6388" w:rsidRPr="00015298" w:rsidRDefault="002D6388" w:rsidP="006233B3">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Lunch</w:t>
            </w: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2D6388" w:rsidRPr="00015298" w:rsidRDefault="002D6388" w:rsidP="006233B3">
            <w:pPr>
              <w:spacing w:after="0" w:line="240" w:lineRule="auto"/>
              <w:jc w:val="center"/>
              <w:textAlignment w:val="baseline"/>
              <w:rPr>
                <w:rFonts w:eastAsia="MS Mincho" w:cs="Arial"/>
                <w:sz w:val="36"/>
                <w:szCs w:val="36"/>
                <w:lang w:eastAsia="ja-JP"/>
              </w:rPr>
            </w:pPr>
            <w:r w:rsidRPr="00015298">
              <w:rPr>
                <w:rFonts w:eastAsia="MS Mincho"/>
                <w:color w:val="000000"/>
                <w:kern w:val="24"/>
                <w:sz w:val="24"/>
                <w:szCs w:val="24"/>
                <w:lang w:eastAsia="ja-JP"/>
              </w:rPr>
              <w:t> </w:t>
            </w: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2D6388" w:rsidRPr="00B155EF" w:rsidRDefault="002D6388" w:rsidP="006233B3">
            <w:pPr>
              <w:spacing w:after="0" w:line="240" w:lineRule="auto"/>
              <w:jc w:val="center"/>
              <w:textAlignment w:val="baseline"/>
              <w:rPr>
                <w:rFonts w:eastAsia="MS Mincho" w:cs="Arial"/>
                <w:sz w:val="24"/>
                <w:szCs w:val="24"/>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2D6388" w:rsidRPr="00015298" w:rsidRDefault="002D6388" w:rsidP="006233B3">
            <w:pPr>
              <w:tabs>
                <w:tab w:val="right" w:pos="1190"/>
              </w:tabs>
              <w:spacing w:after="0" w:line="240" w:lineRule="auto"/>
              <w:jc w:val="center"/>
              <w:textAlignment w:val="baseline"/>
              <w:rPr>
                <w:rFonts w:eastAsia="MS Mincho" w:cs="Arial"/>
                <w:sz w:val="36"/>
                <w:szCs w:val="36"/>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2D6388" w:rsidRPr="00015298" w:rsidRDefault="002D6388" w:rsidP="006233B3">
            <w:pPr>
              <w:tabs>
                <w:tab w:val="right" w:pos="1190"/>
              </w:tabs>
              <w:spacing w:after="0" w:line="240" w:lineRule="auto"/>
              <w:jc w:val="center"/>
              <w:textAlignment w:val="baseline"/>
              <w:rPr>
                <w:rFonts w:eastAsia="MS Mincho" w:cs="Arial"/>
                <w:sz w:val="36"/>
                <w:szCs w:val="36"/>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2D6388" w:rsidRPr="00015298" w:rsidRDefault="002D6388" w:rsidP="006233B3">
            <w:pPr>
              <w:spacing w:after="0" w:line="240" w:lineRule="auto"/>
              <w:jc w:val="center"/>
              <w:textAlignment w:val="baseline"/>
              <w:rPr>
                <w:rFonts w:eastAsia="MS Mincho" w:cs="Arial"/>
                <w:sz w:val="36"/>
                <w:szCs w:val="36"/>
                <w:lang w:eastAsia="ja-JP"/>
              </w:rPr>
            </w:pPr>
            <w:r w:rsidRPr="00015298">
              <w:rPr>
                <w:rFonts w:eastAsia="MS Mincho" w:cs="Arial"/>
                <w:color w:val="000000"/>
                <w:kern w:val="24"/>
                <w:sz w:val="24"/>
                <w:szCs w:val="24"/>
                <w:lang w:eastAsia="ja-JP"/>
              </w:rPr>
              <w:t> </w:t>
            </w:r>
          </w:p>
        </w:tc>
      </w:tr>
      <w:tr w:rsidR="002D6388" w:rsidRPr="00015298" w:rsidTr="006233B3">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2D6388" w:rsidRPr="00015298" w:rsidRDefault="002D6388" w:rsidP="006233B3">
            <w:pPr>
              <w:suppressAutoHyphens/>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Q3</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2D6388" w:rsidRPr="0072406F" w:rsidRDefault="002D6388" w:rsidP="006233B3">
            <w:pPr>
              <w:suppressAutoHyphens/>
              <w:spacing w:after="0" w:line="240" w:lineRule="auto"/>
              <w:jc w:val="center"/>
              <w:rPr>
                <w:rFonts w:eastAsia="Times New Roman" w:cs="Arial"/>
                <w:b/>
                <w:sz w:val="20"/>
                <w:szCs w:val="20"/>
                <w:lang w:eastAsia="ar-SA"/>
              </w:rPr>
            </w:pPr>
            <w:r w:rsidRPr="0072406F">
              <w:rPr>
                <w:rFonts w:eastAsia="Times New Roman" w:cs="Arial"/>
                <w:b/>
                <w:sz w:val="20"/>
                <w:szCs w:val="20"/>
                <w:lang w:eastAsia="ar-SA"/>
              </w:rPr>
              <w:t>14:00</w:t>
            </w:r>
          </w:p>
          <w:p w:rsidR="002D6388" w:rsidRPr="0072406F" w:rsidRDefault="002D6388" w:rsidP="006233B3">
            <w:pPr>
              <w:suppressAutoHyphens/>
              <w:spacing w:after="0" w:line="240" w:lineRule="auto"/>
              <w:jc w:val="center"/>
              <w:rPr>
                <w:rFonts w:eastAsia="Times New Roman" w:cs="Arial"/>
                <w:b/>
                <w:sz w:val="20"/>
                <w:szCs w:val="20"/>
                <w:lang w:eastAsia="ar-SA"/>
              </w:rPr>
            </w:pPr>
          </w:p>
          <w:p w:rsidR="002D6388" w:rsidRPr="0072406F" w:rsidRDefault="00D60C46" w:rsidP="006233B3">
            <w:pPr>
              <w:suppressAutoHyphens/>
              <w:spacing w:after="0" w:line="240" w:lineRule="auto"/>
              <w:jc w:val="center"/>
              <w:rPr>
                <w:rFonts w:eastAsia="Times New Roman" w:cs="Arial"/>
                <w:b/>
                <w:sz w:val="20"/>
                <w:szCs w:val="20"/>
                <w:lang w:eastAsia="ar-SA"/>
              </w:rPr>
            </w:pPr>
            <w:r w:rsidRPr="0072406F">
              <w:rPr>
                <w:rFonts w:eastAsia="Times New Roman" w:cs="Arial"/>
                <w:b/>
                <w:sz w:val="20"/>
                <w:szCs w:val="20"/>
                <w:lang w:eastAsia="ar-SA"/>
              </w:rPr>
              <w:t>15:</w:t>
            </w:r>
            <w:r>
              <w:rPr>
                <w:rFonts w:eastAsia="Times New Roman" w:cs="Arial"/>
                <w:b/>
                <w:sz w:val="20"/>
                <w:szCs w:val="20"/>
                <w:lang w:eastAsia="ar-SA"/>
              </w:rPr>
              <w:t>3</w:t>
            </w:r>
            <w:r w:rsidR="002D6388" w:rsidRPr="0072406F">
              <w:rPr>
                <w:rFonts w:eastAsia="Times New Roman" w:cs="Arial"/>
                <w:b/>
                <w:sz w:val="20"/>
                <w:szCs w:val="20"/>
                <w:lang w:eastAsia="ar-SA"/>
              </w:rPr>
              <w:t>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D6388" w:rsidRDefault="002D6388" w:rsidP="006233B3">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rsidR="002D6388" w:rsidRPr="00CB5622" w:rsidRDefault="000E2EA7" w:rsidP="006233B3">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_Ref387044363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7.2</w:t>
            </w:r>
            <w:r>
              <w:rPr>
                <w:rFonts w:eastAsia="MS Mincho" w:cs="Arial"/>
                <w:bCs/>
                <w:color w:val="000000"/>
                <w:kern w:val="24"/>
                <w:sz w:val="24"/>
                <w:szCs w:val="24"/>
                <w:lang w:eastAsia="ja-JP"/>
              </w:rPr>
              <w:fldChar w:fldCharType="end"/>
            </w:r>
            <w:r w:rsidR="002D6388">
              <w:rPr>
                <w:rFonts w:eastAsia="MS Mincho" w:cs="Arial"/>
                <w:bCs/>
                <w:color w:val="000000"/>
                <w:kern w:val="24"/>
                <w:sz w:val="24"/>
                <w:szCs w:val="24"/>
                <w:lang w:eastAsia="ja-JP"/>
              </w:rPr>
              <w:t xml:space="preserve"> MCPTT</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D6388" w:rsidRDefault="002D6388" w:rsidP="006233B3">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rsidR="00842F1C" w:rsidRDefault="00842F1C" w:rsidP="00842F1C">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_Ref387051377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8.3</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MAPN</w:t>
            </w:r>
          </w:p>
          <w:p w:rsidR="002D6388" w:rsidRPr="00A240AB" w:rsidRDefault="00842F1C" w:rsidP="0072406F">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_Ref387014023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8.4</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CSIPTO</w:t>
            </w:r>
            <w:r w:rsidR="002D6388">
              <w:rPr>
                <w:rFonts w:eastAsia="MS Mincho" w:cs="Arial"/>
                <w:bCs/>
                <w:color w:val="000000"/>
                <w:kern w:val="24"/>
                <w:sz w:val="24"/>
                <w:szCs w:val="24"/>
                <w:lang w:eastAsia="ja-JP"/>
              </w:rPr>
              <w:fldChar w:fldCharType="begin"/>
            </w:r>
            <w:r w:rsidR="002D6388">
              <w:rPr>
                <w:rFonts w:eastAsia="MS Mincho" w:cs="Arial"/>
                <w:b/>
                <w:bCs/>
                <w:color w:val="000000"/>
                <w:kern w:val="24"/>
                <w:sz w:val="24"/>
                <w:szCs w:val="24"/>
                <w:lang w:eastAsia="ja-JP"/>
              </w:rPr>
              <w:instrText xml:space="preserve"> REF _Ref377239720 \r \h </w:instrText>
            </w:r>
            <w:r w:rsidR="002D6388">
              <w:rPr>
                <w:rFonts w:eastAsia="MS Mincho" w:cs="Arial"/>
                <w:bCs/>
                <w:color w:val="000000"/>
                <w:kern w:val="24"/>
                <w:sz w:val="24"/>
                <w:szCs w:val="24"/>
                <w:lang w:eastAsia="ja-JP"/>
              </w:rPr>
            </w:r>
            <w:r w:rsidR="002D6388">
              <w:rPr>
                <w:rFonts w:eastAsia="MS Mincho" w:cs="Arial"/>
                <w:bCs/>
                <w:color w:val="000000"/>
                <w:kern w:val="24"/>
                <w:sz w:val="24"/>
                <w:szCs w:val="24"/>
                <w:lang w:eastAsia="ja-JP"/>
              </w:rPr>
              <w:fldChar w:fldCharType="end"/>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D6388" w:rsidRPr="00A015DA" w:rsidRDefault="002D6388" w:rsidP="006233B3">
            <w:pPr>
              <w:spacing w:after="0" w:line="240" w:lineRule="auto"/>
              <w:jc w:val="center"/>
              <w:textAlignment w:val="baseline"/>
              <w:rPr>
                <w:rFonts w:eastAsia="MS Mincho" w:cs="Arial"/>
                <w:b/>
                <w:sz w:val="24"/>
                <w:szCs w:val="24"/>
                <w:u w:val="single"/>
                <w:lang w:eastAsia="ja-JP"/>
              </w:rPr>
            </w:pPr>
            <w:r w:rsidRPr="00A015DA">
              <w:rPr>
                <w:rFonts w:eastAsia="MS Mincho" w:cs="Arial"/>
                <w:b/>
                <w:bCs/>
                <w:kern w:val="24"/>
                <w:sz w:val="24"/>
                <w:szCs w:val="24"/>
                <w:u w:val="single"/>
                <w:lang w:eastAsia="ja-JP"/>
              </w:rPr>
              <w:t xml:space="preserve">Drafting 1 </w:t>
            </w:r>
            <w:r w:rsidRPr="00A015DA">
              <w:rPr>
                <w:rFonts w:eastAsia="MS Mincho" w:cs="Arial"/>
                <w:b/>
                <w:color w:val="000000"/>
                <w:kern w:val="24"/>
                <w:sz w:val="24"/>
                <w:szCs w:val="24"/>
                <w:u w:val="single"/>
                <w:lang w:eastAsia="ja-JP"/>
              </w:rPr>
              <w:t>(Rm A)</w:t>
            </w:r>
            <w:r>
              <w:rPr>
                <w:rFonts w:eastAsia="MS Mincho" w:cs="Arial"/>
                <w:b/>
                <w:color w:val="000000"/>
                <w:kern w:val="24"/>
                <w:sz w:val="24"/>
                <w:szCs w:val="24"/>
                <w:u w:val="single"/>
                <w:lang w:eastAsia="ja-JP"/>
              </w:rPr>
              <w:t>:</w:t>
            </w:r>
          </w:p>
          <w:p w:rsidR="002D6388" w:rsidRPr="00C9663B" w:rsidRDefault="006251D1" w:rsidP="006233B3">
            <w:pPr>
              <w:spacing w:after="0" w:line="240" w:lineRule="auto"/>
              <w:jc w:val="center"/>
              <w:textAlignment w:val="baseline"/>
              <w:rPr>
                <w:rFonts w:eastAsia="MS Mincho" w:cs="Arial"/>
                <w:color w:val="00B05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_Ref387044363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7.2</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w:t>
            </w:r>
            <w:r w:rsidR="002D6388">
              <w:rPr>
                <w:rFonts w:eastAsia="MS Mincho" w:cs="Arial"/>
                <w:bCs/>
                <w:color w:val="000000"/>
                <w:kern w:val="24"/>
                <w:sz w:val="24"/>
                <w:szCs w:val="24"/>
                <w:lang w:eastAsia="ja-JP"/>
              </w:rPr>
              <w:t>MCPTT</w:t>
            </w:r>
            <w:r w:rsidR="002D6388" w:rsidRPr="00C9663B">
              <w:rPr>
                <w:rFonts w:eastAsia="MS Mincho" w:cs="Arial"/>
                <w:kern w:val="24"/>
                <w:sz w:val="24"/>
                <w:szCs w:val="24"/>
                <w:lang w:eastAsia="ja-JP"/>
              </w:rPr>
              <w:t xml:space="preserve"> ===============</w:t>
            </w:r>
            <w:r w:rsidR="002D6388">
              <w:rPr>
                <w:rFonts w:eastAsia="MS Mincho" w:cs="Arial"/>
                <w:kern w:val="24"/>
                <w:sz w:val="24"/>
                <w:szCs w:val="24"/>
                <w:lang w:eastAsia="ja-JP"/>
              </w:rPr>
              <w:t>==</w:t>
            </w:r>
          </w:p>
          <w:p w:rsidR="002D6388" w:rsidRDefault="002D6388" w:rsidP="006233B3">
            <w:pPr>
              <w:spacing w:after="0" w:line="240" w:lineRule="auto"/>
              <w:jc w:val="center"/>
              <w:textAlignment w:val="baseline"/>
              <w:rPr>
                <w:rFonts w:eastAsia="MS Mincho" w:cs="Arial"/>
                <w:b/>
                <w:color w:val="00B050"/>
                <w:sz w:val="24"/>
                <w:szCs w:val="24"/>
                <w:u w:val="single"/>
                <w:lang w:eastAsia="ja-JP"/>
              </w:rPr>
            </w:pPr>
            <w:r w:rsidRPr="00A015DA">
              <w:rPr>
                <w:rFonts w:eastAsia="MS Mincho" w:cs="Arial"/>
                <w:b/>
                <w:bCs/>
                <w:color w:val="00B050"/>
                <w:kern w:val="24"/>
                <w:sz w:val="24"/>
                <w:szCs w:val="24"/>
                <w:u w:val="single"/>
                <w:lang w:eastAsia="ja-JP"/>
              </w:rPr>
              <w:t xml:space="preserve">Drafting 2 </w:t>
            </w:r>
            <w:r w:rsidRPr="00A015DA">
              <w:rPr>
                <w:rFonts w:eastAsia="MS Mincho" w:cs="Arial"/>
                <w:b/>
                <w:color w:val="00B050"/>
                <w:kern w:val="24"/>
                <w:sz w:val="24"/>
                <w:szCs w:val="24"/>
                <w:u w:val="single"/>
                <w:lang w:eastAsia="ja-JP"/>
              </w:rPr>
              <w:t>(Rm B)</w:t>
            </w:r>
            <w:r>
              <w:rPr>
                <w:rFonts w:eastAsia="MS Mincho" w:cs="Arial"/>
                <w:b/>
                <w:color w:val="00B050"/>
                <w:sz w:val="24"/>
                <w:szCs w:val="24"/>
                <w:u w:val="single"/>
                <w:lang w:eastAsia="ja-JP"/>
              </w:rPr>
              <w:t>:</w:t>
            </w:r>
          </w:p>
          <w:p w:rsidR="002D6388" w:rsidRPr="0061128E" w:rsidRDefault="00D25430" w:rsidP="006233B3">
            <w:pPr>
              <w:spacing w:after="0" w:line="240" w:lineRule="auto"/>
              <w:jc w:val="center"/>
              <w:textAlignment w:val="baseline"/>
              <w:rPr>
                <w:rFonts w:eastAsia="MS Mincho" w:cs="Arial"/>
                <w:color w:val="00B050"/>
                <w:kern w:val="24"/>
                <w:sz w:val="24"/>
                <w:szCs w:val="24"/>
                <w:lang w:eastAsia="ja-JP"/>
              </w:rPr>
            </w:pPr>
            <w:r>
              <w:rPr>
                <w:rFonts w:eastAsia="MS Mincho" w:cs="Arial"/>
                <w:color w:val="00B050"/>
                <w:sz w:val="24"/>
                <w:szCs w:val="24"/>
                <w:lang w:eastAsia="ja-JP"/>
              </w:rPr>
              <w:fldChar w:fldCharType="begin"/>
            </w:r>
            <w:r>
              <w:rPr>
                <w:rFonts w:eastAsia="MS Mincho" w:cs="Arial"/>
                <w:color w:val="00B050"/>
                <w:sz w:val="24"/>
                <w:szCs w:val="24"/>
                <w:lang w:eastAsia="ja-JP"/>
              </w:rPr>
              <w:instrText xml:space="preserve"> REF _Ref387049171 \r \h </w:instrText>
            </w:r>
            <w:r>
              <w:rPr>
                <w:rFonts w:eastAsia="MS Mincho" w:cs="Arial"/>
                <w:color w:val="00B050"/>
                <w:sz w:val="24"/>
                <w:szCs w:val="24"/>
                <w:lang w:eastAsia="ja-JP"/>
              </w:rPr>
            </w:r>
            <w:r>
              <w:rPr>
                <w:rFonts w:eastAsia="MS Mincho" w:cs="Arial"/>
                <w:color w:val="00B050"/>
                <w:sz w:val="24"/>
                <w:szCs w:val="24"/>
                <w:lang w:eastAsia="ja-JP"/>
              </w:rPr>
              <w:fldChar w:fldCharType="separate"/>
            </w:r>
            <w:r>
              <w:rPr>
                <w:rFonts w:eastAsia="MS Mincho" w:cs="Arial"/>
                <w:color w:val="00B050"/>
                <w:sz w:val="24"/>
                <w:szCs w:val="24"/>
                <w:lang w:eastAsia="ja-JP"/>
              </w:rPr>
              <w:t>8</w:t>
            </w:r>
            <w:r>
              <w:rPr>
                <w:rFonts w:eastAsia="MS Mincho" w:cs="Arial"/>
                <w:color w:val="00B050"/>
                <w:sz w:val="24"/>
                <w:szCs w:val="24"/>
                <w:lang w:eastAsia="ja-JP"/>
              </w:rPr>
              <w:t>.</w:t>
            </w:r>
            <w:r>
              <w:rPr>
                <w:rFonts w:eastAsia="MS Mincho" w:cs="Arial"/>
                <w:color w:val="00B050"/>
                <w:sz w:val="24"/>
                <w:szCs w:val="24"/>
                <w:lang w:eastAsia="ja-JP"/>
              </w:rPr>
              <w:t>7</w:t>
            </w:r>
            <w:r>
              <w:rPr>
                <w:rFonts w:eastAsia="MS Mincho" w:cs="Arial"/>
                <w:color w:val="00B050"/>
                <w:sz w:val="24"/>
                <w:szCs w:val="24"/>
                <w:lang w:eastAsia="ja-JP"/>
              </w:rPr>
              <w:fldChar w:fldCharType="end"/>
            </w:r>
            <w:r>
              <w:rPr>
                <w:rFonts w:eastAsia="MS Mincho" w:cs="Arial"/>
                <w:color w:val="00B050"/>
                <w:sz w:val="24"/>
                <w:szCs w:val="24"/>
                <w:lang w:eastAsia="ja-JP"/>
              </w:rPr>
              <w:t xml:space="preserve"> ECIP</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2D6388" w:rsidRDefault="002D6388" w:rsidP="006233B3">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rsidR="002D6388" w:rsidRPr="00A42863" w:rsidRDefault="002D6388" w:rsidP="006233B3">
            <w:pPr>
              <w:spacing w:after="0" w:line="240" w:lineRule="auto"/>
              <w:jc w:val="center"/>
              <w:textAlignment w:val="baseline"/>
              <w:rPr>
                <w:rFonts w:eastAsia="MS Mincho" w:cs="Arial"/>
                <w:color w:val="000000"/>
                <w:kern w:val="24"/>
                <w:sz w:val="24"/>
                <w:szCs w:val="24"/>
                <w:lang w:eastAsia="ja-JP"/>
              </w:rPr>
            </w:pPr>
            <w:r>
              <w:rPr>
                <w:rFonts w:eastAsia="MS Mincho" w:cs="Arial"/>
                <w:bCs/>
                <w:color w:val="000000"/>
                <w:kern w:val="24"/>
                <w:sz w:val="24"/>
                <w:szCs w:val="24"/>
                <w:lang w:eastAsia="ja-JP"/>
              </w:rPr>
              <w:t>Revisions</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2D6388" w:rsidRDefault="002D6388" w:rsidP="006233B3">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rsidR="002D6388" w:rsidRPr="00294C8D" w:rsidRDefault="002D6388" w:rsidP="006233B3">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Revisions</w:t>
            </w:r>
          </w:p>
        </w:tc>
      </w:tr>
      <w:tr w:rsidR="002D6388" w:rsidRPr="00015298" w:rsidTr="006233B3">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2D6388" w:rsidRPr="00015298" w:rsidRDefault="002D6388" w:rsidP="006233B3">
            <w:pPr>
              <w:suppressAutoHyphens/>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Q4</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2D6388" w:rsidRPr="0072406F" w:rsidRDefault="00D60C46" w:rsidP="006233B3">
            <w:pPr>
              <w:suppressAutoHyphens/>
              <w:snapToGrid w:val="0"/>
              <w:spacing w:after="0" w:line="240" w:lineRule="auto"/>
              <w:jc w:val="center"/>
              <w:rPr>
                <w:rFonts w:eastAsia="Times New Roman" w:cs="Arial"/>
                <w:b/>
                <w:sz w:val="20"/>
                <w:szCs w:val="20"/>
                <w:lang w:eastAsia="ar-SA"/>
              </w:rPr>
            </w:pPr>
            <w:r w:rsidRPr="0072406F">
              <w:rPr>
                <w:rFonts w:eastAsia="Times New Roman" w:cs="Arial"/>
                <w:b/>
                <w:sz w:val="20"/>
                <w:szCs w:val="20"/>
                <w:lang w:eastAsia="ar-SA"/>
              </w:rPr>
              <w:t>1</w:t>
            </w:r>
            <w:r>
              <w:rPr>
                <w:rFonts w:eastAsia="Times New Roman" w:cs="Arial"/>
                <w:b/>
                <w:sz w:val="20"/>
                <w:szCs w:val="20"/>
                <w:lang w:eastAsia="ar-SA"/>
              </w:rPr>
              <w:t>6</w:t>
            </w:r>
            <w:r w:rsidR="002D6388" w:rsidRPr="0072406F">
              <w:rPr>
                <w:rFonts w:eastAsia="Times New Roman" w:cs="Arial"/>
                <w:b/>
                <w:sz w:val="20"/>
                <w:szCs w:val="20"/>
                <w:lang w:eastAsia="ar-SA"/>
              </w:rPr>
              <w:t>:</w:t>
            </w:r>
            <w:r>
              <w:rPr>
                <w:rFonts w:eastAsia="Times New Roman" w:cs="Arial"/>
                <w:b/>
                <w:sz w:val="20"/>
                <w:szCs w:val="20"/>
                <w:lang w:eastAsia="ar-SA"/>
              </w:rPr>
              <w:t>0</w:t>
            </w:r>
            <w:r w:rsidR="002D6388" w:rsidRPr="0072406F">
              <w:rPr>
                <w:rFonts w:eastAsia="Times New Roman" w:cs="Arial"/>
                <w:b/>
                <w:sz w:val="20"/>
                <w:szCs w:val="20"/>
                <w:lang w:eastAsia="ar-SA"/>
              </w:rPr>
              <w:t>0</w:t>
            </w:r>
          </w:p>
          <w:p w:rsidR="002D6388" w:rsidRPr="0072406F" w:rsidRDefault="002D6388" w:rsidP="006233B3">
            <w:pPr>
              <w:suppressAutoHyphens/>
              <w:spacing w:after="0" w:line="240" w:lineRule="auto"/>
              <w:jc w:val="center"/>
              <w:rPr>
                <w:rFonts w:eastAsia="Times New Roman" w:cs="Arial"/>
                <w:b/>
                <w:sz w:val="20"/>
                <w:szCs w:val="20"/>
                <w:lang w:eastAsia="ar-SA"/>
              </w:rPr>
            </w:pPr>
          </w:p>
          <w:p w:rsidR="002D6388" w:rsidRPr="0072406F" w:rsidRDefault="00D60C46" w:rsidP="0072406F">
            <w:pPr>
              <w:suppressAutoHyphens/>
              <w:spacing w:after="0" w:line="240" w:lineRule="auto"/>
              <w:jc w:val="center"/>
              <w:rPr>
                <w:rFonts w:eastAsia="Times New Roman" w:cs="Arial"/>
                <w:b/>
                <w:sz w:val="20"/>
                <w:szCs w:val="20"/>
                <w:lang w:eastAsia="ar-SA"/>
              </w:rPr>
            </w:pPr>
            <w:r w:rsidRPr="0072406F">
              <w:rPr>
                <w:rFonts w:eastAsia="Times New Roman" w:cs="Arial"/>
                <w:b/>
                <w:sz w:val="20"/>
                <w:szCs w:val="20"/>
                <w:lang w:eastAsia="ar-SA"/>
              </w:rPr>
              <w:t>1</w:t>
            </w:r>
            <w:r>
              <w:rPr>
                <w:rFonts w:eastAsia="Times New Roman" w:cs="Arial"/>
                <w:b/>
                <w:sz w:val="20"/>
                <w:szCs w:val="20"/>
                <w:lang w:eastAsia="ar-SA"/>
              </w:rPr>
              <w:t>7</w:t>
            </w:r>
            <w:r w:rsidR="002D6388" w:rsidRPr="0072406F">
              <w:rPr>
                <w:rFonts w:eastAsia="Times New Roman" w:cs="Arial"/>
                <w:b/>
                <w:sz w:val="20"/>
                <w:szCs w:val="20"/>
                <w:lang w:eastAsia="ar-SA"/>
              </w:rPr>
              <w:t>:</w:t>
            </w:r>
            <w:r>
              <w:rPr>
                <w:rFonts w:eastAsia="Times New Roman" w:cs="Arial"/>
                <w:b/>
                <w:sz w:val="20"/>
                <w:szCs w:val="20"/>
                <w:lang w:eastAsia="ar-SA"/>
              </w:rPr>
              <w:t>30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2D6388" w:rsidRDefault="002D6388" w:rsidP="006233B3">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rsidR="002D6388" w:rsidRDefault="000E2EA7" w:rsidP="006233B3">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_Ref387044363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7.2</w:t>
            </w:r>
            <w:r>
              <w:rPr>
                <w:rFonts w:eastAsia="MS Mincho" w:cs="Arial"/>
                <w:bCs/>
                <w:color w:val="000000"/>
                <w:kern w:val="24"/>
                <w:sz w:val="24"/>
                <w:szCs w:val="24"/>
                <w:lang w:eastAsia="ja-JP"/>
              </w:rPr>
              <w:fldChar w:fldCharType="end"/>
            </w:r>
            <w:r w:rsidR="002D6388">
              <w:rPr>
                <w:rFonts w:eastAsia="MS Mincho" w:cs="Arial"/>
                <w:bCs/>
                <w:color w:val="000000"/>
                <w:kern w:val="24"/>
                <w:sz w:val="24"/>
                <w:szCs w:val="24"/>
                <w:lang w:eastAsia="ja-JP"/>
              </w:rPr>
              <w:t xml:space="preserve"> MCPTT</w:t>
            </w:r>
          </w:p>
          <w:p w:rsidR="002D6388" w:rsidRPr="00CB5622" w:rsidRDefault="000E2EA7" w:rsidP="006233B3">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_Ref377239111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7.1</w:t>
            </w:r>
            <w:r>
              <w:rPr>
                <w:rFonts w:eastAsia="MS Mincho" w:cs="Arial"/>
                <w:bCs/>
                <w:color w:val="000000"/>
                <w:kern w:val="24"/>
                <w:sz w:val="24"/>
                <w:szCs w:val="24"/>
                <w:lang w:eastAsia="ja-JP"/>
              </w:rPr>
              <w:fldChar w:fldCharType="end"/>
            </w:r>
            <w:r w:rsidR="002D6388" w:rsidRPr="009D70DC">
              <w:rPr>
                <w:rFonts w:eastAsia="MS Mincho" w:cs="Arial"/>
                <w:bCs/>
                <w:color w:val="000000"/>
                <w:kern w:val="24"/>
                <w:sz w:val="24"/>
                <w:szCs w:val="24"/>
                <w:lang w:eastAsia="ja-JP"/>
              </w:rPr>
              <w:t xml:space="preserve"> SEES</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D6388" w:rsidRDefault="002D6388" w:rsidP="006233B3">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rsidR="00842F1C" w:rsidRDefault="00842F1C" w:rsidP="006233B3">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_Ref387014023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8.4</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CSIPTO</w:t>
            </w:r>
            <w:r>
              <w:rPr>
                <w:rFonts w:eastAsia="MS Mincho" w:cs="Arial"/>
                <w:bCs/>
                <w:color w:val="000000"/>
                <w:kern w:val="24"/>
                <w:sz w:val="24"/>
                <w:szCs w:val="24"/>
                <w:lang w:eastAsia="ja-JP"/>
              </w:rPr>
              <w:t xml:space="preserve"> </w:t>
            </w:r>
          </w:p>
          <w:p w:rsidR="001F30B0" w:rsidRDefault="001F30B0" w:rsidP="006233B3">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_Ref387050796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8.5</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eICBD</w:t>
            </w:r>
          </w:p>
          <w:p w:rsidR="002D6388" w:rsidRPr="00BD21AE" w:rsidRDefault="002D6388" w:rsidP="006233B3">
            <w:pPr>
              <w:spacing w:after="0" w:line="240" w:lineRule="auto"/>
              <w:jc w:val="center"/>
              <w:textAlignment w:val="baseline"/>
              <w:rPr>
                <w:rFonts w:eastAsia="MS Mincho" w:cs="Arial"/>
                <w:bCs/>
                <w:color w:val="000000"/>
                <w:kern w:val="24"/>
                <w:sz w:val="24"/>
                <w:szCs w:val="24"/>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D6388" w:rsidRPr="00A015DA" w:rsidRDefault="002D6388" w:rsidP="006233B3">
            <w:pPr>
              <w:spacing w:after="0" w:line="240" w:lineRule="auto"/>
              <w:jc w:val="center"/>
              <w:textAlignment w:val="baseline"/>
              <w:rPr>
                <w:rFonts w:eastAsia="MS Mincho" w:cs="Arial"/>
                <w:b/>
                <w:sz w:val="24"/>
                <w:szCs w:val="24"/>
                <w:u w:val="single"/>
                <w:lang w:eastAsia="ja-JP"/>
              </w:rPr>
            </w:pPr>
            <w:r w:rsidRPr="00A015DA">
              <w:rPr>
                <w:rFonts w:eastAsia="MS Mincho" w:cs="Arial"/>
                <w:b/>
                <w:bCs/>
                <w:kern w:val="24"/>
                <w:sz w:val="24"/>
                <w:szCs w:val="24"/>
                <w:u w:val="single"/>
                <w:lang w:eastAsia="ja-JP"/>
              </w:rPr>
              <w:t xml:space="preserve">Drafting 1 </w:t>
            </w:r>
            <w:r w:rsidRPr="00A015DA">
              <w:rPr>
                <w:rFonts w:eastAsia="MS Mincho" w:cs="Arial"/>
                <w:b/>
                <w:color w:val="000000"/>
                <w:kern w:val="24"/>
                <w:sz w:val="24"/>
                <w:szCs w:val="24"/>
                <w:u w:val="single"/>
                <w:lang w:eastAsia="ja-JP"/>
              </w:rPr>
              <w:t>(Rm A)</w:t>
            </w:r>
            <w:r>
              <w:rPr>
                <w:rFonts w:eastAsia="MS Mincho" w:cs="Arial"/>
                <w:b/>
                <w:color w:val="000000"/>
                <w:kern w:val="24"/>
                <w:sz w:val="24"/>
                <w:szCs w:val="24"/>
                <w:u w:val="single"/>
                <w:lang w:eastAsia="ja-JP"/>
              </w:rPr>
              <w:t>:</w:t>
            </w:r>
          </w:p>
          <w:p w:rsidR="002D6388" w:rsidRDefault="005D2E09" w:rsidP="006233B3">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fldChar w:fldCharType="begin"/>
            </w:r>
            <w:r>
              <w:rPr>
                <w:rFonts w:eastAsia="MS Mincho" w:cs="Arial"/>
                <w:kern w:val="24"/>
                <w:sz w:val="24"/>
                <w:szCs w:val="24"/>
                <w:lang w:eastAsia="ja-JP"/>
              </w:rPr>
              <w:instrText xml:space="preserve"> REF _Ref377239111 \r \h </w:instrText>
            </w:r>
            <w:r>
              <w:rPr>
                <w:rFonts w:eastAsia="MS Mincho" w:cs="Arial"/>
                <w:kern w:val="24"/>
                <w:sz w:val="24"/>
                <w:szCs w:val="24"/>
                <w:lang w:eastAsia="ja-JP"/>
              </w:rPr>
            </w:r>
            <w:r>
              <w:rPr>
                <w:rFonts w:eastAsia="MS Mincho" w:cs="Arial"/>
                <w:kern w:val="24"/>
                <w:sz w:val="24"/>
                <w:szCs w:val="24"/>
                <w:lang w:eastAsia="ja-JP"/>
              </w:rPr>
              <w:fldChar w:fldCharType="separate"/>
            </w:r>
            <w:r>
              <w:rPr>
                <w:rFonts w:eastAsia="MS Mincho" w:cs="Arial"/>
                <w:kern w:val="24"/>
                <w:sz w:val="24"/>
                <w:szCs w:val="24"/>
                <w:lang w:eastAsia="ja-JP"/>
              </w:rPr>
              <w:t>7.1</w:t>
            </w:r>
            <w:r>
              <w:rPr>
                <w:rFonts w:eastAsia="MS Mincho" w:cs="Arial"/>
                <w:kern w:val="24"/>
                <w:sz w:val="24"/>
                <w:szCs w:val="24"/>
                <w:lang w:eastAsia="ja-JP"/>
              </w:rPr>
              <w:fldChar w:fldCharType="end"/>
            </w:r>
            <w:r>
              <w:rPr>
                <w:rFonts w:eastAsia="MS Mincho" w:cs="Arial"/>
                <w:kern w:val="24"/>
                <w:sz w:val="24"/>
                <w:szCs w:val="24"/>
                <w:lang w:eastAsia="ja-JP"/>
              </w:rPr>
              <w:t xml:space="preserve"> SEES</w:t>
            </w:r>
          </w:p>
          <w:p w:rsidR="002D6388" w:rsidRPr="00C9663B" w:rsidRDefault="002D6388" w:rsidP="006233B3">
            <w:pPr>
              <w:spacing w:after="0" w:line="240" w:lineRule="auto"/>
              <w:jc w:val="center"/>
              <w:textAlignment w:val="baseline"/>
              <w:rPr>
                <w:rFonts w:eastAsia="MS Mincho" w:cs="Arial"/>
                <w:color w:val="00B050"/>
                <w:kern w:val="24"/>
                <w:sz w:val="24"/>
                <w:szCs w:val="24"/>
                <w:lang w:eastAsia="ja-JP"/>
              </w:rPr>
            </w:pPr>
            <w:r w:rsidRPr="00C9663B">
              <w:rPr>
                <w:rFonts w:eastAsia="MS Mincho" w:cs="Arial"/>
                <w:kern w:val="24"/>
                <w:sz w:val="24"/>
                <w:szCs w:val="24"/>
                <w:lang w:eastAsia="ja-JP"/>
              </w:rPr>
              <w:t>===============</w:t>
            </w:r>
            <w:r>
              <w:rPr>
                <w:rFonts w:eastAsia="MS Mincho" w:cs="Arial"/>
                <w:kern w:val="24"/>
                <w:sz w:val="24"/>
                <w:szCs w:val="24"/>
                <w:lang w:eastAsia="ja-JP"/>
              </w:rPr>
              <w:t>==</w:t>
            </w:r>
          </w:p>
          <w:p w:rsidR="002D6388" w:rsidRDefault="002D6388" w:rsidP="006233B3">
            <w:pPr>
              <w:spacing w:after="0" w:line="240" w:lineRule="auto"/>
              <w:jc w:val="center"/>
              <w:textAlignment w:val="baseline"/>
              <w:rPr>
                <w:rFonts w:eastAsia="MS Mincho" w:cs="Arial"/>
                <w:b/>
                <w:color w:val="00B050"/>
                <w:sz w:val="24"/>
                <w:szCs w:val="24"/>
                <w:u w:val="single"/>
                <w:lang w:eastAsia="ja-JP"/>
              </w:rPr>
            </w:pPr>
            <w:r w:rsidRPr="00A015DA">
              <w:rPr>
                <w:rFonts w:eastAsia="MS Mincho" w:cs="Arial"/>
                <w:b/>
                <w:bCs/>
                <w:color w:val="00B050"/>
                <w:kern w:val="24"/>
                <w:sz w:val="24"/>
                <w:szCs w:val="24"/>
                <w:u w:val="single"/>
                <w:lang w:eastAsia="ja-JP"/>
              </w:rPr>
              <w:t xml:space="preserve">Drafting 2 </w:t>
            </w:r>
            <w:r w:rsidRPr="00A015DA">
              <w:rPr>
                <w:rFonts w:eastAsia="MS Mincho" w:cs="Arial"/>
                <w:b/>
                <w:color w:val="00B050"/>
                <w:kern w:val="24"/>
                <w:sz w:val="24"/>
                <w:szCs w:val="24"/>
                <w:u w:val="single"/>
                <w:lang w:eastAsia="ja-JP"/>
              </w:rPr>
              <w:t>(Rm B)</w:t>
            </w:r>
            <w:r>
              <w:rPr>
                <w:rFonts w:eastAsia="MS Mincho" w:cs="Arial"/>
                <w:b/>
                <w:color w:val="00B050"/>
                <w:sz w:val="24"/>
                <w:szCs w:val="24"/>
                <w:u w:val="single"/>
                <w:lang w:eastAsia="ja-JP"/>
              </w:rPr>
              <w:t>:</w:t>
            </w:r>
          </w:p>
          <w:p w:rsidR="002D6388" w:rsidRPr="00EB413F" w:rsidRDefault="00C45FF3" w:rsidP="006233B3">
            <w:pPr>
              <w:spacing w:after="0" w:line="240" w:lineRule="auto"/>
              <w:jc w:val="center"/>
              <w:textAlignment w:val="baseline"/>
              <w:rPr>
                <w:rFonts w:eastAsia="MS Mincho" w:cs="Arial"/>
                <w:color w:val="00B050"/>
                <w:sz w:val="24"/>
                <w:szCs w:val="24"/>
                <w:lang w:eastAsia="ja-JP"/>
              </w:rPr>
            </w:pPr>
            <w:r>
              <w:rPr>
                <w:rFonts w:eastAsia="MS Mincho" w:cs="Arial"/>
                <w:bCs/>
                <w:color w:val="00B050"/>
                <w:sz w:val="24"/>
                <w:szCs w:val="24"/>
                <w:lang w:eastAsia="ja-JP"/>
              </w:rPr>
              <w:fldChar w:fldCharType="begin"/>
            </w:r>
            <w:r>
              <w:rPr>
                <w:rFonts w:eastAsia="MS Mincho" w:cs="Arial"/>
                <w:bCs/>
                <w:color w:val="00B050"/>
                <w:sz w:val="24"/>
                <w:szCs w:val="24"/>
                <w:lang w:eastAsia="ja-JP"/>
              </w:rPr>
              <w:instrText xml:space="preserve"> REF _Ref377239529 \r \h </w:instrText>
            </w:r>
            <w:r>
              <w:rPr>
                <w:rFonts w:eastAsia="MS Mincho" w:cs="Arial"/>
                <w:bCs/>
                <w:color w:val="00B050"/>
                <w:sz w:val="24"/>
                <w:szCs w:val="24"/>
                <w:lang w:eastAsia="ja-JP"/>
              </w:rPr>
            </w:r>
            <w:r>
              <w:rPr>
                <w:rFonts w:eastAsia="MS Mincho" w:cs="Arial"/>
                <w:bCs/>
                <w:color w:val="00B050"/>
                <w:sz w:val="24"/>
                <w:szCs w:val="24"/>
                <w:lang w:eastAsia="ja-JP"/>
              </w:rPr>
              <w:fldChar w:fldCharType="separate"/>
            </w:r>
            <w:r>
              <w:rPr>
                <w:rFonts w:eastAsia="MS Mincho" w:cs="Arial"/>
                <w:bCs/>
                <w:color w:val="00B050"/>
                <w:sz w:val="24"/>
                <w:szCs w:val="24"/>
                <w:lang w:eastAsia="ja-JP"/>
              </w:rPr>
              <w:t>8.1</w:t>
            </w:r>
            <w:r>
              <w:rPr>
                <w:rFonts w:eastAsia="MS Mincho" w:cs="Arial"/>
                <w:bCs/>
                <w:color w:val="00B050"/>
                <w:sz w:val="24"/>
                <w:szCs w:val="24"/>
                <w:lang w:eastAsia="ja-JP"/>
              </w:rPr>
              <w:fldChar w:fldCharType="end"/>
            </w:r>
            <w:r w:rsidR="002D6388" w:rsidRPr="00EB413F">
              <w:rPr>
                <w:rFonts w:eastAsia="MS Mincho" w:cs="Arial"/>
                <w:bCs/>
                <w:color w:val="00B050"/>
                <w:sz w:val="24"/>
                <w:szCs w:val="24"/>
                <w:lang w:eastAsia="ja-JP"/>
              </w:rPr>
              <w:t xml:space="preserve"> ACDC</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2D6388" w:rsidRDefault="002D6388" w:rsidP="006233B3">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rsidR="002D6388" w:rsidRPr="00A42863" w:rsidRDefault="002D6388" w:rsidP="006233B3">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Revisions</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D6388" w:rsidRDefault="002D6388" w:rsidP="006233B3">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rsidR="002D6388" w:rsidRDefault="002D6388" w:rsidP="006233B3">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_Ref377238128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9.1</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w:t>
            </w:r>
            <w:r w:rsidRPr="00451C12">
              <w:rPr>
                <w:rFonts w:eastAsia="MS Mincho" w:cs="Arial"/>
                <w:bCs/>
                <w:color w:val="000000"/>
                <w:kern w:val="24"/>
                <w:sz w:val="24"/>
                <w:szCs w:val="24"/>
                <w:lang w:eastAsia="ja-JP"/>
              </w:rPr>
              <w:t>WI status update</w:t>
            </w:r>
          </w:p>
          <w:p w:rsidR="00CE0E01" w:rsidRDefault="002D6388" w:rsidP="006233B3">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_Ref377238138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9.2</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Work plan</w:t>
            </w:r>
          </w:p>
          <w:p w:rsidR="002D6388" w:rsidRPr="00294C8D" w:rsidRDefault="002D6388" w:rsidP="006233B3">
            <w:pPr>
              <w:spacing w:after="0" w:line="240" w:lineRule="auto"/>
              <w:jc w:val="center"/>
              <w:textAlignment w:val="baseline"/>
              <w:rPr>
                <w:rFonts w:eastAsia="MS Mincho" w:cs="Arial"/>
                <w:bCs/>
                <w:color w:val="000000"/>
                <w:kern w:val="24"/>
                <w:sz w:val="24"/>
                <w:szCs w:val="24"/>
                <w:lang w:eastAsia="ja-JP"/>
              </w:rPr>
            </w:pPr>
            <w:r w:rsidRPr="00294C8D">
              <w:rPr>
                <w:rFonts w:eastAsia="MS Mincho" w:cs="Arial"/>
                <w:bCs/>
                <w:color w:val="000000"/>
                <w:kern w:val="24"/>
                <w:sz w:val="24"/>
                <w:szCs w:val="24"/>
                <w:highlight w:val="yellow"/>
                <w:lang w:eastAsia="ja-JP"/>
              </w:rPr>
              <w:t>(close by 16:30)</w:t>
            </w:r>
          </w:p>
        </w:tc>
      </w:tr>
      <w:tr w:rsidR="002D6388" w:rsidRPr="00015298" w:rsidTr="006233B3">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2D6388" w:rsidRPr="00015298" w:rsidRDefault="002D6388" w:rsidP="006233B3">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Q5</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2D6388" w:rsidRPr="0072406F" w:rsidRDefault="00D60C46" w:rsidP="006233B3">
            <w:pPr>
              <w:suppressAutoHyphens/>
              <w:snapToGrid w:val="0"/>
              <w:spacing w:after="0" w:line="240" w:lineRule="auto"/>
              <w:jc w:val="center"/>
              <w:rPr>
                <w:rFonts w:eastAsia="Times New Roman" w:cs="Arial"/>
                <w:b/>
                <w:sz w:val="20"/>
                <w:szCs w:val="20"/>
                <w:lang w:eastAsia="ar-SA"/>
              </w:rPr>
            </w:pPr>
            <w:r w:rsidRPr="0072406F">
              <w:rPr>
                <w:rFonts w:eastAsia="Times New Roman" w:cs="Arial"/>
                <w:b/>
                <w:sz w:val="20"/>
                <w:szCs w:val="20"/>
                <w:lang w:eastAsia="ar-SA"/>
              </w:rPr>
              <w:t>17:</w:t>
            </w:r>
            <w:r>
              <w:rPr>
                <w:rFonts w:eastAsia="Times New Roman" w:cs="Arial"/>
                <w:b/>
                <w:sz w:val="20"/>
                <w:szCs w:val="20"/>
                <w:lang w:eastAsia="ar-SA"/>
              </w:rPr>
              <w:t>45</w:t>
            </w:r>
          </w:p>
          <w:p w:rsidR="002D6388" w:rsidRPr="0072406F" w:rsidRDefault="002D6388" w:rsidP="006233B3">
            <w:pPr>
              <w:suppressAutoHyphens/>
              <w:snapToGrid w:val="0"/>
              <w:spacing w:after="0" w:line="240" w:lineRule="auto"/>
              <w:jc w:val="center"/>
              <w:rPr>
                <w:rFonts w:eastAsia="Times New Roman" w:cs="Arial"/>
                <w:b/>
                <w:sz w:val="20"/>
                <w:szCs w:val="20"/>
                <w:lang w:eastAsia="ar-SA"/>
              </w:rPr>
            </w:pPr>
          </w:p>
          <w:p w:rsidR="002D6388" w:rsidRPr="0072406F" w:rsidRDefault="00D60C46" w:rsidP="006233B3">
            <w:pPr>
              <w:suppressAutoHyphens/>
              <w:snapToGrid w:val="0"/>
              <w:spacing w:after="0" w:line="240" w:lineRule="auto"/>
              <w:jc w:val="center"/>
              <w:rPr>
                <w:rFonts w:eastAsia="Times New Roman" w:cs="Arial"/>
                <w:b/>
                <w:sz w:val="20"/>
                <w:szCs w:val="20"/>
                <w:lang w:eastAsia="ar-SA"/>
              </w:rPr>
            </w:pPr>
            <w:r w:rsidRPr="0072406F">
              <w:rPr>
                <w:rFonts w:eastAsia="Times New Roman" w:cs="Arial"/>
                <w:b/>
                <w:sz w:val="20"/>
                <w:szCs w:val="20"/>
                <w:lang w:eastAsia="ar-SA"/>
              </w:rPr>
              <w:t>18:</w:t>
            </w:r>
            <w:r>
              <w:rPr>
                <w:rFonts w:eastAsia="Times New Roman" w:cs="Arial"/>
                <w:b/>
                <w:sz w:val="20"/>
                <w:szCs w:val="20"/>
                <w:lang w:eastAsia="ar-SA"/>
              </w:rPr>
              <w:t>3</w:t>
            </w:r>
            <w:r w:rsidR="002D6388" w:rsidRPr="0072406F">
              <w:rPr>
                <w:rFonts w:eastAsia="Times New Roman" w:cs="Arial"/>
                <w:b/>
                <w:sz w:val="20"/>
                <w:szCs w:val="20"/>
                <w:lang w:eastAsia="ar-SA"/>
              </w:rPr>
              <w:t>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D6388" w:rsidRDefault="002D6388" w:rsidP="006233B3">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rsidR="002D6388" w:rsidRPr="00EB413F" w:rsidRDefault="001D55C4" w:rsidP="006233B3">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_Ref377239111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7.1</w:t>
            </w:r>
            <w:r>
              <w:rPr>
                <w:rFonts w:eastAsia="MS Mincho" w:cs="Arial"/>
                <w:bCs/>
                <w:color w:val="000000"/>
                <w:kern w:val="24"/>
                <w:sz w:val="24"/>
                <w:szCs w:val="24"/>
                <w:lang w:eastAsia="ja-JP"/>
              </w:rPr>
              <w:fldChar w:fldCharType="end"/>
            </w:r>
            <w:r w:rsidRPr="009D70DC">
              <w:rPr>
                <w:rFonts w:eastAsia="MS Mincho" w:cs="Arial"/>
                <w:bCs/>
                <w:color w:val="000000"/>
                <w:kern w:val="24"/>
                <w:sz w:val="24"/>
                <w:szCs w:val="24"/>
                <w:lang w:eastAsia="ja-JP"/>
              </w:rPr>
              <w:t xml:space="preserve"> SEES</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D6388" w:rsidRDefault="002D6388" w:rsidP="006233B3">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rsidR="00842F1C" w:rsidRDefault="00842F1C" w:rsidP="00842F1C">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_Ref387050768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8.8</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MBSP</w:t>
            </w:r>
          </w:p>
          <w:p w:rsidR="002D6388" w:rsidRPr="00EB413F" w:rsidRDefault="00842F1C" w:rsidP="0072406F">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_Ref387050700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8.10</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UC_SPOOF</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D6388" w:rsidRPr="00A015DA" w:rsidRDefault="002D6388" w:rsidP="006233B3">
            <w:pPr>
              <w:spacing w:after="0" w:line="240" w:lineRule="auto"/>
              <w:jc w:val="center"/>
              <w:textAlignment w:val="baseline"/>
              <w:rPr>
                <w:rFonts w:eastAsia="MS Mincho" w:cs="Arial"/>
                <w:b/>
                <w:sz w:val="24"/>
                <w:szCs w:val="24"/>
                <w:u w:val="single"/>
                <w:lang w:eastAsia="ja-JP"/>
              </w:rPr>
            </w:pPr>
            <w:r w:rsidRPr="00A015DA">
              <w:rPr>
                <w:rFonts w:eastAsia="MS Mincho" w:cs="Arial"/>
                <w:b/>
                <w:bCs/>
                <w:kern w:val="24"/>
                <w:sz w:val="24"/>
                <w:szCs w:val="24"/>
                <w:u w:val="single"/>
                <w:lang w:eastAsia="ja-JP"/>
              </w:rPr>
              <w:t xml:space="preserve">Drafting 1 </w:t>
            </w:r>
            <w:r w:rsidRPr="00A015DA">
              <w:rPr>
                <w:rFonts w:eastAsia="MS Mincho" w:cs="Arial"/>
                <w:b/>
                <w:color w:val="000000"/>
                <w:kern w:val="24"/>
                <w:sz w:val="24"/>
                <w:szCs w:val="24"/>
                <w:u w:val="single"/>
                <w:lang w:eastAsia="ja-JP"/>
              </w:rPr>
              <w:t>(Rm A)</w:t>
            </w:r>
            <w:r>
              <w:rPr>
                <w:rFonts w:eastAsia="MS Mincho" w:cs="Arial"/>
                <w:b/>
                <w:color w:val="000000"/>
                <w:kern w:val="24"/>
                <w:sz w:val="24"/>
                <w:szCs w:val="24"/>
                <w:u w:val="single"/>
                <w:lang w:eastAsia="ja-JP"/>
              </w:rPr>
              <w:t>:</w:t>
            </w:r>
          </w:p>
          <w:p w:rsidR="002D6388" w:rsidRPr="0072406F" w:rsidRDefault="005D2E09" w:rsidP="0072406F">
            <w:pPr>
              <w:spacing w:after="0" w:line="240" w:lineRule="auto"/>
              <w:jc w:val="center"/>
              <w:textAlignment w:val="baseline"/>
              <w:rPr>
                <w:rFonts w:eastAsia="MS Mincho" w:cs="Arial"/>
                <w:bCs/>
                <w:color w:val="000000"/>
                <w:kern w:val="24"/>
                <w:sz w:val="24"/>
                <w:szCs w:val="24"/>
                <w:lang w:eastAsia="ja-JP"/>
              </w:rPr>
            </w:pPr>
            <w:r w:rsidRPr="005D2E09">
              <w:rPr>
                <w:rFonts w:eastAsia="MS Mincho" w:cs="Arial"/>
                <w:kern w:val="24"/>
                <w:sz w:val="24"/>
                <w:szCs w:val="24"/>
                <w:lang w:eastAsia="ja-JP"/>
              </w:rPr>
              <w:fldChar w:fldCharType="begin"/>
            </w:r>
            <w:r w:rsidRPr="005D2E09">
              <w:rPr>
                <w:rFonts w:eastAsia="MS Mincho" w:cs="Arial"/>
                <w:kern w:val="24"/>
                <w:sz w:val="24"/>
                <w:szCs w:val="24"/>
                <w:lang w:eastAsia="ja-JP"/>
              </w:rPr>
              <w:instrText xml:space="preserve"> REF _Ref387012466 \r \h </w:instrText>
            </w:r>
            <w:r w:rsidRPr="005D2E09">
              <w:rPr>
                <w:rFonts w:eastAsia="MS Mincho" w:cs="Arial"/>
                <w:kern w:val="24"/>
                <w:sz w:val="24"/>
                <w:szCs w:val="24"/>
                <w:lang w:eastAsia="ja-JP"/>
              </w:rPr>
            </w:r>
            <w:r w:rsidRPr="005D2E09">
              <w:rPr>
                <w:rFonts w:eastAsia="MS Mincho" w:cs="Arial"/>
                <w:kern w:val="24"/>
                <w:sz w:val="24"/>
                <w:szCs w:val="24"/>
                <w:lang w:eastAsia="ja-JP"/>
              </w:rPr>
              <w:fldChar w:fldCharType="separate"/>
            </w:r>
            <w:r w:rsidRPr="005D2E09">
              <w:rPr>
                <w:rFonts w:eastAsia="MS Mincho" w:cs="Arial"/>
                <w:kern w:val="24"/>
                <w:sz w:val="24"/>
                <w:szCs w:val="24"/>
                <w:lang w:eastAsia="ja-JP"/>
              </w:rPr>
              <w:t>7.4</w:t>
            </w:r>
            <w:r w:rsidRPr="005D2E09">
              <w:rPr>
                <w:rFonts w:eastAsia="MS Mincho" w:cs="Arial"/>
                <w:kern w:val="24"/>
                <w:sz w:val="24"/>
                <w:szCs w:val="24"/>
                <w:lang w:eastAsia="ja-JP"/>
              </w:rPr>
              <w:fldChar w:fldCharType="end"/>
            </w:r>
            <w:r w:rsidRPr="005D2E09">
              <w:rPr>
                <w:rFonts w:eastAsia="MS Mincho" w:cs="Arial"/>
                <w:kern w:val="24"/>
                <w:sz w:val="24"/>
                <w:szCs w:val="24"/>
                <w:lang w:eastAsia="ja-JP"/>
              </w:rPr>
              <w:t xml:space="preserve"> IOPS</w:t>
            </w:r>
            <w:r w:rsidR="00694085">
              <w:rPr>
                <w:rFonts w:eastAsia="MS Mincho" w:cs="Arial"/>
                <w:kern w:val="24"/>
                <w:sz w:val="24"/>
                <w:szCs w:val="24"/>
                <w:lang w:eastAsia="ja-JP"/>
              </w:rPr>
              <w:t>/</w:t>
            </w:r>
            <w:r w:rsidR="00694085">
              <w:rPr>
                <w:rFonts w:eastAsia="MS Mincho" w:cs="Arial"/>
                <w:bCs/>
                <w:color w:val="000000"/>
                <w:kern w:val="24"/>
                <w:sz w:val="24"/>
                <w:szCs w:val="24"/>
                <w:lang w:eastAsia="ja-JP"/>
              </w:rPr>
              <w:fldChar w:fldCharType="begin"/>
            </w:r>
            <w:r w:rsidR="00694085">
              <w:rPr>
                <w:rFonts w:eastAsia="MS Mincho" w:cs="Arial"/>
                <w:bCs/>
                <w:color w:val="000000"/>
                <w:kern w:val="24"/>
                <w:sz w:val="24"/>
                <w:szCs w:val="24"/>
                <w:lang w:eastAsia="ja-JP"/>
              </w:rPr>
              <w:instrText xml:space="preserve"> REF _Ref387012442 \r \h </w:instrText>
            </w:r>
            <w:r w:rsidR="00694085">
              <w:rPr>
                <w:rFonts w:eastAsia="MS Mincho" w:cs="Arial"/>
                <w:bCs/>
                <w:color w:val="000000"/>
                <w:kern w:val="24"/>
                <w:sz w:val="24"/>
                <w:szCs w:val="24"/>
                <w:lang w:eastAsia="ja-JP"/>
              </w:rPr>
            </w:r>
            <w:r w:rsidR="00694085">
              <w:rPr>
                <w:rFonts w:eastAsia="MS Mincho" w:cs="Arial"/>
                <w:bCs/>
                <w:color w:val="000000"/>
                <w:kern w:val="24"/>
                <w:sz w:val="24"/>
                <w:szCs w:val="24"/>
                <w:lang w:eastAsia="ja-JP"/>
              </w:rPr>
              <w:fldChar w:fldCharType="separate"/>
            </w:r>
            <w:r w:rsidR="00694085">
              <w:rPr>
                <w:rFonts w:eastAsia="MS Mincho" w:cs="Arial"/>
                <w:bCs/>
                <w:color w:val="000000"/>
                <w:kern w:val="24"/>
                <w:sz w:val="24"/>
                <w:szCs w:val="24"/>
                <w:lang w:eastAsia="ja-JP"/>
              </w:rPr>
              <w:t>8.2</w:t>
            </w:r>
            <w:r w:rsidR="00694085">
              <w:rPr>
                <w:rFonts w:eastAsia="MS Mincho" w:cs="Arial"/>
                <w:bCs/>
                <w:color w:val="000000"/>
                <w:kern w:val="24"/>
                <w:sz w:val="24"/>
                <w:szCs w:val="24"/>
                <w:lang w:eastAsia="ja-JP"/>
              </w:rPr>
              <w:fldChar w:fldCharType="end"/>
            </w:r>
            <w:r w:rsidR="00694085">
              <w:rPr>
                <w:rFonts w:eastAsia="MS Mincho" w:cs="Arial"/>
                <w:bCs/>
                <w:color w:val="000000"/>
                <w:kern w:val="24"/>
                <w:sz w:val="24"/>
                <w:szCs w:val="24"/>
                <w:lang w:eastAsia="ja-JP"/>
              </w:rPr>
              <w:t xml:space="preserve"> FS_IOPS</w:t>
            </w:r>
          </w:p>
          <w:p w:rsidR="002D6388" w:rsidRPr="00C9663B" w:rsidRDefault="002D6388" w:rsidP="006233B3">
            <w:pPr>
              <w:spacing w:after="0" w:line="240" w:lineRule="auto"/>
              <w:jc w:val="center"/>
              <w:textAlignment w:val="baseline"/>
              <w:rPr>
                <w:rFonts w:eastAsia="MS Mincho" w:cs="Arial"/>
                <w:color w:val="00B050"/>
                <w:kern w:val="24"/>
                <w:sz w:val="24"/>
                <w:szCs w:val="24"/>
                <w:lang w:eastAsia="ja-JP"/>
              </w:rPr>
            </w:pPr>
            <w:r w:rsidRPr="00C9663B">
              <w:rPr>
                <w:rFonts w:eastAsia="MS Mincho" w:cs="Arial"/>
                <w:kern w:val="24"/>
                <w:sz w:val="24"/>
                <w:szCs w:val="24"/>
                <w:lang w:eastAsia="ja-JP"/>
              </w:rPr>
              <w:t>===============</w:t>
            </w:r>
            <w:r>
              <w:rPr>
                <w:rFonts w:eastAsia="MS Mincho" w:cs="Arial"/>
                <w:kern w:val="24"/>
                <w:sz w:val="24"/>
                <w:szCs w:val="24"/>
                <w:lang w:eastAsia="ja-JP"/>
              </w:rPr>
              <w:t>==</w:t>
            </w:r>
          </w:p>
          <w:p w:rsidR="002D6388" w:rsidRDefault="002D6388" w:rsidP="006233B3">
            <w:pPr>
              <w:spacing w:after="0" w:line="240" w:lineRule="auto"/>
              <w:jc w:val="center"/>
              <w:textAlignment w:val="baseline"/>
              <w:rPr>
                <w:rFonts w:eastAsia="MS Mincho" w:cs="Arial"/>
                <w:b/>
                <w:color w:val="00B050"/>
                <w:sz w:val="24"/>
                <w:szCs w:val="24"/>
                <w:u w:val="single"/>
                <w:lang w:eastAsia="ja-JP"/>
              </w:rPr>
            </w:pPr>
            <w:r w:rsidRPr="00A015DA">
              <w:rPr>
                <w:rFonts w:eastAsia="MS Mincho" w:cs="Arial"/>
                <w:b/>
                <w:bCs/>
                <w:color w:val="00B050"/>
                <w:kern w:val="24"/>
                <w:sz w:val="24"/>
                <w:szCs w:val="24"/>
                <w:u w:val="single"/>
                <w:lang w:eastAsia="ja-JP"/>
              </w:rPr>
              <w:t xml:space="preserve">Drafting 2 </w:t>
            </w:r>
            <w:r w:rsidRPr="00A015DA">
              <w:rPr>
                <w:rFonts w:eastAsia="MS Mincho" w:cs="Arial"/>
                <w:b/>
                <w:color w:val="00B050"/>
                <w:kern w:val="24"/>
                <w:sz w:val="24"/>
                <w:szCs w:val="24"/>
                <w:u w:val="single"/>
                <w:lang w:eastAsia="ja-JP"/>
              </w:rPr>
              <w:t>(Rm B)</w:t>
            </w:r>
            <w:r>
              <w:rPr>
                <w:rFonts w:eastAsia="MS Mincho" w:cs="Arial"/>
                <w:b/>
                <w:color w:val="00B050"/>
                <w:sz w:val="24"/>
                <w:szCs w:val="24"/>
                <w:u w:val="single"/>
                <w:lang w:eastAsia="ja-JP"/>
              </w:rPr>
              <w:t>:</w:t>
            </w:r>
          </w:p>
          <w:p w:rsidR="002D6388" w:rsidRPr="00EB413F" w:rsidRDefault="005D2E09" w:rsidP="006233B3">
            <w:pPr>
              <w:spacing w:after="0" w:line="240" w:lineRule="auto"/>
              <w:jc w:val="center"/>
              <w:textAlignment w:val="baseline"/>
              <w:rPr>
                <w:rFonts w:eastAsia="MS Mincho" w:cs="Arial"/>
                <w:color w:val="00B050"/>
                <w:sz w:val="24"/>
                <w:szCs w:val="24"/>
                <w:lang w:eastAsia="ja-JP"/>
              </w:rPr>
            </w:pPr>
            <w:r>
              <w:rPr>
                <w:rFonts w:eastAsia="MS Mincho" w:cs="Arial"/>
                <w:bCs/>
                <w:color w:val="00B050"/>
                <w:sz w:val="24"/>
                <w:szCs w:val="24"/>
                <w:lang w:eastAsia="ja-JP"/>
              </w:rPr>
              <w:fldChar w:fldCharType="begin"/>
            </w:r>
            <w:r>
              <w:rPr>
                <w:rFonts w:eastAsia="MS Mincho" w:cs="Arial"/>
                <w:bCs/>
                <w:color w:val="00B050"/>
                <w:sz w:val="24"/>
                <w:szCs w:val="24"/>
                <w:lang w:eastAsia="ja-JP"/>
              </w:rPr>
              <w:instrText xml:space="preserve"> REF _Ref377239529 \r \h </w:instrText>
            </w:r>
            <w:r>
              <w:rPr>
                <w:rFonts w:eastAsia="MS Mincho" w:cs="Arial"/>
                <w:bCs/>
                <w:color w:val="00B050"/>
                <w:sz w:val="24"/>
                <w:szCs w:val="24"/>
                <w:lang w:eastAsia="ja-JP"/>
              </w:rPr>
            </w:r>
            <w:r>
              <w:rPr>
                <w:rFonts w:eastAsia="MS Mincho" w:cs="Arial"/>
                <w:bCs/>
                <w:color w:val="00B050"/>
                <w:sz w:val="24"/>
                <w:szCs w:val="24"/>
                <w:lang w:eastAsia="ja-JP"/>
              </w:rPr>
              <w:fldChar w:fldCharType="separate"/>
            </w:r>
            <w:r>
              <w:rPr>
                <w:rFonts w:eastAsia="MS Mincho" w:cs="Arial"/>
                <w:bCs/>
                <w:color w:val="00B050"/>
                <w:sz w:val="24"/>
                <w:szCs w:val="24"/>
                <w:lang w:eastAsia="ja-JP"/>
              </w:rPr>
              <w:t>8.1</w:t>
            </w:r>
            <w:r>
              <w:rPr>
                <w:rFonts w:eastAsia="MS Mincho" w:cs="Arial"/>
                <w:bCs/>
                <w:color w:val="00B050"/>
                <w:sz w:val="24"/>
                <w:szCs w:val="24"/>
                <w:lang w:eastAsia="ja-JP"/>
              </w:rPr>
              <w:fldChar w:fldCharType="end"/>
            </w:r>
            <w:r w:rsidRPr="00EB413F">
              <w:rPr>
                <w:rFonts w:eastAsia="MS Mincho" w:cs="Arial"/>
                <w:bCs/>
                <w:color w:val="00B050"/>
                <w:sz w:val="24"/>
                <w:szCs w:val="24"/>
                <w:lang w:eastAsia="ja-JP"/>
              </w:rPr>
              <w:t xml:space="preserve"> ACDC</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D6388" w:rsidRDefault="002D6388" w:rsidP="006233B3">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rsidR="002D6388" w:rsidRPr="00015298" w:rsidRDefault="002D6388" w:rsidP="006233B3">
            <w:pPr>
              <w:spacing w:after="0" w:line="240" w:lineRule="auto"/>
              <w:jc w:val="center"/>
              <w:textAlignment w:val="baseline"/>
              <w:rPr>
                <w:rFonts w:eastAsia="MS Mincho" w:cs="Arial"/>
                <w:b/>
                <w:bCs/>
                <w:color w:val="000000"/>
                <w:kern w:val="24"/>
                <w:sz w:val="24"/>
                <w:szCs w:val="24"/>
                <w:lang w:eastAsia="ja-JP"/>
              </w:rPr>
            </w:pPr>
            <w:r>
              <w:rPr>
                <w:rFonts w:eastAsia="MS Mincho" w:cs="Arial"/>
                <w:bCs/>
                <w:color w:val="000000"/>
                <w:kern w:val="24"/>
                <w:sz w:val="24"/>
                <w:szCs w:val="24"/>
                <w:lang w:eastAsia="ja-JP"/>
              </w:rPr>
              <w:t>Revisions</w:t>
            </w:r>
          </w:p>
        </w:tc>
        <w:tc>
          <w:tcPr>
            <w:tcW w:w="2665"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rsidR="002D6388" w:rsidRPr="00015298" w:rsidRDefault="002D6388" w:rsidP="006233B3">
            <w:pPr>
              <w:spacing w:after="0" w:line="240" w:lineRule="auto"/>
              <w:jc w:val="center"/>
              <w:textAlignment w:val="baseline"/>
              <w:rPr>
                <w:rFonts w:eastAsia="MS Mincho" w:cs="Arial"/>
                <w:b/>
                <w:bCs/>
                <w:color w:val="000000"/>
                <w:kern w:val="24"/>
                <w:sz w:val="24"/>
                <w:szCs w:val="24"/>
                <w:lang w:eastAsia="ja-JP"/>
              </w:rPr>
            </w:pPr>
          </w:p>
        </w:tc>
      </w:tr>
      <w:tr w:rsidR="002D6388" w:rsidRPr="00015298" w:rsidTr="006233B3">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2D6388" w:rsidRDefault="002D6388" w:rsidP="006233B3">
            <w:pPr>
              <w:suppressAutoHyphens/>
              <w:spacing w:after="0" w:line="240" w:lineRule="auto"/>
              <w:jc w:val="center"/>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2D6388" w:rsidRPr="00EB413F" w:rsidRDefault="002D6388" w:rsidP="006233B3">
            <w:pPr>
              <w:suppressAutoHyphens/>
              <w:snapToGrid w:val="0"/>
              <w:spacing w:after="0" w:line="240" w:lineRule="auto"/>
              <w:jc w:val="center"/>
              <w:rPr>
                <w:rFonts w:eastAsia="Times New Roman" w:cs="Arial"/>
                <w:b/>
                <w:sz w:val="20"/>
                <w:szCs w:val="20"/>
                <w:highlight w:val="green"/>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D6388" w:rsidRPr="00015298" w:rsidRDefault="002D6388" w:rsidP="006233B3">
            <w:pPr>
              <w:spacing w:after="0" w:line="240" w:lineRule="auto"/>
              <w:jc w:val="center"/>
              <w:textAlignment w:val="baseline"/>
              <w:rPr>
                <w:rFonts w:eastAsia="MS Mincho" w:cs="Arial"/>
                <w:b/>
                <w:bCs/>
                <w:color w:val="000000"/>
                <w:kern w:val="24"/>
                <w:sz w:val="24"/>
                <w:szCs w:val="24"/>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D6388" w:rsidRDefault="002D6388" w:rsidP="006233B3">
            <w:pPr>
              <w:spacing w:after="0" w:line="240" w:lineRule="auto"/>
              <w:jc w:val="center"/>
              <w:textAlignment w:val="baseline"/>
              <w:rPr>
                <w:rFonts w:eastAsia="MS Mincho" w:cs="Arial"/>
                <w:b/>
                <w:bCs/>
                <w:color w:val="000000"/>
                <w:kern w:val="24"/>
                <w:sz w:val="24"/>
                <w:szCs w:val="24"/>
                <w:lang w:eastAsia="ja-JP"/>
              </w:rPr>
            </w:pPr>
            <w:r>
              <w:rPr>
                <w:rFonts w:eastAsia="MS Mincho" w:cs="Arial"/>
                <w:b/>
                <w:bCs/>
                <w:color w:val="000000"/>
                <w:kern w:val="24"/>
                <w:sz w:val="24"/>
                <w:szCs w:val="24"/>
                <w:lang w:eastAsia="ja-JP"/>
              </w:rPr>
              <w:t>MMS</w:t>
            </w:r>
          </w:p>
          <w:p w:rsidR="002D6388" w:rsidRPr="00015298" w:rsidRDefault="002D6388" w:rsidP="006233B3">
            <w:pPr>
              <w:spacing w:after="0" w:line="240" w:lineRule="auto"/>
              <w:jc w:val="center"/>
              <w:textAlignment w:val="baseline"/>
              <w:rPr>
                <w:rFonts w:eastAsia="MS Mincho" w:cs="Arial"/>
                <w:b/>
                <w:bCs/>
                <w:color w:val="000000"/>
                <w:kern w:val="24"/>
                <w:sz w:val="24"/>
                <w:szCs w:val="24"/>
                <w:lang w:eastAsia="ja-JP"/>
              </w:rPr>
            </w:pPr>
            <w:r>
              <w:rPr>
                <w:rFonts w:eastAsia="MS Mincho" w:cs="Arial"/>
                <w:b/>
                <w:bCs/>
                <w:color w:val="000000"/>
                <w:kern w:val="24"/>
                <w:sz w:val="24"/>
                <w:szCs w:val="24"/>
                <w:lang w:eastAsia="ja-JP"/>
              </w:rPr>
              <w:t>19:00 – 21:00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D6388" w:rsidRPr="00A015DA" w:rsidRDefault="002D6388" w:rsidP="006233B3">
            <w:pPr>
              <w:spacing w:after="0" w:line="240" w:lineRule="auto"/>
              <w:jc w:val="center"/>
              <w:textAlignment w:val="baseline"/>
              <w:rPr>
                <w:rFonts w:eastAsia="MS Mincho" w:cs="Arial"/>
                <w:b/>
                <w:bCs/>
                <w:kern w:val="24"/>
                <w:sz w:val="24"/>
                <w:szCs w:val="24"/>
                <w:u w:val="single"/>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D6388" w:rsidRPr="00015298" w:rsidRDefault="002D6388" w:rsidP="006233B3">
            <w:pPr>
              <w:spacing w:after="0" w:line="240" w:lineRule="auto"/>
              <w:jc w:val="center"/>
              <w:textAlignment w:val="baseline"/>
              <w:rPr>
                <w:rFonts w:eastAsia="MS Mincho" w:cs="Arial"/>
                <w:b/>
                <w:bCs/>
                <w:color w:val="000000"/>
                <w:kern w:val="24"/>
                <w:sz w:val="24"/>
                <w:szCs w:val="24"/>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rsidR="002D6388" w:rsidRPr="00015298" w:rsidRDefault="002D6388" w:rsidP="006233B3">
            <w:pPr>
              <w:spacing w:after="0" w:line="240" w:lineRule="auto"/>
              <w:jc w:val="center"/>
              <w:textAlignment w:val="baseline"/>
              <w:rPr>
                <w:rFonts w:eastAsia="MS Mincho" w:cs="Arial"/>
                <w:b/>
                <w:bCs/>
                <w:color w:val="000000"/>
                <w:kern w:val="24"/>
                <w:sz w:val="24"/>
                <w:szCs w:val="24"/>
                <w:lang w:eastAsia="ja-JP"/>
              </w:rPr>
            </w:pPr>
          </w:p>
        </w:tc>
      </w:tr>
    </w:tbl>
    <w:p w:rsidR="002D6388" w:rsidRPr="00015298" w:rsidRDefault="002D6388" w:rsidP="002D6388">
      <w:pPr>
        <w:suppressAutoHyphens/>
        <w:spacing w:after="0" w:line="240" w:lineRule="auto"/>
        <w:rPr>
          <w:rFonts w:eastAsia="Arial Unicode MS" w:cs="Arial"/>
          <w:sz w:val="20"/>
          <w:szCs w:val="20"/>
          <w:lang w:eastAsia="ar-SA"/>
        </w:rPr>
      </w:pPr>
    </w:p>
    <w:p w:rsidR="002D6388" w:rsidRPr="008754F9" w:rsidRDefault="002D6388" w:rsidP="002D6388">
      <w:pPr>
        <w:suppressAutoHyphens/>
        <w:spacing w:after="0" w:line="240" w:lineRule="auto"/>
        <w:rPr>
          <w:rFonts w:eastAsia="Arial Unicode MS" w:cs="Arial"/>
          <w:b/>
          <w:color w:val="FF0000"/>
          <w:sz w:val="20"/>
          <w:szCs w:val="20"/>
          <w:u w:val="single"/>
          <w:lang w:eastAsia="ar-SA"/>
        </w:rPr>
      </w:pPr>
      <w:r w:rsidRPr="008754F9">
        <w:rPr>
          <w:rFonts w:eastAsia="Arial Unicode MS" w:cs="Arial"/>
          <w:b/>
          <w:color w:val="FF0000"/>
          <w:sz w:val="20"/>
          <w:szCs w:val="20"/>
          <w:u w:val="single"/>
          <w:lang w:eastAsia="ar-SA"/>
        </w:rPr>
        <w:t xml:space="preserve">NOTE: </w:t>
      </w:r>
    </w:p>
    <w:p w:rsidR="002D6388" w:rsidRDefault="002D6388" w:rsidP="002D6388">
      <w:pPr>
        <w:suppressAutoHyphens/>
        <w:spacing w:after="0" w:line="240" w:lineRule="auto"/>
        <w:rPr>
          <w:rFonts w:eastAsia="Arial Unicode MS" w:cs="Arial"/>
          <w:b/>
          <w:sz w:val="20"/>
          <w:szCs w:val="20"/>
          <w:lang w:eastAsia="ar-SA"/>
        </w:rPr>
      </w:pPr>
      <w:r>
        <w:rPr>
          <w:rFonts w:eastAsia="Arial Unicode MS" w:cs="Arial"/>
          <w:b/>
          <w:sz w:val="20"/>
          <w:szCs w:val="20"/>
          <w:lang w:eastAsia="ar-SA"/>
        </w:rPr>
        <w:t>S</w:t>
      </w:r>
      <w:r w:rsidRPr="00015298">
        <w:rPr>
          <w:rFonts w:eastAsia="Arial Unicode MS" w:cs="Arial"/>
          <w:b/>
          <w:sz w:val="20"/>
          <w:szCs w:val="20"/>
          <w:lang w:eastAsia="ar-SA"/>
        </w:rPr>
        <w:t>lots scheduled b</w:t>
      </w:r>
      <w:r>
        <w:rPr>
          <w:rFonts w:eastAsia="Arial Unicode MS" w:cs="Arial"/>
          <w:b/>
          <w:sz w:val="20"/>
          <w:szCs w:val="20"/>
          <w:lang w:eastAsia="ar-SA"/>
        </w:rPr>
        <w:t xml:space="preserve">ased on contributions submitted </w:t>
      </w:r>
    </w:p>
    <w:p w:rsidR="002D6388" w:rsidRDefault="002D6388" w:rsidP="002D6388">
      <w:pPr>
        <w:suppressAutoHyphens/>
        <w:spacing w:after="0" w:line="240" w:lineRule="auto"/>
        <w:rPr>
          <w:rFonts w:eastAsia="Arial Unicode MS" w:cs="Arial"/>
          <w:b/>
          <w:sz w:val="20"/>
          <w:szCs w:val="20"/>
          <w:lang w:eastAsia="ar-SA"/>
        </w:rPr>
      </w:pPr>
      <w:r>
        <w:rPr>
          <w:rFonts w:eastAsia="Arial Unicode MS" w:cs="Arial"/>
          <w:b/>
          <w:sz w:val="20"/>
          <w:szCs w:val="20"/>
          <w:lang w:eastAsia="ar-SA"/>
        </w:rPr>
        <w:t>Slot allocation is a rough guideline and is subject to change during the meeting week</w:t>
      </w:r>
    </w:p>
    <w:p w:rsidR="002D6388" w:rsidRDefault="00555862" w:rsidP="002D6388">
      <w:pPr>
        <w:suppressAutoHyphens/>
        <w:spacing w:after="0" w:line="240" w:lineRule="auto"/>
        <w:rPr>
          <w:rFonts w:eastAsia="Arial Unicode MS" w:cs="Arial"/>
          <w:b/>
          <w:sz w:val="20"/>
          <w:szCs w:val="20"/>
          <w:lang w:eastAsia="ar-SA"/>
        </w:rPr>
      </w:pPr>
      <w:r>
        <w:rPr>
          <w:rFonts w:eastAsia="Arial Unicode MS" w:cs="Arial"/>
          <w:b/>
          <w:sz w:val="20"/>
          <w:szCs w:val="20"/>
          <w:lang w:eastAsia="ar-SA"/>
        </w:rPr>
        <w:t>FS_ECIP and FS_ACDC will be treated directly in drfting</w:t>
      </w:r>
    </w:p>
    <w:p w:rsidR="00555862" w:rsidRDefault="00555862" w:rsidP="002D6388">
      <w:pPr>
        <w:suppressAutoHyphens/>
        <w:spacing w:after="0" w:line="240" w:lineRule="auto"/>
        <w:rPr>
          <w:rFonts w:eastAsia="Arial Unicode MS" w:cs="Arial"/>
          <w:b/>
          <w:sz w:val="20"/>
          <w:szCs w:val="20"/>
          <w:lang w:eastAsia="ar-SA"/>
        </w:rPr>
      </w:pPr>
    </w:p>
    <w:p w:rsidR="002D6388" w:rsidRPr="0037718B" w:rsidRDefault="002D6388" w:rsidP="002D6388">
      <w:pPr>
        <w:suppressAutoHyphens/>
        <w:spacing w:after="0" w:line="240" w:lineRule="auto"/>
        <w:rPr>
          <w:rFonts w:eastAsia="Arial Unicode MS" w:cs="Arial"/>
          <w:b/>
          <w:sz w:val="20"/>
          <w:szCs w:val="20"/>
          <w:u w:val="single"/>
          <w:lang w:eastAsia="ar-SA"/>
        </w:rPr>
      </w:pPr>
      <w:r w:rsidRPr="0037718B">
        <w:rPr>
          <w:rFonts w:eastAsia="Arial Unicode MS" w:cs="Arial"/>
          <w:b/>
          <w:sz w:val="20"/>
          <w:szCs w:val="20"/>
          <w:u w:val="single"/>
          <w:lang w:eastAsia="ar-SA"/>
        </w:rPr>
        <w:t>Drafting session chairs:</w:t>
      </w:r>
    </w:p>
    <w:p w:rsidR="002D6388" w:rsidRPr="0037718B" w:rsidRDefault="002D6388" w:rsidP="002D6388">
      <w:pPr>
        <w:tabs>
          <w:tab w:val="left" w:pos="1418"/>
        </w:tabs>
        <w:suppressAutoHyphens/>
        <w:spacing w:after="0" w:line="240" w:lineRule="auto"/>
        <w:rPr>
          <w:rFonts w:eastAsia="Arial Unicode MS" w:cs="Arial"/>
          <w:sz w:val="20"/>
          <w:szCs w:val="20"/>
          <w:lang w:eastAsia="ar-SA"/>
        </w:rPr>
      </w:pPr>
      <w:r>
        <w:rPr>
          <w:rFonts w:eastAsia="Arial Unicode MS" w:cs="Arial"/>
          <w:sz w:val="20"/>
          <w:szCs w:val="20"/>
          <w:lang w:eastAsia="ar-SA"/>
        </w:rPr>
        <w:t>SEES:</w:t>
      </w:r>
      <w:r>
        <w:rPr>
          <w:rFonts w:eastAsia="Arial Unicode MS" w:cs="Arial"/>
          <w:sz w:val="20"/>
          <w:szCs w:val="20"/>
          <w:lang w:eastAsia="ar-SA"/>
        </w:rPr>
        <w:tab/>
      </w:r>
      <w:r w:rsidRPr="009F5635">
        <w:rPr>
          <w:rFonts w:eastAsia="Arial Unicode MS" w:cs="Arial"/>
          <w:sz w:val="20"/>
          <w:szCs w:val="20"/>
          <w:lang w:eastAsia="ar-SA"/>
        </w:rPr>
        <w:t>Antonella</w:t>
      </w:r>
      <w:r>
        <w:rPr>
          <w:rFonts w:eastAsia="Arial Unicode MS" w:cs="Arial"/>
          <w:sz w:val="20"/>
          <w:szCs w:val="20"/>
          <w:lang w:eastAsia="ar-SA"/>
        </w:rPr>
        <w:t xml:space="preserve"> Napolitano (Telecom Italia)</w:t>
      </w:r>
    </w:p>
    <w:p w:rsidR="002D6388" w:rsidRDefault="002D6388" w:rsidP="002D6388">
      <w:pPr>
        <w:tabs>
          <w:tab w:val="left" w:pos="1418"/>
        </w:tabs>
        <w:suppressAutoHyphens/>
        <w:spacing w:after="0" w:line="240" w:lineRule="auto"/>
        <w:rPr>
          <w:rFonts w:eastAsia="Arial Unicode MS" w:cs="Arial"/>
          <w:sz w:val="20"/>
          <w:szCs w:val="20"/>
          <w:lang w:eastAsia="ar-SA"/>
        </w:rPr>
      </w:pPr>
      <w:r>
        <w:rPr>
          <w:rFonts w:eastAsia="Arial Unicode MS" w:cs="Arial"/>
          <w:sz w:val="20"/>
          <w:szCs w:val="20"/>
          <w:lang w:eastAsia="ar-SA"/>
        </w:rPr>
        <w:t>MCPTT:</w:t>
      </w:r>
      <w:r>
        <w:rPr>
          <w:rFonts w:eastAsia="Arial Unicode MS" w:cs="Arial"/>
          <w:sz w:val="20"/>
          <w:szCs w:val="20"/>
          <w:lang w:eastAsia="ar-SA"/>
        </w:rPr>
        <w:tab/>
        <w:t xml:space="preserve">Mark Younge </w:t>
      </w:r>
      <w:r w:rsidRPr="0037718B">
        <w:rPr>
          <w:rFonts w:eastAsia="Arial Unicode MS" w:cs="Arial"/>
          <w:sz w:val="20"/>
          <w:szCs w:val="20"/>
          <w:lang w:eastAsia="ar-SA"/>
        </w:rPr>
        <w:t>(T-Mobile US)</w:t>
      </w:r>
    </w:p>
    <w:p w:rsidR="002D6388" w:rsidRDefault="002D6388" w:rsidP="002D6388">
      <w:pPr>
        <w:tabs>
          <w:tab w:val="left" w:pos="1418"/>
        </w:tabs>
        <w:suppressAutoHyphens/>
        <w:spacing w:after="0" w:line="240" w:lineRule="auto"/>
        <w:rPr>
          <w:rFonts w:eastAsia="Arial Unicode MS" w:cs="Arial"/>
          <w:sz w:val="20"/>
          <w:szCs w:val="20"/>
          <w:lang w:eastAsia="ar-SA"/>
        </w:rPr>
      </w:pPr>
      <w:r>
        <w:rPr>
          <w:rFonts w:eastAsia="Arial Unicode MS" w:cs="Arial"/>
          <w:sz w:val="20"/>
          <w:szCs w:val="20"/>
          <w:lang w:eastAsia="ar-SA"/>
        </w:rPr>
        <w:t>FS_ACDC:</w:t>
      </w:r>
      <w:r>
        <w:rPr>
          <w:rFonts w:eastAsia="Arial Unicode MS" w:cs="Arial"/>
          <w:sz w:val="20"/>
          <w:szCs w:val="20"/>
          <w:lang w:eastAsia="ar-SA"/>
        </w:rPr>
        <w:tab/>
      </w:r>
      <w:r w:rsidRPr="006D5647">
        <w:rPr>
          <w:rFonts w:eastAsia="Arial Unicode MS" w:cs="Arial"/>
          <w:sz w:val="20"/>
          <w:szCs w:val="20"/>
          <w:lang w:eastAsia="ar-SA"/>
        </w:rPr>
        <w:t>Mona</w:t>
      </w:r>
      <w:r w:rsidRPr="0037718B">
        <w:rPr>
          <w:rFonts w:eastAsia="Arial Unicode MS" w:cs="Arial"/>
          <w:sz w:val="20"/>
          <w:szCs w:val="20"/>
          <w:lang w:eastAsia="ar-SA"/>
        </w:rPr>
        <w:t xml:space="preserve"> Mustapha (Vodafone)</w:t>
      </w:r>
    </w:p>
    <w:p w:rsidR="00827FCD" w:rsidRDefault="00827FCD" w:rsidP="00827FCD">
      <w:pPr>
        <w:tabs>
          <w:tab w:val="left" w:pos="1418"/>
        </w:tabs>
        <w:suppressAutoHyphens/>
        <w:spacing w:after="0" w:line="240" w:lineRule="auto"/>
        <w:rPr>
          <w:rFonts w:eastAsia="Arial Unicode MS" w:cs="Arial"/>
          <w:sz w:val="20"/>
          <w:szCs w:val="20"/>
          <w:lang w:eastAsia="ar-SA"/>
        </w:rPr>
      </w:pPr>
      <w:r>
        <w:rPr>
          <w:rFonts w:eastAsia="Arial Unicode MS" w:cs="Arial"/>
          <w:sz w:val="20"/>
          <w:szCs w:val="20"/>
          <w:lang w:eastAsia="ar-SA"/>
        </w:rPr>
        <w:t>I</w:t>
      </w:r>
      <w:r>
        <w:rPr>
          <w:rFonts w:eastAsia="Arial Unicode MS" w:cs="Arial"/>
          <w:sz w:val="20"/>
          <w:szCs w:val="20"/>
          <w:lang w:eastAsia="ar-SA"/>
        </w:rPr>
        <w:t>OPS:</w:t>
      </w:r>
      <w:r>
        <w:rPr>
          <w:rFonts w:eastAsia="Arial Unicode MS" w:cs="Arial"/>
          <w:sz w:val="20"/>
          <w:szCs w:val="20"/>
          <w:lang w:eastAsia="ar-SA"/>
        </w:rPr>
        <w:tab/>
      </w:r>
      <w:r w:rsidRPr="009F5635">
        <w:rPr>
          <w:rFonts w:eastAsia="Arial Unicode MS" w:cs="Arial"/>
          <w:sz w:val="20"/>
          <w:szCs w:val="20"/>
          <w:lang w:eastAsia="ar-SA"/>
        </w:rPr>
        <w:t>Mark</w:t>
      </w:r>
      <w:r w:rsidRPr="0037718B">
        <w:rPr>
          <w:rFonts w:eastAsia="Arial Unicode MS" w:cs="Arial"/>
          <w:sz w:val="20"/>
          <w:szCs w:val="20"/>
          <w:lang w:eastAsia="ar-SA"/>
        </w:rPr>
        <w:t xml:space="preserve"> Younge (T-Mobile US)</w:t>
      </w:r>
    </w:p>
    <w:p w:rsidR="00152FC4" w:rsidRDefault="00152FC4" w:rsidP="00827FCD">
      <w:pPr>
        <w:tabs>
          <w:tab w:val="left" w:pos="1418"/>
        </w:tabs>
        <w:suppressAutoHyphens/>
        <w:spacing w:after="0" w:line="240" w:lineRule="auto"/>
        <w:rPr>
          <w:rFonts w:eastAsia="Arial Unicode MS" w:cs="Arial"/>
          <w:sz w:val="20"/>
          <w:szCs w:val="20"/>
          <w:lang w:eastAsia="ar-SA"/>
        </w:rPr>
      </w:pPr>
      <w:r>
        <w:rPr>
          <w:rFonts w:eastAsia="Arial Unicode MS" w:cs="Arial"/>
          <w:sz w:val="20"/>
          <w:szCs w:val="20"/>
          <w:lang w:eastAsia="ar-SA"/>
        </w:rPr>
        <w:t>FS_GUSH:</w:t>
      </w:r>
      <w:r>
        <w:rPr>
          <w:rFonts w:eastAsia="Arial Unicode MS" w:cs="Arial"/>
          <w:sz w:val="20"/>
          <w:szCs w:val="20"/>
          <w:lang w:eastAsia="ar-SA"/>
        </w:rPr>
        <w:tab/>
        <w:t>TBD</w:t>
      </w:r>
    </w:p>
    <w:p w:rsidR="00152FC4" w:rsidRDefault="00152FC4" w:rsidP="00827FCD">
      <w:pPr>
        <w:tabs>
          <w:tab w:val="left" w:pos="1418"/>
        </w:tabs>
        <w:suppressAutoHyphens/>
        <w:spacing w:after="0" w:line="240" w:lineRule="auto"/>
        <w:rPr>
          <w:rFonts w:eastAsia="Arial Unicode MS" w:cs="Arial"/>
          <w:sz w:val="20"/>
          <w:szCs w:val="20"/>
          <w:lang w:eastAsia="ar-SA"/>
        </w:rPr>
      </w:pPr>
      <w:r>
        <w:rPr>
          <w:rFonts w:eastAsia="Arial Unicode MS" w:cs="Arial"/>
          <w:sz w:val="20"/>
          <w:szCs w:val="20"/>
          <w:lang w:eastAsia="ar-SA"/>
        </w:rPr>
        <w:t>FS_FMSS:</w:t>
      </w:r>
      <w:r>
        <w:rPr>
          <w:rFonts w:eastAsia="Arial Unicode MS" w:cs="Arial"/>
          <w:sz w:val="20"/>
          <w:szCs w:val="20"/>
          <w:lang w:eastAsia="ar-SA"/>
        </w:rPr>
        <w:tab/>
        <w:t>TBD</w:t>
      </w:r>
    </w:p>
    <w:p w:rsidR="00A034CB" w:rsidRPr="009F5635" w:rsidRDefault="00A034CB" w:rsidP="00827FCD">
      <w:pPr>
        <w:tabs>
          <w:tab w:val="left" w:pos="1418"/>
        </w:tabs>
        <w:suppressAutoHyphens/>
        <w:spacing w:after="0" w:line="240" w:lineRule="auto"/>
        <w:rPr>
          <w:rFonts w:eastAsia="Arial Unicode MS" w:cs="Arial"/>
          <w:sz w:val="20"/>
          <w:szCs w:val="20"/>
          <w:lang w:eastAsia="ar-SA"/>
        </w:rPr>
      </w:pPr>
      <w:r>
        <w:rPr>
          <w:rFonts w:eastAsia="Arial Unicode MS" w:cs="Arial"/>
          <w:sz w:val="20"/>
          <w:szCs w:val="20"/>
          <w:lang w:eastAsia="ar-SA"/>
        </w:rPr>
        <w:lastRenderedPageBreak/>
        <w:t>FS_ECIP:</w:t>
      </w:r>
      <w:r>
        <w:rPr>
          <w:rFonts w:eastAsia="Arial Unicode MS" w:cs="Arial"/>
          <w:sz w:val="20"/>
          <w:szCs w:val="20"/>
          <w:lang w:eastAsia="ar-SA"/>
        </w:rPr>
        <w:tab/>
        <w:t>TBD</w:t>
      </w:r>
    </w:p>
    <w:p w:rsidR="00291CC5" w:rsidRPr="00F45489" w:rsidRDefault="00291CC5" w:rsidP="00291CC5">
      <w:pPr>
        <w:keepNext/>
        <w:suppressAutoHyphens/>
        <w:spacing w:before="240" w:after="120" w:line="240" w:lineRule="auto"/>
        <w:jc w:val="center"/>
        <w:rPr>
          <w:rFonts w:eastAsia="MS Mincho" w:cs="Arial"/>
          <w:bCs/>
          <w:sz w:val="36"/>
          <w:szCs w:val="36"/>
          <w:lang w:eastAsia="ar-SA"/>
        </w:rPr>
      </w:pPr>
      <w:r w:rsidRPr="00F45489">
        <w:rPr>
          <w:rFonts w:eastAsia="MS Mincho" w:cs="Arial"/>
          <w:bCs/>
          <w:sz w:val="36"/>
          <w:szCs w:val="36"/>
          <w:lang w:eastAsia="ar-SA"/>
        </w:rPr>
        <w:t>Contribution Guidelines</w:t>
      </w:r>
    </w:p>
    <w:p w:rsidR="00291CC5" w:rsidRPr="00F45489" w:rsidRDefault="007204B6" w:rsidP="00291CC5">
      <w:pPr>
        <w:numPr>
          <w:ilvl w:val="0"/>
          <w:numId w:val="18"/>
        </w:numPr>
        <w:suppressAutoHyphens/>
        <w:spacing w:after="0" w:line="240" w:lineRule="auto"/>
        <w:rPr>
          <w:rFonts w:eastAsia="Times New Roman" w:cs="Arial"/>
          <w:sz w:val="20"/>
          <w:szCs w:val="20"/>
          <w:u w:val="single"/>
          <w:lang w:eastAsia="it-IT"/>
        </w:rPr>
      </w:pPr>
      <w:bookmarkStart w:id="4" w:name="OLE_LINK7"/>
      <w:bookmarkStart w:id="5" w:name="OLE_LINK8"/>
      <w:r>
        <w:rPr>
          <w:rFonts w:eastAsia="Times New Roman" w:cs="Arial"/>
          <w:b/>
          <w:sz w:val="20"/>
          <w:szCs w:val="20"/>
          <w:u w:val="single"/>
          <w:lang w:eastAsia="it-IT"/>
        </w:rPr>
        <w:t>D</w:t>
      </w:r>
      <w:r w:rsidR="00291CC5" w:rsidRPr="00F45489">
        <w:rPr>
          <w:rFonts w:eastAsia="Times New Roman" w:cs="Arial"/>
          <w:b/>
          <w:sz w:val="20"/>
          <w:szCs w:val="20"/>
          <w:u w:val="single"/>
          <w:lang w:eastAsia="it-IT"/>
        </w:rPr>
        <w:t>ocument deadlines:</w:t>
      </w:r>
    </w:p>
    <w:p w:rsidR="00291CC5" w:rsidRPr="00F45489" w:rsidRDefault="00291CC5" w:rsidP="00291CC5">
      <w:pPr>
        <w:spacing w:after="0" w:line="240" w:lineRule="auto"/>
        <w:ind w:left="720"/>
        <w:rPr>
          <w:rFonts w:eastAsia="Times New Roman" w:cs="Arial"/>
          <w:sz w:val="20"/>
          <w:szCs w:val="20"/>
          <w:u w:val="single"/>
          <w:lang w:eastAsia="it-IT"/>
        </w:rPr>
      </w:pPr>
    </w:p>
    <w:p w:rsidR="009A6B47" w:rsidRPr="008772C5" w:rsidRDefault="009A6B47" w:rsidP="009A6B47">
      <w:pPr>
        <w:numPr>
          <w:ilvl w:val="1"/>
          <w:numId w:val="13"/>
        </w:numPr>
        <w:tabs>
          <w:tab w:val="left" w:pos="5954"/>
        </w:tabs>
        <w:suppressAutoHyphens/>
        <w:spacing w:after="0" w:line="240" w:lineRule="auto"/>
        <w:rPr>
          <w:rFonts w:eastAsia="Times New Roman" w:cs="Arial"/>
          <w:sz w:val="20"/>
          <w:szCs w:val="20"/>
          <w:lang w:eastAsia="ar-SA"/>
        </w:rPr>
      </w:pPr>
      <w:r w:rsidRPr="008772C5">
        <w:rPr>
          <w:rFonts w:eastAsia="Times New Roman" w:cs="Arial"/>
          <w:b/>
          <w:sz w:val="20"/>
          <w:szCs w:val="20"/>
          <w:lang w:eastAsia="ar-SA"/>
        </w:rPr>
        <w:t>Tdoc number</w:t>
      </w:r>
      <w:r w:rsidRPr="008772C5">
        <w:rPr>
          <w:rFonts w:eastAsia="Times New Roman" w:cs="Arial"/>
          <w:sz w:val="20"/>
          <w:szCs w:val="20"/>
          <w:lang w:eastAsia="ar-SA"/>
        </w:rPr>
        <w:t xml:space="preserve"> and </w:t>
      </w:r>
      <w:r w:rsidRPr="008772C5">
        <w:rPr>
          <w:rFonts w:eastAsia="Times New Roman" w:cs="Arial"/>
          <w:b/>
          <w:sz w:val="20"/>
          <w:szCs w:val="20"/>
          <w:lang w:eastAsia="ar-SA"/>
        </w:rPr>
        <w:t>CR number</w:t>
      </w:r>
      <w:r w:rsidRPr="008772C5">
        <w:rPr>
          <w:rFonts w:eastAsia="Times New Roman" w:cs="Arial"/>
          <w:sz w:val="20"/>
          <w:szCs w:val="20"/>
          <w:lang w:eastAsia="ar-SA"/>
        </w:rPr>
        <w:t xml:space="preserve"> requests:</w:t>
      </w:r>
      <w:r w:rsidRPr="008772C5">
        <w:rPr>
          <w:rFonts w:eastAsia="Times New Roman" w:cs="Arial"/>
          <w:sz w:val="20"/>
          <w:szCs w:val="20"/>
          <w:lang w:eastAsia="ar-SA"/>
        </w:rPr>
        <w:tab/>
      </w:r>
      <w:r w:rsidR="00565CBE" w:rsidRPr="00565CBE">
        <w:rPr>
          <w:b/>
          <w:bCs/>
          <w:sz w:val="20"/>
          <w:szCs w:val="20"/>
        </w:rPr>
        <w:t>Thursday</w:t>
      </w:r>
      <w:r w:rsidR="00565CBE" w:rsidRPr="00565CBE">
        <w:rPr>
          <w:sz w:val="20"/>
          <w:szCs w:val="20"/>
        </w:rPr>
        <w:t xml:space="preserve">, </w:t>
      </w:r>
      <w:r w:rsidR="00D64B35">
        <w:rPr>
          <w:sz w:val="20"/>
          <w:szCs w:val="20"/>
        </w:rPr>
        <w:t xml:space="preserve">1st May </w:t>
      </w:r>
      <w:r w:rsidR="005174D7" w:rsidRPr="005174D7">
        <w:rPr>
          <w:sz w:val="20"/>
          <w:szCs w:val="20"/>
        </w:rPr>
        <w:t xml:space="preserve">2014, 23:00 </w:t>
      </w:r>
      <w:r w:rsidR="0052371E">
        <w:rPr>
          <w:sz w:val="20"/>
          <w:szCs w:val="20"/>
        </w:rPr>
        <w:t>BST (</w:t>
      </w:r>
      <w:r w:rsidR="005174D7" w:rsidRPr="005174D7">
        <w:rPr>
          <w:sz w:val="20"/>
          <w:szCs w:val="20"/>
        </w:rPr>
        <w:t>UTC</w:t>
      </w:r>
      <w:r w:rsidR="0052371E">
        <w:rPr>
          <w:sz w:val="20"/>
          <w:szCs w:val="20"/>
        </w:rPr>
        <w:t>+1)</w:t>
      </w:r>
    </w:p>
    <w:p w:rsidR="009A6B47" w:rsidRPr="008772C5" w:rsidRDefault="009A6B47" w:rsidP="009A6B47">
      <w:pPr>
        <w:numPr>
          <w:ilvl w:val="1"/>
          <w:numId w:val="13"/>
        </w:numPr>
        <w:tabs>
          <w:tab w:val="left" w:pos="5954"/>
        </w:tabs>
        <w:suppressAutoHyphens/>
        <w:spacing w:after="0" w:line="240" w:lineRule="auto"/>
        <w:rPr>
          <w:rFonts w:eastAsia="Times New Roman" w:cs="Arial"/>
          <w:sz w:val="20"/>
          <w:szCs w:val="20"/>
          <w:lang w:eastAsia="ar-SA"/>
        </w:rPr>
      </w:pPr>
      <w:r w:rsidRPr="008772C5">
        <w:rPr>
          <w:rFonts w:eastAsia="Times New Roman" w:cs="Arial"/>
          <w:sz w:val="20"/>
          <w:szCs w:val="20"/>
          <w:lang w:eastAsia="ar-SA"/>
        </w:rPr>
        <w:t xml:space="preserve">Document </w:t>
      </w:r>
      <w:r w:rsidRPr="008772C5">
        <w:rPr>
          <w:rFonts w:eastAsia="Times New Roman" w:cs="Arial"/>
          <w:b/>
          <w:sz w:val="20"/>
          <w:szCs w:val="20"/>
          <w:lang w:eastAsia="ar-SA"/>
        </w:rPr>
        <w:t>submission</w:t>
      </w:r>
      <w:r w:rsidRPr="008772C5">
        <w:rPr>
          <w:rFonts w:eastAsia="Times New Roman" w:cs="Arial"/>
          <w:sz w:val="20"/>
          <w:szCs w:val="20"/>
          <w:lang w:eastAsia="ar-SA"/>
        </w:rPr>
        <w:t>:</w:t>
      </w:r>
      <w:r w:rsidRPr="008772C5">
        <w:rPr>
          <w:rFonts w:eastAsia="Times New Roman" w:cs="Arial"/>
          <w:sz w:val="20"/>
          <w:szCs w:val="20"/>
          <w:lang w:eastAsia="ar-SA"/>
        </w:rPr>
        <w:tab/>
      </w:r>
      <w:r w:rsidR="00565CBE" w:rsidRPr="00565CBE">
        <w:rPr>
          <w:rFonts w:eastAsia="Times New Roman"/>
          <w:b/>
          <w:bCs/>
          <w:sz w:val="20"/>
          <w:szCs w:val="20"/>
        </w:rPr>
        <w:t>Friday</w:t>
      </w:r>
      <w:r w:rsidR="00565CBE" w:rsidRPr="00565CBE">
        <w:rPr>
          <w:rFonts w:eastAsia="Times New Roman"/>
          <w:sz w:val="20"/>
          <w:szCs w:val="20"/>
        </w:rPr>
        <w:t xml:space="preserve">, </w:t>
      </w:r>
      <w:r w:rsidR="00D64B35">
        <w:rPr>
          <w:rFonts w:eastAsia="Times New Roman"/>
          <w:sz w:val="20"/>
          <w:szCs w:val="20"/>
        </w:rPr>
        <w:t xml:space="preserve">2nd May </w:t>
      </w:r>
      <w:r w:rsidR="005174D7" w:rsidRPr="005174D7">
        <w:rPr>
          <w:rFonts w:eastAsia="Times New Roman"/>
          <w:sz w:val="20"/>
          <w:szCs w:val="20"/>
        </w:rPr>
        <w:t xml:space="preserve">2014, 23:00 </w:t>
      </w:r>
      <w:r w:rsidR="0052371E">
        <w:rPr>
          <w:rFonts w:eastAsia="Times New Roman"/>
          <w:sz w:val="20"/>
          <w:szCs w:val="20"/>
        </w:rPr>
        <w:t>BST (</w:t>
      </w:r>
      <w:r w:rsidR="005174D7" w:rsidRPr="005174D7">
        <w:rPr>
          <w:rFonts w:eastAsia="Times New Roman"/>
          <w:sz w:val="20"/>
          <w:szCs w:val="20"/>
        </w:rPr>
        <w:t>UTC</w:t>
      </w:r>
      <w:r w:rsidR="0052371E">
        <w:rPr>
          <w:rFonts w:eastAsia="Times New Roman"/>
          <w:sz w:val="20"/>
          <w:szCs w:val="20"/>
        </w:rPr>
        <w:t>+1)</w:t>
      </w:r>
    </w:p>
    <w:p w:rsidR="00291CC5" w:rsidRPr="00F45489" w:rsidRDefault="00291CC5" w:rsidP="00291CC5">
      <w:pPr>
        <w:spacing w:after="0" w:line="240" w:lineRule="auto"/>
        <w:ind w:left="1440"/>
        <w:rPr>
          <w:rFonts w:eastAsia="Times New Roman" w:cs="Arial"/>
          <w:sz w:val="20"/>
          <w:szCs w:val="20"/>
          <w:lang w:eastAsia="ar-SA"/>
        </w:rPr>
      </w:pPr>
    </w:p>
    <w:p w:rsidR="00291CC5" w:rsidRPr="00F45489" w:rsidRDefault="00291CC5" w:rsidP="00291CC5">
      <w:pPr>
        <w:numPr>
          <w:ilvl w:val="0"/>
          <w:numId w:val="18"/>
        </w:numPr>
        <w:suppressAutoHyphens/>
        <w:spacing w:after="0" w:line="240" w:lineRule="auto"/>
        <w:rPr>
          <w:rFonts w:eastAsia="Times New Roman" w:cs="Arial"/>
          <w:sz w:val="20"/>
          <w:szCs w:val="20"/>
          <w:lang w:eastAsia="it-IT"/>
        </w:rPr>
      </w:pPr>
      <w:r w:rsidRPr="00F45489">
        <w:rPr>
          <w:rFonts w:eastAsia="Times New Roman" w:cs="Arial"/>
          <w:sz w:val="20"/>
          <w:szCs w:val="20"/>
          <w:lang w:eastAsia="it-IT"/>
        </w:rPr>
        <w:t xml:space="preserve">Documents that miss either deadline will be considered as </w:t>
      </w:r>
      <w:r w:rsidRPr="00F45489">
        <w:rPr>
          <w:rFonts w:eastAsia="Times New Roman" w:cs="Arial"/>
          <w:b/>
          <w:sz w:val="20"/>
          <w:szCs w:val="20"/>
          <w:u w:val="single"/>
          <w:lang w:eastAsia="it-IT"/>
        </w:rPr>
        <w:t>LATE</w:t>
      </w:r>
      <w:r w:rsidRPr="00F45489">
        <w:rPr>
          <w:rFonts w:eastAsia="Times New Roman" w:cs="Arial"/>
          <w:sz w:val="20"/>
          <w:szCs w:val="20"/>
          <w:lang w:eastAsia="it-IT"/>
        </w:rPr>
        <w:t xml:space="preserve"> and will be given low priority</w:t>
      </w:r>
    </w:p>
    <w:p w:rsidR="00291CC5" w:rsidRPr="00F45489" w:rsidRDefault="00291CC5" w:rsidP="00291CC5">
      <w:pPr>
        <w:spacing w:after="0" w:line="240" w:lineRule="auto"/>
        <w:ind w:left="720"/>
        <w:rPr>
          <w:rFonts w:eastAsia="Times New Roman" w:cs="Arial"/>
          <w:sz w:val="20"/>
          <w:szCs w:val="20"/>
          <w:lang w:eastAsia="it-IT"/>
        </w:rPr>
      </w:pPr>
    </w:p>
    <w:p w:rsidR="00F43839" w:rsidRPr="00F45489" w:rsidRDefault="00F43839" w:rsidP="00595E31">
      <w:pPr>
        <w:numPr>
          <w:ilvl w:val="0"/>
          <w:numId w:val="18"/>
        </w:numPr>
        <w:suppressAutoHyphens/>
        <w:spacing w:after="0" w:line="240" w:lineRule="auto"/>
        <w:rPr>
          <w:rFonts w:eastAsia="Times New Roman" w:cs="Arial"/>
          <w:sz w:val="20"/>
          <w:szCs w:val="20"/>
          <w:lang w:eastAsia="it-IT"/>
        </w:rPr>
      </w:pPr>
      <w:r w:rsidRPr="00F45489">
        <w:rPr>
          <w:rFonts w:eastAsia="Times New Roman" w:cs="Arial"/>
          <w:sz w:val="20"/>
          <w:szCs w:val="20"/>
          <w:lang w:eastAsia="it-IT"/>
        </w:rPr>
        <w:t>Delegates can reserve tdoc numbers and upload documents at</w:t>
      </w:r>
      <w:r w:rsidR="00F403C3">
        <w:rPr>
          <w:rFonts w:eastAsia="Times New Roman" w:cs="Arial"/>
          <w:sz w:val="20"/>
          <w:szCs w:val="20"/>
          <w:lang w:eastAsia="it-IT"/>
        </w:rPr>
        <w:t xml:space="preserve"> </w:t>
      </w:r>
      <w:hyperlink r:id="rId9" w:history="1">
        <w:r w:rsidR="00BC3FFF" w:rsidRPr="00FD0597">
          <w:rPr>
            <w:rStyle w:val="Hyperlink"/>
            <w:rFonts w:eastAsia="Times New Roman" w:cs="Arial"/>
            <w:sz w:val="20"/>
            <w:szCs w:val="20"/>
            <w:lang w:eastAsia="it-IT"/>
          </w:rPr>
          <w:t>http://webapp.etsi.org/meetingDocuments/ViewDocumentList.asp?MTG_Id=30782</w:t>
        </w:r>
      </w:hyperlink>
      <w:r w:rsidR="00BC3FFF">
        <w:rPr>
          <w:rFonts w:eastAsia="Times New Roman" w:cs="Arial"/>
          <w:sz w:val="20"/>
          <w:szCs w:val="20"/>
          <w:lang w:eastAsia="it-IT"/>
        </w:rPr>
        <w:t xml:space="preserve"> </w:t>
      </w:r>
    </w:p>
    <w:p w:rsidR="00291CC5" w:rsidRPr="00F45489" w:rsidRDefault="00291CC5" w:rsidP="00291CC5">
      <w:pPr>
        <w:suppressAutoHyphens/>
        <w:spacing w:after="0" w:line="240" w:lineRule="auto"/>
        <w:ind w:left="720"/>
        <w:rPr>
          <w:rFonts w:eastAsia="Times New Roman" w:cs="Arial"/>
          <w:sz w:val="20"/>
          <w:szCs w:val="20"/>
          <w:lang w:eastAsia="it-IT"/>
        </w:rPr>
      </w:pPr>
    </w:p>
    <w:p w:rsidR="00291CC5" w:rsidRPr="00F45489" w:rsidRDefault="00291CC5" w:rsidP="00291CC5">
      <w:pPr>
        <w:numPr>
          <w:ilvl w:val="0"/>
          <w:numId w:val="18"/>
        </w:numPr>
        <w:suppressAutoHyphens/>
        <w:spacing w:after="0" w:line="240" w:lineRule="auto"/>
        <w:rPr>
          <w:rFonts w:eastAsia="Times New Roman" w:cs="Arial"/>
          <w:sz w:val="20"/>
          <w:szCs w:val="20"/>
          <w:lang w:eastAsia="it-IT"/>
        </w:rPr>
      </w:pPr>
      <w:r w:rsidRPr="00F45489">
        <w:rPr>
          <w:rFonts w:eastAsia="Times New Roman" w:cs="Arial"/>
          <w:b/>
          <w:sz w:val="20"/>
          <w:szCs w:val="20"/>
          <w:lang w:eastAsia="it-IT"/>
        </w:rPr>
        <w:t>Merged contributions</w:t>
      </w:r>
      <w:r w:rsidRPr="00F45489">
        <w:rPr>
          <w:rFonts w:eastAsia="Times New Roman" w:cs="Arial"/>
          <w:sz w:val="20"/>
          <w:szCs w:val="20"/>
          <w:lang w:eastAsia="ar-SA"/>
        </w:rPr>
        <w:t xml:space="preserve"> can be submitted</w:t>
      </w:r>
      <w:r w:rsidRPr="00F45489">
        <w:rPr>
          <w:rFonts w:eastAsia="Times New Roman" w:cs="Arial"/>
          <w:sz w:val="20"/>
          <w:szCs w:val="20"/>
          <w:lang w:eastAsia="it-IT"/>
        </w:rPr>
        <w:t xml:space="preserve"> after the deadline:</w:t>
      </w:r>
    </w:p>
    <w:p w:rsidR="00291CC5" w:rsidRPr="00F45489" w:rsidRDefault="00291CC5" w:rsidP="00291CC5">
      <w:pPr>
        <w:numPr>
          <w:ilvl w:val="1"/>
          <w:numId w:val="13"/>
        </w:numPr>
        <w:suppressAutoHyphens/>
        <w:spacing w:after="0" w:line="240" w:lineRule="auto"/>
        <w:rPr>
          <w:rFonts w:eastAsia="Times New Roman" w:cs="Arial"/>
          <w:sz w:val="20"/>
          <w:szCs w:val="20"/>
          <w:lang w:eastAsia="it-IT"/>
        </w:rPr>
      </w:pPr>
      <w:r w:rsidRPr="00F45489">
        <w:rPr>
          <w:rFonts w:eastAsia="Times New Roman" w:cs="Arial"/>
          <w:sz w:val="20"/>
          <w:szCs w:val="20"/>
          <w:lang w:eastAsia="it-IT"/>
        </w:rPr>
        <w:t>these will not be considered as late</w:t>
      </w:r>
    </w:p>
    <w:p w:rsidR="00291CC5" w:rsidRPr="00F45489" w:rsidRDefault="00291CC5" w:rsidP="00291CC5">
      <w:pPr>
        <w:numPr>
          <w:ilvl w:val="1"/>
          <w:numId w:val="13"/>
        </w:numPr>
        <w:suppressAutoHyphens/>
        <w:spacing w:after="0" w:line="240" w:lineRule="auto"/>
        <w:rPr>
          <w:rFonts w:eastAsia="Times New Roman" w:cs="Arial"/>
          <w:sz w:val="20"/>
          <w:szCs w:val="20"/>
          <w:lang w:eastAsia="it-IT"/>
        </w:rPr>
      </w:pPr>
      <w:r w:rsidRPr="00F45489">
        <w:rPr>
          <w:rFonts w:eastAsia="Times New Roman" w:cs="Arial"/>
          <w:sz w:val="20"/>
          <w:szCs w:val="20"/>
          <w:lang w:eastAsia="it-IT"/>
        </w:rPr>
        <w:t>send documents to the SA1 mailing list as draft documents</w:t>
      </w:r>
    </w:p>
    <w:p w:rsidR="00291CC5" w:rsidRPr="00F45489" w:rsidRDefault="00291CC5" w:rsidP="00291CC5">
      <w:pPr>
        <w:numPr>
          <w:ilvl w:val="1"/>
          <w:numId w:val="13"/>
        </w:numPr>
        <w:suppressAutoHyphens/>
        <w:spacing w:after="0" w:line="240" w:lineRule="auto"/>
        <w:rPr>
          <w:rFonts w:eastAsia="Times New Roman" w:cs="Arial"/>
          <w:sz w:val="20"/>
          <w:szCs w:val="20"/>
          <w:lang w:eastAsia="it-IT"/>
        </w:rPr>
      </w:pPr>
      <w:r w:rsidRPr="00F45489">
        <w:rPr>
          <w:rFonts w:eastAsia="Times New Roman" w:cs="Arial"/>
          <w:sz w:val="20"/>
          <w:szCs w:val="20"/>
          <w:lang w:eastAsia="it-IT"/>
        </w:rPr>
        <w:t>on Monday morning of the meeting, request tdoc numbers from MCC</w:t>
      </w:r>
    </w:p>
    <w:p w:rsidR="00291CC5" w:rsidRPr="00F45489" w:rsidRDefault="00291CC5" w:rsidP="00291CC5">
      <w:pPr>
        <w:numPr>
          <w:ilvl w:val="1"/>
          <w:numId w:val="13"/>
        </w:numPr>
        <w:suppressAutoHyphens/>
        <w:spacing w:after="0" w:line="240" w:lineRule="auto"/>
        <w:rPr>
          <w:rFonts w:eastAsia="Times New Roman" w:cs="Arial"/>
          <w:sz w:val="20"/>
          <w:szCs w:val="20"/>
          <w:lang w:eastAsia="it-IT"/>
        </w:rPr>
      </w:pPr>
      <w:r w:rsidRPr="00F45489">
        <w:rPr>
          <w:rFonts w:eastAsia="Times New Roman" w:cs="Arial"/>
          <w:sz w:val="20"/>
          <w:szCs w:val="20"/>
          <w:lang w:eastAsia="it-IT"/>
        </w:rPr>
        <w:t xml:space="preserve">then upload documents with new tdoc number to the Inbox </w:t>
      </w:r>
    </w:p>
    <w:p w:rsidR="00291CC5" w:rsidRPr="00F45489" w:rsidRDefault="00291CC5" w:rsidP="00291CC5">
      <w:pPr>
        <w:spacing w:after="0" w:line="240" w:lineRule="auto"/>
        <w:ind w:left="720"/>
        <w:rPr>
          <w:rFonts w:eastAsia="Times New Roman" w:cs="Arial"/>
          <w:sz w:val="20"/>
          <w:szCs w:val="20"/>
          <w:lang w:eastAsia="it-IT"/>
        </w:rPr>
      </w:pPr>
    </w:p>
    <w:p w:rsidR="00291CC5" w:rsidRPr="00F45489" w:rsidRDefault="00291CC5" w:rsidP="00595E31">
      <w:pPr>
        <w:numPr>
          <w:ilvl w:val="0"/>
          <w:numId w:val="14"/>
        </w:numPr>
        <w:suppressAutoHyphens/>
        <w:spacing w:after="0" w:line="240" w:lineRule="auto"/>
        <w:rPr>
          <w:rFonts w:eastAsia="Times New Roman" w:cs="Arial"/>
          <w:sz w:val="20"/>
          <w:szCs w:val="20"/>
          <w:lang w:eastAsia="ar-SA"/>
        </w:rPr>
      </w:pPr>
      <w:r w:rsidRPr="00F45489">
        <w:rPr>
          <w:rFonts w:eastAsia="Times New Roman" w:cs="Arial"/>
          <w:sz w:val="20"/>
          <w:szCs w:val="20"/>
          <w:lang w:eastAsia="it-IT"/>
        </w:rPr>
        <w:t>Please use the appropriate document templates available at</w:t>
      </w:r>
      <w:r w:rsidR="00B11D2E">
        <w:rPr>
          <w:rFonts w:eastAsia="Times New Roman" w:cs="Arial"/>
          <w:sz w:val="20"/>
          <w:szCs w:val="20"/>
          <w:lang w:eastAsia="it-IT"/>
        </w:rPr>
        <w:t xml:space="preserve"> </w:t>
      </w:r>
      <w:hyperlink r:id="rId10" w:history="1">
        <w:r w:rsidR="00BC3FFF" w:rsidRPr="00FD0597">
          <w:rPr>
            <w:rStyle w:val="Hyperlink"/>
            <w:rFonts w:eastAsia="Times New Roman" w:cs="Arial"/>
            <w:sz w:val="20"/>
            <w:szCs w:val="20"/>
            <w:lang w:eastAsia="it-IT"/>
          </w:rPr>
          <w:t>http://www.3gpp.org/ftp/tsg_sa/WG1_Serv/TSGS1_66_Sapporo/templates/</w:t>
        </w:r>
      </w:hyperlink>
      <w:r w:rsidR="005A31BC">
        <w:rPr>
          <w:rFonts w:eastAsia="Times New Roman" w:cs="Arial"/>
          <w:sz w:val="20"/>
          <w:szCs w:val="20"/>
          <w:lang w:eastAsia="ar-SA"/>
        </w:rPr>
        <w:t xml:space="preserve"> </w:t>
      </w:r>
    </w:p>
    <w:p w:rsidR="00291CC5" w:rsidRPr="00F45489" w:rsidRDefault="00291CC5" w:rsidP="00291CC5">
      <w:pPr>
        <w:suppressAutoHyphens/>
        <w:spacing w:after="0" w:line="240" w:lineRule="auto"/>
        <w:ind w:left="720"/>
        <w:rPr>
          <w:rFonts w:eastAsia="Times New Roman" w:cs="Arial"/>
          <w:sz w:val="20"/>
          <w:szCs w:val="20"/>
          <w:lang w:eastAsia="it-IT"/>
        </w:rPr>
      </w:pPr>
    </w:p>
    <w:p w:rsidR="00291CC5" w:rsidRPr="00F45489" w:rsidRDefault="00291CC5" w:rsidP="00291CC5">
      <w:pPr>
        <w:numPr>
          <w:ilvl w:val="0"/>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For CRs:</w:t>
      </w:r>
    </w:p>
    <w:p w:rsidR="00291CC5" w:rsidRPr="00F45489" w:rsidRDefault="00166AC0" w:rsidP="00291CC5">
      <w:pPr>
        <w:numPr>
          <w:ilvl w:val="1"/>
          <w:numId w:val="15"/>
        </w:numPr>
        <w:suppressAutoHyphens/>
        <w:spacing w:after="0" w:line="240" w:lineRule="auto"/>
        <w:rPr>
          <w:rFonts w:eastAsia="Times New Roman" w:cs="Arial"/>
          <w:b/>
          <w:sz w:val="20"/>
          <w:szCs w:val="20"/>
          <w:lang w:eastAsia="ar-SA"/>
        </w:rPr>
      </w:pPr>
      <w:r>
        <w:rPr>
          <w:rFonts w:eastAsia="Times New Roman" w:cs="Arial"/>
          <w:b/>
          <w:sz w:val="20"/>
          <w:szCs w:val="20"/>
          <w:lang w:eastAsia="ar-SA"/>
        </w:rPr>
        <w:t>TEI13</w:t>
      </w:r>
      <w:r w:rsidR="00291CC5" w:rsidRPr="00F45489">
        <w:rPr>
          <w:rFonts w:eastAsia="Times New Roman" w:cs="Arial"/>
          <w:b/>
          <w:sz w:val="20"/>
          <w:szCs w:val="20"/>
          <w:lang w:eastAsia="ar-SA"/>
        </w:rPr>
        <w:t xml:space="preserve"> CRs will only be accepted if there is no impact to Stage 2 or Stage 3 or for alignment purposes</w:t>
      </w:r>
    </w:p>
    <w:p w:rsidR="00291CC5" w:rsidRPr="00F45489" w:rsidRDefault="00291CC5" w:rsidP="00291CC5">
      <w:pPr>
        <w:numPr>
          <w:ilvl w:val="1"/>
          <w:numId w:val="15"/>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w:t>
      </w:r>
      <w:r w:rsidRPr="00F45489">
        <w:rPr>
          <w:rFonts w:eastAsia="Times New Roman" w:cs="Arial"/>
          <w:sz w:val="20"/>
          <w:szCs w:val="20"/>
          <w:lang w:eastAsia="ar-SA"/>
        </w:rPr>
        <w:t xml:space="preserve"> </w:t>
      </w:r>
      <w:r w:rsidRPr="00F45489">
        <w:rPr>
          <w:rFonts w:eastAsia="Times New Roman" w:cs="Arial"/>
          <w:b/>
          <w:sz w:val="20"/>
          <w:szCs w:val="20"/>
          <w:lang w:eastAsia="ar-SA"/>
        </w:rPr>
        <w:t>MUST have a CR number</w:t>
      </w:r>
      <w:r w:rsidRPr="00F45489">
        <w:rPr>
          <w:rFonts w:eastAsia="Times New Roman" w:cs="Arial"/>
          <w:sz w:val="20"/>
          <w:szCs w:val="20"/>
          <w:lang w:eastAsia="ar-SA"/>
        </w:rPr>
        <w:t xml:space="preserve"> allocated by the secretary BEFORE being submitted</w:t>
      </w:r>
    </w:p>
    <w:p w:rsidR="00291CC5" w:rsidRPr="00F45489" w:rsidRDefault="00291CC5" w:rsidP="00291CC5">
      <w:pPr>
        <w:numPr>
          <w:ilvl w:val="1"/>
          <w:numId w:val="15"/>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 MUST have a Work Item code</w:t>
      </w:r>
      <w:r w:rsidRPr="00F45489">
        <w:rPr>
          <w:rFonts w:eastAsia="Times New Roman" w:cs="Arial"/>
          <w:sz w:val="20"/>
          <w:szCs w:val="20"/>
          <w:lang w:eastAsia="ar-SA"/>
        </w:rPr>
        <w:t>, and the WI code must be valid for the specific release (i.e. Rel-11 CR with Rel-10 WI is not permitted)</w:t>
      </w:r>
    </w:p>
    <w:p w:rsidR="00291CC5" w:rsidRPr="00F45489" w:rsidRDefault="00291CC5" w:rsidP="00291CC5">
      <w:pPr>
        <w:numPr>
          <w:ilvl w:val="1"/>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Work Item Codes for the CRs are available at </w:t>
      </w:r>
      <w:hyperlink r:id="rId11" w:tooltip="http://www.3gpp.org/ftp/Specs/html-info/FeatureListFrameSet.htm" w:history="1">
        <w:r w:rsidRPr="00F45489">
          <w:rPr>
            <w:rFonts w:eastAsia="StarSymbol" w:cs="Arial"/>
            <w:color w:val="0000FF"/>
            <w:sz w:val="20"/>
            <w:szCs w:val="20"/>
            <w:u w:val="single"/>
            <w:lang w:eastAsia="ar-SA"/>
          </w:rPr>
          <w:t>http://www.3gpp.org/ftp/Specs/html-info/FeatureListFrameSet.htm</w:t>
        </w:r>
      </w:hyperlink>
    </w:p>
    <w:p w:rsidR="00291CC5" w:rsidRPr="00F45489" w:rsidRDefault="00291CC5" w:rsidP="00291CC5">
      <w:pPr>
        <w:numPr>
          <w:ilvl w:val="1"/>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SA1-specific WI codes are available at </w:t>
      </w:r>
      <w:hyperlink r:id="rId12" w:history="1">
        <w:r w:rsidRPr="00F45489">
          <w:rPr>
            <w:rFonts w:eastAsia="StarSymbol" w:cs="Arial"/>
            <w:color w:val="0000FF"/>
            <w:sz w:val="20"/>
            <w:szCs w:val="20"/>
            <w:u w:val="single"/>
            <w:lang w:eastAsia="ar-SA"/>
          </w:rPr>
          <w:t>http://www.3gpp.org/ftp/Specs/html-info/TSG-WG--s1--wis.htm</w:t>
        </w:r>
      </w:hyperlink>
    </w:p>
    <w:bookmarkEnd w:id="4"/>
    <w:bookmarkEnd w:id="5"/>
    <w:p w:rsidR="00291CC5" w:rsidRPr="00F45489" w:rsidRDefault="00291CC5" w:rsidP="00291CC5">
      <w:pPr>
        <w:keepNext/>
        <w:suppressAutoHyphens/>
        <w:spacing w:before="240" w:after="120" w:line="240" w:lineRule="auto"/>
        <w:jc w:val="center"/>
        <w:rPr>
          <w:rFonts w:eastAsia="MS Mincho" w:cs="Arial"/>
          <w:bCs/>
          <w:sz w:val="36"/>
          <w:szCs w:val="36"/>
          <w:lang w:eastAsia="ar-SA"/>
        </w:rPr>
      </w:pPr>
      <w:r w:rsidRPr="00F45489">
        <w:rPr>
          <w:rFonts w:eastAsia="Arial Unicode MS" w:cs="Arial"/>
          <w:szCs w:val="18"/>
          <w:lang w:eastAsia="ar-SA"/>
        </w:rPr>
        <w:br w:type="page"/>
      </w:r>
      <w:r w:rsidRPr="00F45489">
        <w:rPr>
          <w:rFonts w:eastAsia="MS Mincho" w:cs="Arial"/>
          <w:bCs/>
          <w:sz w:val="36"/>
          <w:szCs w:val="36"/>
          <w:lang w:eastAsia="ar-SA"/>
        </w:rPr>
        <w:lastRenderedPageBreak/>
        <w:t xml:space="preserve">SA1 AGENDA </w:t>
      </w:r>
    </w:p>
    <w:p w:rsidR="00345EA9" w:rsidRPr="001E1D1F" w:rsidRDefault="00345EA9" w:rsidP="00345EA9">
      <w:pPr>
        <w:spacing w:after="0" w:line="240" w:lineRule="auto"/>
        <w:rPr>
          <w:rFonts w:eastAsia="Times New Roman"/>
          <w:b/>
          <w:sz w:val="20"/>
          <w:szCs w:val="20"/>
          <w:lang w:val="en-US"/>
        </w:rPr>
      </w:pPr>
      <w:r w:rsidRPr="001E1D1F">
        <w:rPr>
          <w:rFonts w:eastAsia="Times New Roman"/>
          <w:b/>
          <w:sz w:val="20"/>
          <w:szCs w:val="20"/>
          <w:lang w:val="en-US"/>
        </w:rPr>
        <w:t>LEGEND</w:t>
      </w:r>
    </w:p>
    <w:p w:rsidR="00345EA9" w:rsidRPr="001E1D1F" w:rsidRDefault="00345EA9" w:rsidP="00345EA9">
      <w:pPr>
        <w:spacing w:after="0" w:line="240" w:lineRule="auto"/>
        <w:rPr>
          <w:rFonts w:eastAsia="Times New Roman"/>
          <w:sz w:val="20"/>
          <w:szCs w:val="20"/>
          <w:lang w:val="en-US"/>
        </w:rPr>
      </w:pPr>
      <w:r w:rsidRPr="0037718B">
        <w:rPr>
          <w:rFonts w:eastAsia="Times New Roman"/>
          <w:b/>
          <w:sz w:val="20"/>
          <w:szCs w:val="20"/>
          <w:lang w:val="en-US"/>
        </w:rPr>
        <w:t>Doc Type</w:t>
      </w:r>
      <w:r w:rsidRPr="001E1D1F">
        <w:rPr>
          <w:rFonts w:eastAsia="Times New Roman"/>
          <w:sz w:val="20"/>
          <w:szCs w:val="20"/>
          <w:lang w:val="en-US"/>
        </w:rPr>
        <w:t>: CR</w:t>
      </w:r>
      <w:r>
        <w:rPr>
          <w:rFonts w:eastAsia="Times New Roman"/>
          <w:sz w:val="20"/>
          <w:szCs w:val="20"/>
          <w:lang w:val="en-US"/>
        </w:rPr>
        <w:t xml:space="preserve"> (Change request)</w:t>
      </w:r>
      <w:r w:rsidRPr="001E1D1F">
        <w:rPr>
          <w:rFonts w:eastAsia="Times New Roman"/>
          <w:sz w:val="20"/>
          <w:szCs w:val="20"/>
          <w:lang w:val="en-US"/>
        </w:rPr>
        <w:t>, TS</w:t>
      </w:r>
      <w:r>
        <w:rPr>
          <w:rFonts w:eastAsia="Times New Roman"/>
          <w:sz w:val="20"/>
          <w:szCs w:val="20"/>
          <w:lang w:val="en-US"/>
        </w:rPr>
        <w:t xml:space="preserve"> (Technical Specification)</w:t>
      </w:r>
      <w:r w:rsidRPr="001E1D1F">
        <w:rPr>
          <w:rFonts w:eastAsia="Times New Roman"/>
          <w:sz w:val="20"/>
          <w:szCs w:val="20"/>
          <w:lang w:val="en-US"/>
        </w:rPr>
        <w:t>, TR</w:t>
      </w:r>
      <w:r>
        <w:rPr>
          <w:rFonts w:eastAsia="Times New Roman"/>
          <w:sz w:val="20"/>
          <w:szCs w:val="20"/>
          <w:lang w:val="en-US"/>
        </w:rPr>
        <w:t xml:space="preserve"> (Technical Report)</w:t>
      </w:r>
      <w:r w:rsidRPr="001E1D1F">
        <w:rPr>
          <w:rFonts w:eastAsia="Times New Roman"/>
          <w:sz w:val="20"/>
          <w:szCs w:val="20"/>
          <w:lang w:val="en-US"/>
        </w:rPr>
        <w:t>, LS</w:t>
      </w:r>
      <w:r>
        <w:rPr>
          <w:rFonts w:eastAsia="Times New Roman"/>
          <w:sz w:val="20"/>
          <w:szCs w:val="20"/>
          <w:lang w:val="en-US"/>
        </w:rPr>
        <w:t xml:space="preserve"> OUT(Outgoing Liaison Statement)</w:t>
      </w:r>
      <w:r w:rsidRPr="001E1D1F">
        <w:rPr>
          <w:rFonts w:eastAsia="Times New Roman"/>
          <w:sz w:val="20"/>
          <w:szCs w:val="20"/>
          <w:lang w:val="en-US"/>
        </w:rPr>
        <w:t xml:space="preserve">, </w:t>
      </w:r>
      <w:r>
        <w:rPr>
          <w:rFonts w:eastAsia="Times New Roman"/>
          <w:sz w:val="20"/>
          <w:szCs w:val="20"/>
          <w:lang w:val="en-US"/>
        </w:rPr>
        <w:t xml:space="preserve">TO (Incoming Liaison Statement To SA1), CC (Incoming Liaison Statement Copied to SA1), </w:t>
      </w:r>
      <w:r w:rsidRPr="001E1D1F">
        <w:rPr>
          <w:rFonts w:eastAsia="Times New Roman"/>
          <w:sz w:val="20"/>
          <w:szCs w:val="20"/>
          <w:lang w:val="en-US"/>
        </w:rPr>
        <w:t>REP</w:t>
      </w:r>
      <w:r>
        <w:rPr>
          <w:rFonts w:eastAsia="Times New Roman"/>
          <w:sz w:val="20"/>
          <w:szCs w:val="20"/>
          <w:lang w:val="en-US"/>
        </w:rPr>
        <w:t xml:space="preserve"> (Report)</w:t>
      </w:r>
      <w:r w:rsidRPr="001E1D1F">
        <w:rPr>
          <w:rFonts w:eastAsia="Times New Roman"/>
          <w:sz w:val="20"/>
          <w:szCs w:val="20"/>
          <w:lang w:val="en-US"/>
        </w:rPr>
        <w:t>, AGE</w:t>
      </w:r>
      <w:r>
        <w:rPr>
          <w:rFonts w:eastAsia="Times New Roman"/>
          <w:sz w:val="20"/>
          <w:szCs w:val="20"/>
          <w:lang w:val="en-US"/>
        </w:rPr>
        <w:t xml:space="preserve"> (Agenda)</w:t>
      </w:r>
      <w:r w:rsidRPr="001E1D1F">
        <w:rPr>
          <w:rFonts w:eastAsia="Times New Roman"/>
          <w:sz w:val="20"/>
          <w:szCs w:val="20"/>
          <w:lang w:val="en-US"/>
        </w:rPr>
        <w:t>, Cont</w:t>
      </w:r>
      <w:r>
        <w:rPr>
          <w:rFonts w:eastAsia="Times New Roman"/>
          <w:sz w:val="20"/>
          <w:szCs w:val="20"/>
          <w:lang w:val="en-US"/>
        </w:rPr>
        <w:t xml:space="preserve"> (Contribution)</w:t>
      </w:r>
      <w:r w:rsidR="002731F4">
        <w:rPr>
          <w:rFonts w:eastAsia="Times New Roman"/>
          <w:sz w:val="20"/>
          <w:szCs w:val="20"/>
          <w:lang w:val="en-US"/>
        </w:rPr>
        <w:t>, WP (Work Plan)</w:t>
      </w:r>
    </w:p>
    <w:p w:rsidR="00345EA9" w:rsidRPr="001E1D1F" w:rsidRDefault="00345EA9" w:rsidP="00345EA9">
      <w:pPr>
        <w:spacing w:after="0" w:line="240" w:lineRule="auto"/>
        <w:rPr>
          <w:rFonts w:eastAsia="Times New Roman"/>
          <w:sz w:val="20"/>
          <w:szCs w:val="20"/>
          <w:lang w:val="en-US"/>
        </w:rPr>
      </w:pPr>
      <w:r w:rsidRPr="0037718B">
        <w:rPr>
          <w:rFonts w:eastAsia="Times New Roman"/>
          <w:b/>
          <w:sz w:val="20"/>
          <w:szCs w:val="20"/>
          <w:lang w:val="en-US"/>
        </w:rPr>
        <w:t>Conclusion</w:t>
      </w:r>
      <w:r w:rsidRPr="001E1D1F">
        <w:rPr>
          <w:rFonts w:eastAsia="Times New Roman"/>
          <w:sz w:val="20"/>
          <w:szCs w:val="20"/>
          <w:lang w:val="en-US"/>
        </w:rPr>
        <w:t>: Agreed</w:t>
      </w:r>
      <w:r>
        <w:rPr>
          <w:rFonts w:eastAsia="Times New Roman"/>
          <w:sz w:val="20"/>
          <w:szCs w:val="20"/>
          <w:lang w:val="en-US"/>
        </w:rPr>
        <w:t>, Approved</w:t>
      </w:r>
      <w:r w:rsidRPr="001E1D1F">
        <w:rPr>
          <w:rFonts w:eastAsia="Times New Roman"/>
          <w:sz w:val="20"/>
          <w:szCs w:val="20"/>
          <w:lang w:val="en-US"/>
        </w:rPr>
        <w:t>, Revised to S1-1</w:t>
      </w:r>
      <w:r w:rsidR="007732FC">
        <w:rPr>
          <w:rFonts w:eastAsia="Times New Roman"/>
          <w:sz w:val="20"/>
          <w:szCs w:val="20"/>
          <w:lang w:val="en-US"/>
        </w:rPr>
        <w:t>4</w:t>
      </w:r>
      <w:r w:rsidRPr="001E1D1F">
        <w:rPr>
          <w:rFonts w:eastAsia="Times New Roman"/>
          <w:sz w:val="20"/>
          <w:szCs w:val="20"/>
          <w:lang w:val="en-US"/>
        </w:rPr>
        <w:t xml:space="preserve">xxxx, Noted, Withdrawn, </w:t>
      </w:r>
      <w:r>
        <w:rPr>
          <w:rFonts w:eastAsia="Times New Roman"/>
          <w:sz w:val="20"/>
          <w:szCs w:val="20"/>
          <w:lang w:val="en-US"/>
        </w:rPr>
        <w:t xml:space="preserve">Moved to section xxx, Rejected, Postponed, Email Approval, </w:t>
      </w:r>
      <w:r w:rsidRPr="001E1D1F">
        <w:rPr>
          <w:rFonts w:eastAsia="Times New Roman"/>
          <w:sz w:val="20"/>
          <w:szCs w:val="20"/>
          <w:lang w:val="en-US"/>
        </w:rPr>
        <w:t>Not Handled</w:t>
      </w:r>
      <w:r>
        <w:rPr>
          <w:rFonts w:eastAsia="Times New Roman"/>
          <w:sz w:val="20"/>
          <w:szCs w:val="20"/>
          <w:lang w:val="en-US"/>
        </w:rPr>
        <w:t>, Unallocated, Drafting</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675"/>
        <w:gridCol w:w="1134"/>
        <w:gridCol w:w="2552"/>
        <w:gridCol w:w="4252"/>
        <w:gridCol w:w="2127"/>
        <w:gridCol w:w="4110"/>
      </w:tblGrid>
      <w:tr w:rsidR="00345EA9" w:rsidRPr="001E1D1F" w:rsidTr="00744151">
        <w:trPr>
          <w:trHeight w:val="141"/>
        </w:trPr>
        <w:tc>
          <w:tcPr>
            <w:tcW w:w="675" w:type="dxa"/>
            <w:tcBorders>
              <w:bottom w:val="single" w:sz="4" w:space="0" w:color="auto"/>
            </w:tcBorders>
            <w:shd w:val="clear" w:color="auto" w:fill="auto"/>
          </w:tcPr>
          <w:p w:rsidR="00345EA9"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Doc</w:t>
            </w:r>
          </w:p>
          <w:p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Type</w:t>
            </w:r>
          </w:p>
        </w:tc>
        <w:tc>
          <w:tcPr>
            <w:tcW w:w="1134" w:type="dxa"/>
            <w:tcBorders>
              <w:bottom w:val="single" w:sz="4" w:space="0" w:color="auto"/>
            </w:tcBorders>
            <w:shd w:val="clear" w:color="auto" w:fill="auto"/>
          </w:tcPr>
          <w:p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Tdoc number</w:t>
            </w:r>
          </w:p>
        </w:tc>
        <w:tc>
          <w:tcPr>
            <w:tcW w:w="2552" w:type="dxa"/>
            <w:tcBorders>
              <w:bottom w:val="single" w:sz="4" w:space="0" w:color="auto"/>
            </w:tcBorders>
            <w:shd w:val="clear" w:color="auto" w:fill="auto"/>
          </w:tcPr>
          <w:p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Sourcing company(ies)</w:t>
            </w:r>
          </w:p>
        </w:tc>
        <w:tc>
          <w:tcPr>
            <w:tcW w:w="4252" w:type="dxa"/>
            <w:tcBorders>
              <w:bottom w:val="single" w:sz="4" w:space="0" w:color="auto"/>
            </w:tcBorders>
            <w:shd w:val="clear" w:color="auto" w:fill="auto"/>
          </w:tcPr>
          <w:p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Document Title</w:t>
            </w:r>
          </w:p>
        </w:tc>
        <w:tc>
          <w:tcPr>
            <w:tcW w:w="2127" w:type="dxa"/>
            <w:tcBorders>
              <w:bottom w:val="single" w:sz="4" w:space="0" w:color="auto"/>
            </w:tcBorders>
            <w:shd w:val="clear" w:color="auto" w:fill="auto"/>
          </w:tcPr>
          <w:p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Conclusion</w:t>
            </w:r>
          </w:p>
        </w:tc>
        <w:tc>
          <w:tcPr>
            <w:tcW w:w="4110" w:type="dxa"/>
            <w:tcBorders>
              <w:bottom w:val="single" w:sz="4" w:space="0" w:color="auto"/>
            </w:tcBorders>
            <w:shd w:val="clear" w:color="auto" w:fill="auto"/>
          </w:tcPr>
          <w:p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Comments</w:t>
            </w:r>
          </w:p>
        </w:tc>
      </w:tr>
      <w:tr w:rsidR="00345EA9" w:rsidRPr="001E1D1F" w:rsidTr="00744151">
        <w:trPr>
          <w:trHeight w:val="141"/>
        </w:trPr>
        <w:tc>
          <w:tcPr>
            <w:tcW w:w="675" w:type="dxa"/>
            <w:tcBorders>
              <w:bottom w:val="single" w:sz="4" w:space="0" w:color="auto"/>
            </w:tcBorders>
            <w:shd w:val="clear" w:color="auto" w:fill="00FF00"/>
          </w:tcPr>
          <w:p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00FF00"/>
          </w:tcPr>
          <w:p w:rsidR="00345EA9" w:rsidRPr="001E1D1F" w:rsidRDefault="00345EA9" w:rsidP="006F221F">
            <w:pPr>
              <w:snapToGrid w:val="0"/>
              <w:spacing w:after="0" w:line="240" w:lineRule="auto"/>
              <w:rPr>
                <w:rFonts w:eastAsia="Times New Roman" w:cs="Arial"/>
                <w:szCs w:val="18"/>
                <w:lang w:eastAsia="ar-SA"/>
              </w:rPr>
            </w:pPr>
            <w:r>
              <w:rPr>
                <w:rFonts w:eastAsia="Times New Roman" w:cs="Arial"/>
                <w:szCs w:val="18"/>
                <w:lang w:eastAsia="ar-SA"/>
              </w:rPr>
              <w:t>S1-1</w:t>
            </w:r>
            <w:r w:rsidR="006F221F">
              <w:rPr>
                <w:rFonts w:eastAsia="Times New Roman" w:cs="Arial"/>
                <w:szCs w:val="18"/>
                <w:lang w:eastAsia="ar-SA"/>
              </w:rPr>
              <w:t>4</w:t>
            </w:r>
            <w:r w:rsidRPr="001E1D1F">
              <w:rPr>
                <w:rFonts w:eastAsia="Times New Roman" w:cs="Arial"/>
                <w:szCs w:val="18"/>
                <w:lang w:eastAsia="ar-SA"/>
              </w:rPr>
              <w:t>xxxx</w:t>
            </w:r>
          </w:p>
        </w:tc>
        <w:tc>
          <w:tcPr>
            <w:tcW w:w="2552" w:type="dxa"/>
            <w:tcBorders>
              <w:bottom w:val="single" w:sz="4" w:space="0" w:color="auto"/>
            </w:tcBorders>
            <w:shd w:val="clear" w:color="auto" w:fill="00FF00"/>
          </w:tcPr>
          <w:p w:rsidR="00345EA9" w:rsidRPr="001E1D1F" w:rsidRDefault="00345EA9"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00FF00"/>
          </w:tcPr>
          <w:p w:rsidR="00345EA9" w:rsidRPr="001E1D1F" w:rsidRDefault="00345EA9"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00FF00"/>
          </w:tcPr>
          <w:p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Agreed</w:t>
            </w:r>
            <w:r>
              <w:rPr>
                <w:rFonts w:eastAsia="Times New Roman" w:cs="Arial"/>
                <w:szCs w:val="18"/>
                <w:lang w:eastAsia="ar-SA"/>
              </w:rPr>
              <w:t xml:space="preserve"> / Approved</w:t>
            </w:r>
          </w:p>
        </w:tc>
        <w:tc>
          <w:tcPr>
            <w:tcW w:w="4110" w:type="dxa"/>
            <w:tcBorders>
              <w:bottom w:val="single" w:sz="4" w:space="0" w:color="auto"/>
            </w:tcBorders>
            <w:shd w:val="clear" w:color="auto" w:fill="00FF00"/>
          </w:tcPr>
          <w:p w:rsidR="00345EA9" w:rsidRPr="001E1D1F" w:rsidRDefault="00345EA9"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927DE9">
              <w:rPr>
                <w:rFonts w:eastAsia="Times New Roman" w:cs="Arial"/>
                <w:szCs w:val="18"/>
                <w:lang w:eastAsia="ar-SA"/>
              </w:rPr>
              <w:t>S1-14xxxx</w:t>
            </w:r>
          </w:p>
        </w:tc>
        <w:tc>
          <w:tcPr>
            <w:tcW w:w="2552"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Pr>
                <w:rFonts w:eastAsia="Times New Roman" w:cs="Arial"/>
                <w:szCs w:val="18"/>
                <w:lang w:eastAsia="ar-SA"/>
              </w:rPr>
              <w:t>Revised to S1-14</w:t>
            </w:r>
            <w:r w:rsidRPr="001E1D1F">
              <w:rPr>
                <w:rFonts w:eastAsia="Times New Roman" w:cs="Arial"/>
                <w:szCs w:val="18"/>
                <w:lang w:eastAsia="ar-SA"/>
              </w:rPr>
              <w:t>xxxx</w:t>
            </w:r>
          </w:p>
        </w:tc>
        <w:tc>
          <w:tcPr>
            <w:tcW w:w="4110"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927DE9">
              <w:rPr>
                <w:rFonts w:eastAsia="Times New Roman" w:cs="Arial"/>
                <w:szCs w:val="18"/>
                <w:lang w:eastAsia="ar-SA"/>
              </w:rPr>
              <w:t>S1-14xxxx</w:t>
            </w:r>
          </w:p>
        </w:tc>
        <w:tc>
          <w:tcPr>
            <w:tcW w:w="2552"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Noted</w:t>
            </w:r>
          </w:p>
        </w:tc>
        <w:tc>
          <w:tcPr>
            <w:tcW w:w="4110"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bottom w:val="single" w:sz="4" w:space="0" w:color="auto"/>
            </w:tcBorders>
            <w:shd w:val="clear" w:color="auto" w:fill="808080"/>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808080"/>
          </w:tcPr>
          <w:p w:rsidR="006F221F" w:rsidRPr="001E1D1F" w:rsidRDefault="006F221F" w:rsidP="00744151">
            <w:pPr>
              <w:snapToGrid w:val="0"/>
              <w:spacing w:after="0" w:line="240" w:lineRule="auto"/>
              <w:rPr>
                <w:rFonts w:eastAsia="Times New Roman" w:cs="Arial"/>
                <w:szCs w:val="18"/>
                <w:lang w:eastAsia="ar-SA"/>
              </w:rPr>
            </w:pPr>
            <w:r w:rsidRPr="00927DE9">
              <w:rPr>
                <w:rFonts w:eastAsia="Times New Roman" w:cs="Arial"/>
                <w:szCs w:val="18"/>
                <w:lang w:eastAsia="ar-SA"/>
              </w:rPr>
              <w:t>S1-14xxxx</w:t>
            </w:r>
          </w:p>
        </w:tc>
        <w:tc>
          <w:tcPr>
            <w:tcW w:w="2552" w:type="dxa"/>
            <w:tcBorders>
              <w:bottom w:val="single" w:sz="4" w:space="0" w:color="auto"/>
            </w:tcBorders>
            <w:shd w:val="clear" w:color="auto" w:fill="808080"/>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808080"/>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808080"/>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Withdrawn</w:t>
            </w:r>
          </w:p>
        </w:tc>
        <w:tc>
          <w:tcPr>
            <w:tcW w:w="4110" w:type="dxa"/>
            <w:tcBorders>
              <w:bottom w:val="single" w:sz="4" w:space="0" w:color="auto"/>
            </w:tcBorders>
            <w:shd w:val="clear" w:color="auto" w:fill="808080"/>
          </w:tcPr>
          <w:p w:rsidR="006F221F" w:rsidRPr="001E1D1F"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bottom w:val="single" w:sz="4" w:space="0" w:color="auto"/>
            </w:tcBorders>
            <w:shd w:val="clear" w:color="auto" w:fill="C0C0C0"/>
          </w:tcPr>
          <w:p w:rsidR="006F221F" w:rsidRPr="002E3C2E" w:rsidRDefault="006F221F" w:rsidP="00744151">
            <w:pPr>
              <w:snapToGrid w:val="0"/>
              <w:spacing w:after="0" w:line="240" w:lineRule="auto"/>
              <w:rPr>
                <w:rFonts w:eastAsia="Times New Roman" w:cs="Arial"/>
                <w:szCs w:val="18"/>
                <w:lang w:eastAsia="ar-SA"/>
              </w:rPr>
            </w:pPr>
            <w:r w:rsidRPr="002E3C2E">
              <w:rPr>
                <w:rFonts w:eastAsia="Times New Roman" w:cs="Arial"/>
                <w:szCs w:val="18"/>
                <w:lang w:eastAsia="ar-SA"/>
              </w:rPr>
              <w:t>CR</w:t>
            </w:r>
          </w:p>
        </w:tc>
        <w:tc>
          <w:tcPr>
            <w:tcW w:w="1134" w:type="dxa"/>
            <w:tcBorders>
              <w:bottom w:val="single" w:sz="4" w:space="0" w:color="auto"/>
            </w:tcBorders>
            <w:shd w:val="clear" w:color="auto" w:fill="C0C0C0"/>
          </w:tcPr>
          <w:p w:rsidR="006F221F" w:rsidRPr="002E3C2E" w:rsidRDefault="006F221F" w:rsidP="00744151">
            <w:pPr>
              <w:snapToGrid w:val="0"/>
              <w:spacing w:after="0" w:line="240" w:lineRule="auto"/>
              <w:jc w:val="both"/>
              <w:rPr>
                <w:rFonts w:eastAsia="Times New Roman" w:cs="Arial"/>
                <w:szCs w:val="18"/>
                <w:lang w:eastAsia="ar-SA"/>
              </w:rPr>
            </w:pPr>
            <w:r w:rsidRPr="00927DE9">
              <w:rPr>
                <w:rFonts w:eastAsia="Times New Roman" w:cs="Arial"/>
                <w:szCs w:val="18"/>
                <w:lang w:eastAsia="ar-SA"/>
              </w:rPr>
              <w:t>S1-14xxxx</w:t>
            </w:r>
          </w:p>
        </w:tc>
        <w:tc>
          <w:tcPr>
            <w:tcW w:w="2552" w:type="dxa"/>
            <w:tcBorders>
              <w:bottom w:val="single" w:sz="4" w:space="0" w:color="auto"/>
            </w:tcBorders>
            <w:shd w:val="clear" w:color="auto" w:fill="C0C0C0"/>
          </w:tcPr>
          <w:p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Source</w:t>
            </w:r>
          </w:p>
        </w:tc>
        <w:tc>
          <w:tcPr>
            <w:tcW w:w="4252" w:type="dxa"/>
            <w:tcBorders>
              <w:bottom w:val="single" w:sz="4" w:space="0" w:color="auto"/>
            </w:tcBorders>
            <w:shd w:val="clear" w:color="auto" w:fill="C0C0C0"/>
          </w:tcPr>
          <w:p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Title</w:t>
            </w:r>
          </w:p>
        </w:tc>
        <w:tc>
          <w:tcPr>
            <w:tcW w:w="2127" w:type="dxa"/>
            <w:tcBorders>
              <w:bottom w:val="single" w:sz="4" w:space="0" w:color="auto"/>
            </w:tcBorders>
            <w:shd w:val="clear" w:color="auto" w:fill="C0C0C0"/>
          </w:tcPr>
          <w:p w:rsidR="006F221F" w:rsidRPr="002E3C2E" w:rsidRDefault="006F221F" w:rsidP="00744151">
            <w:pPr>
              <w:snapToGrid w:val="0"/>
              <w:spacing w:after="0" w:line="240" w:lineRule="auto"/>
              <w:jc w:val="both"/>
              <w:rPr>
                <w:rFonts w:eastAsia="Times New Roman" w:cs="Arial"/>
                <w:szCs w:val="18"/>
                <w:lang w:eastAsia="ar-SA"/>
              </w:rPr>
            </w:pPr>
            <w:r w:rsidRPr="002E3C2E">
              <w:rPr>
                <w:rFonts w:eastAsia="Times New Roman" w:cs="Arial"/>
                <w:szCs w:val="18"/>
                <w:lang w:eastAsia="ar-SA"/>
              </w:rPr>
              <w:t xml:space="preserve">Moved to </w:t>
            </w:r>
            <w:r>
              <w:rPr>
                <w:rFonts w:eastAsia="Times New Roman" w:cs="Arial"/>
                <w:szCs w:val="18"/>
                <w:lang w:eastAsia="ar-SA"/>
              </w:rPr>
              <w:t>section xxx</w:t>
            </w:r>
          </w:p>
        </w:tc>
        <w:tc>
          <w:tcPr>
            <w:tcW w:w="4110" w:type="dxa"/>
            <w:tcBorders>
              <w:bottom w:val="single" w:sz="4" w:space="0" w:color="auto"/>
            </w:tcBorders>
            <w:shd w:val="clear" w:color="auto" w:fill="C0C0C0"/>
          </w:tcPr>
          <w:p w:rsidR="006F221F" w:rsidRPr="002E3C2E"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bottom w:val="single" w:sz="4" w:space="0" w:color="auto"/>
            </w:tcBorders>
            <w:shd w:val="clear" w:color="auto" w:fill="FF0000"/>
          </w:tcPr>
          <w:p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0000"/>
          </w:tcPr>
          <w:p w:rsidR="006F221F" w:rsidRPr="00B56E2C" w:rsidRDefault="006F221F" w:rsidP="00744151">
            <w:pPr>
              <w:snapToGrid w:val="0"/>
              <w:spacing w:after="0" w:line="240" w:lineRule="auto"/>
              <w:jc w:val="both"/>
              <w:rPr>
                <w:rFonts w:eastAsia="Times New Roman" w:cs="Arial"/>
                <w:szCs w:val="18"/>
                <w:lang w:eastAsia="ar-SA"/>
              </w:rPr>
            </w:pPr>
            <w:r w:rsidRPr="00927DE9">
              <w:rPr>
                <w:rFonts w:eastAsia="Times New Roman" w:cs="Arial"/>
                <w:szCs w:val="18"/>
                <w:lang w:eastAsia="ar-SA"/>
              </w:rPr>
              <w:t>S1-14xxxx</w:t>
            </w:r>
          </w:p>
        </w:tc>
        <w:tc>
          <w:tcPr>
            <w:tcW w:w="2552" w:type="dxa"/>
            <w:tcBorders>
              <w:bottom w:val="single" w:sz="4" w:space="0" w:color="auto"/>
            </w:tcBorders>
            <w:shd w:val="clear" w:color="auto" w:fill="FF00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00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0000"/>
          </w:tcPr>
          <w:p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Rejected</w:t>
            </w:r>
          </w:p>
        </w:tc>
        <w:tc>
          <w:tcPr>
            <w:tcW w:w="4110" w:type="dxa"/>
            <w:tcBorders>
              <w:bottom w:val="single" w:sz="4" w:space="0" w:color="auto"/>
            </w:tcBorders>
            <w:shd w:val="clear" w:color="auto" w:fill="FF0000"/>
          </w:tcPr>
          <w:p w:rsidR="006F221F" w:rsidRPr="00B56E2C"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bottom w:val="single" w:sz="4" w:space="0" w:color="auto"/>
            </w:tcBorders>
            <w:shd w:val="clear" w:color="auto" w:fill="FF9900"/>
          </w:tcPr>
          <w:p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9900"/>
          </w:tcPr>
          <w:p w:rsidR="006F221F" w:rsidRPr="00B56E2C" w:rsidRDefault="006F221F" w:rsidP="00744151">
            <w:pPr>
              <w:snapToGrid w:val="0"/>
              <w:spacing w:after="0" w:line="240" w:lineRule="auto"/>
              <w:jc w:val="both"/>
              <w:rPr>
                <w:rFonts w:eastAsia="Times New Roman" w:cs="Arial"/>
                <w:szCs w:val="18"/>
                <w:lang w:eastAsia="ar-SA"/>
              </w:rPr>
            </w:pPr>
            <w:r w:rsidRPr="00927DE9">
              <w:rPr>
                <w:rFonts w:eastAsia="Times New Roman" w:cs="Arial"/>
                <w:szCs w:val="18"/>
                <w:lang w:eastAsia="ar-SA"/>
              </w:rPr>
              <w:t>S1-14xxxx</w:t>
            </w:r>
          </w:p>
        </w:tc>
        <w:tc>
          <w:tcPr>
            <w:tcW w:w="2552" w:type="dxa"/>
            <w:tcBorders>
              <w:bottom w:val="single" w:sz="4" w:space="0" w:color="auto"/>
            </w:tcBorders>
            <w:shd w:val="clear" w:color="auto" w:fill="FF99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99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9900"/>
          </w:tcPr>
          <w:p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Postponed</w:t>
            </w:r>
          </w:p>
        </w:tc>
        <w:tc>
          <w:tcPr>
            <w:tcW w:w="4110" w:type="dxa"/>
            <w:tcBorders>
              <w:bottom w:val="single" w:sz="4" w:space="0" w:color="auto"/>
            </w:tcBorders>
            <w:shd w:val="clear" w:color="auto" w:fill="FF9900"/>
          </w:tcPr>
          <w:p w:rsidR="006F221F" w:rsidRPr="00B56E2C"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bottom w:val="single" w:sz="4" w:space="0" w:color="auto"/>
            </w:tcBorders>
            <w:shd w:val="clear" w:color="auto" w:fill="FFFF00"/>
          </w:tcPr>
          <w:p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FF00"/>
          </w:tcPr>
          <w:p w:rsidR="006F221F" w:rsidRPr="00B56E2C" w:rsidRDefault="006F221F" w:rsidP="00744151">
            <w:pPr>
              <w:snapToGrid w:val="0"/>
              <w:spacing w:after="0" w:line="240" w:lineRule="auto"/>
              <w:jc w:val="both"/>
              <w:rPr>
                <w:rFonts w:eastAsia="Times New Roman" w:cs="Arial"/>
                <w:szCs w:val="18"/>
                <w:lang w:eastAsia="ar-SA"/>
              </w:rPr>
            </w:pPr>
            <w:r w:rsidRPr="00927DE9">
              <w:rPr>
                <w:rFonts w:eastAsia="Times New Roman" w:cs="Arial"/>
                <w:szCs w:val="18"/>
                <w:lang w:eastAsia="ar-SA"/>
              </w:rPr>
              <w:t>S1-14xxxx</w:t>
            </w:r>
          </w:p>
        </w:tc>
        <w:tc>
          <w:tcPr>
            <w:tcW w:w="2552" w:type="dxa"/>
            <w:tcBorders>
              <w:bottom w:val="single" w:sz="4" w:space="0" w:color="auto"/>
            </w:tcBorders>
            <w:shd w:val="clear" w:color="auto" w:fill="FFFF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FF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FF00"/>
          </w:tcPr>
          <w:p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Email Approval</w:t>
            </w:r>
          </w:p>
        </w:tc>
        <w:tc>
          <w:tcPr>
            <w:tcW w:w="4110" w:type="dxa"/>
            <w:tcBorders>
              <w:bottom w:val="single" w:sz="4" w:space="0" w:color="auto"/>
            </w:tcBorders>
            <w:shd w:val="clear" w:color="auto" w:fill="FFFF00"/>
          </w:tcPr>
          <w:p w:rsidR="006F221F" w:rsidRPr="00B56E2C"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Times New Roman" w:cs="Arial"/>
                <w:szCs w:val="18"/>
                <w:lang w:eastAsia="ar-SA"/>
              </w:rPr>
            </w:pPr>
            <w:r w:rsidRPr="00927DE9">
              <w:rPr>
                <w:rFonts w:eastAsia="Times New Roman" w:cs="Arial"/>
                <w:szCs w:val="18"/>
                <w:lang w:eastAsia="ar-SA"/>
              </w:rPr>
              <w:t>S1-14xxxx</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 Handled</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pacing w:after="0" w:line="240" w:lineRule="auto"/>
              <w:rPr>
                <w:rFonts w:eastAsia="Arial Unicode MS" w:cs="Arial"/>
                <w:szCs w:val="18"/>
                <w:lang w:eastAsia="ar-SA"/>
              </w:rPr>
            </w:pPr>
          </w:p>
        </w:tc>
      </w:tr>
      <w:tr w:rsidR="006F221F" w:rsidRPr="001E1D1F" w:rsidTr="00744151">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Default="006F221F" w:rsidP="00744151">
            <w:pPr>
              <w:snapToGrid w:val="0"/>
              <w:spacing w:after="0" w:line="240" w:lineRule="auto"/>
              <w:rPr>
                <w:rFonts w:eastAsia="Times New Roman" w:cs="Arial"/>
                <w:szCs w:val="18"/>
                <w:lang w:eastAsia="ar-SA"/>
              </w:rPr>
            </w:pPr>
            <w:r w:rsidRPr="00927DE9">
              <w:rPr>
                <w:rFonts w:eastAsia="Times New Roman" w:cs="Arial"/>
                <w:szCs w:val="18"/>
                <w:lang w:eastAsia="ar-SA"/>
              </w:rPr>
              <w:t>S1-14xxxx</w:t>
            </w:r>
          </w:p>
        </w:tc>
        <w:tc>
          <w:tcPr>
            <w:tcW w:w="25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Arial Unicode MS" w:cs="Arial"/>
                <w:szCs w:val="18"/>
                <w:lang w:eastAsia="ar-SA"/>
              </w:rPr>
            </w:pPr>
          </w:p>
        </w:tc>
        <w:tc>
          <w:tcPr>
            <w:tcW w:w="42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Arial Unicode MS" w:cs="Arial"/>
                <w:szCs w:val="18"/>
                <w:lang w:eastAsia="ar-SA"/>
              </w:rPr>
            </w:pPr>
          </w:p>
        </w:tc>
        <w:tc>
          <w:tcPr>
            <w:tcW w:w="212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Times New Roman" w:cs="Arial"/>
                <w:szCs w:val="18"/>
                <w:lang w:eastAsia="ar-SA"/>
              </w:rPr>
            </w:pPr>
            <w:r>
              <w:rPr>
                <w:rFonts w:eastAsia="Times New Roman" w:cs="Arial"/>
                <w:szCs w:val="18"/>
                <w:lang w:eastAsia="ar-SA"/>
              </w:rPr>
              <w:t>Unallocated / Drafting</w:t>
            </w:r>
          </w:p>
        </w:tc>
        <w:tc>
          <w:tcPr>
            <w:tcW w:w="4110"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pacing w:after="0" w:line="240" w:lineRule="auto"/>
              <w:rPr>
                <w:rFonts w:eastAsia="Arial Unicode MS" w:cs="Arial"/>
                <w:szCs w:val="18"/>
                <w:lang w:eastAsia="ar-SA"/>
              </w:rPr>
            </w:pPr>
          </w:p>
        </w:tc>
      </w:tr>
    </w:tbl>
    <w:p w:rsidR="00345EA9" w:rsidRPr="00F45489" w:rsidRDefault="00345EA9" w:rsidP="00345EA9">
      <w:pPr>
        <w:suppressAutoHyphens/>
        <w:spacing w:after="0" w:line="240" w:lineRule="auto"/>
        <w:rPr>
          <w:rFonts w:eastAsia="Arial Unicode MS" w:cs="Arial"/>
          <w:szCs w:val="18"/>
          <w:lang w:eastAsia="ar-SA"/>
        </w:rPr>
      </w:pPr>
    </w:p>
    <w:p w:rsidR="00291CC5" w:rsidRPr="00F45489" w:rsidRDefault="00291CC5" w:rsidP="00291CC5">
      <w:pPr>
        <w:suppressAutoHyphens/>
        <w:spacing w:after="0" w:line="240" w:lineRule="auto"/>
        <w:rPr>
          <w:rFonts w:eastAsia="Arial Unicode MS" w:cs="Arial"/>
          <w:szCs w:val="18"/>
          <w:lang w:eastAsia="ar-SA"/>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
      <w:tblGrid>
        <w:gridCol w:w="605"/>
        <w:gridCol w:w="1205"/>
        <w:gridCol w:w="174"/>
        <w:gridCol w:w="2371"/>
        <w:gridCol w:w="4216"/>
        <w:gridCol w:w="2142"/>
        <w:gridCol w:w="510"/>
        <w:gridCol w:w="3627"/>
        <w:tblGridChange w:id="6">
          <w:tblGrid>
            <w:gridCol w:w="605"/>
            <w:gridCol w:w="1205"/>
            <w:gridCol w:w="174"/>
            <w:gridCol w:w="2371"/>
            <w:gridCol w:w="4216"/>
            <w:gridCol w:w="2142"/>
            <w:gridCol w:w="510"/>
            <w:gridCol w:w="3627"/>
          </w:tblGrid>
        </w:tblGridChange>
      </w:tblGrid>
      <w:tr w:rsidR="009C07FC" w:rsidRPr="00B04844" w:rsidTr="0072406F">
        <w:trPr>
          <w:trHeight w:val="141"/>
        </w:trPr>
        <w:tc>
          <w:tcPr>
            <w:tcW w:w="14850" w:type="dxa"/>
            <w:gridSpan w:val="8"/>
            <w:shd w:val="clear" w:color="auto" w:fill="F2F2F2"/>
          </w:tcPr>
          <w:p w:rsidR="009C07FC" w:rsidRPr="00F45489" w:rsidRDefault="009C07FC" w:rsidP="00DC60E0">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7" w:name="_Toc316030586"/>
            <w:bookmarkStart w:id="8" w:name="_Toc324137312"/>
            <w:bookmarkStart w:id="9" w:name="_Ref328464055"/>
            <w:bookmarkStart w:id="10" w:name="_Toc331152483"/>
            <w:bookmarkStart w:id="11" w:name="_Ref377238880"/>
            <w:bookmarkStart w:id="12" w:name="_Toc378052431"/>
            <w:bookmarkStart w:id="13" w:name="_Ref387044313"/>
            <w:bookmarkStart w:id="14" w:name="_Toc387055433"/>
            <w:r w:rsidRPr="00F45489">
              <w:rPr>
                <w:rFonts w:eastAsia="Arial Unicode MS" w:cs="Arial"/>
                <w:b/>
                <w:color w:val="1F497D"/>
                <w:sz w:val="24"/>
                <w:szCs w:val="18"/>
                <w:lang w:eastAsia="ar-SA"/>
              </w:rPr>
              <w:t xml:space="preserve">Opening of the </w:t>
            </w:r>
            <w:r>
              <w:rPr>
                <w:rFonts w:eastAsia="Arial Unicode MS" w:cs="Arial"/>
                <w:b/>
                <w:color w:val="1F497D"/>
                <w:sz w:val="24"/>
                <w:szCs w:val="18"/>
                <w:lang w:eastAsia="ar-SA"/>
              </w:rPr>
              <w:t>m</w:t>
            </w:r>
            <w:r w:rsidRPr="00F45489">
              <w:rPr>
                <w:rFonts w:eastAsia="Arial Unicode MS" w:cs="Arial"/>
                <w:b/>
                <w:color w:val="1F497D"/>
                <w:sz w:val="24"/>
                <w:szCs w:val="18"/>
                <w:lang w:eastAsia="ar-SA"/>
              </w:rPr>
              <w:t>eeting</w:t>
            </w:r>
            <w:bookmarkEnd w:id="7"/>
            <w:bookmarkEnd w:id="8"/>
            <w:bookmarkEnd w:id="9"/>
            <w:bookmarkEnd w:id="10"/>
            <w:bookmarkEnd w:id="11"/>
            <w:bookmarkEnd w:id="12"/>
            <w:bookmarkEnd w:id="13"/>
            <w:bookmarkEnd w:id="14"/>
          </w:p>
        </w:tc>
      </w:tr>
      <w:tr w:rsidR="009C07FC" w:rsidRPr="00B04844" w:rsidTr="0072406F">
        <w:trPr>
          <w:trHeight w:val="141"/>
        </w:trPr>
        <w:tc>
          <w:tcPr>
            <w:tcW w:w="14850" w:type="dxa"/>
            <w:gridSpan w:val="8"/>
            <w:tcBorders>
              <w:bottom w:val="single" w:sz="4" w:space="0" w:color="auto"/>
            </w:tcBorders>
            <w:shd w:val="clear" w:color="auto" w:fill="F2F2F2"/>
          </w:tcPr>
          <w:p w:rsidR="009C07FC" w:rsidRPr="00F45489" w:rsidRDefault="009C07FC" w:rsidP="00DC60E0">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5" w:name="_Toc316030587"/>
            <w:bookmarkStart w:id="16" w:name="_Toc324137313"/>
            <w:bookmarkStart w:id="17" w:name="_Toc331152484"/>
            <w:bookmarkStart w:id="18" w:name="_Toc378052432"/>
            <w:bookmarkStart w:id="19" w:name="_Toc387055434"/>
            <w:r w:rsidRPr="00F45489">
              <w:rPr>
                <w:rFonts w:eastAsia="Arial Unicode MS" w:cs="Arial"/>
                <w:b/>
                <w:color w:val="1F497D"/>
                <w:sz w:val="20"/>
                <w:szCs w:val="20"/>
                <w:lang w:eastAsia="ar-SA"/>
              </w:rPr>
              <w:t xml:space="preserve">Agenda and </w:t>
            </w:r>
            <w:r>
              <w:rPr>
                <w:rFonts w:eastAsia="Arial Unicode MS" w:cs="Arial"/>
                <w:b/>
                <w:color w:val="1F497D"/>
                <w:sz w:val="20"/>
                <w:szCs w:val="20"/>
                <w:lang w:eastAsia="ar-SA"/>
              </w:rPr>
              <w:t>s</w:t>
            </w:r>
            <w:r w:rsidRPr="00F45489">
              <w:rPr>
                <w:rFonts w:eastAsia="Arial Unicode MS" w:cs="Arial"/>
                <w:b/>
                <w:color w:val="1F497D"/>
                <w:sz w:val="20"/>
                <w:szCs w:val="20"/>
                <w:lang w:eastAsia="ar-SA"/>
              </w:rPr>
              <w:t>cheduling</w:t>
            </w:r>
            <w:bookmarkEnd w:id="15"/>
            <w:bookmarkEnd w:id="16"/>
            <w:bookmarkEnd w:id="17"/>
            <w:bookmarkEnd w:id="18"/>
            <w:bookmarkEnd w:id="19"/>
          </w:p>
        </w:tc>
      </w:tr>
      <w:tr w:rsidR="009C07FC" w:rsidRPr="00432926" w:rsidTr="0072406F">
        <w:trPr>
          <w:trHeight w:val="141"/>
        </w:trPr>
        <w:tc>
          <w:tcPr>
            <w:tcW w:w="605" w:type="dxa"/>
            <w:tcBorders>
              <w:bottom w:val="single" w:sz="4" w:space="0" w:color="auto"/>
            </w:tcBorders>
            <w:shd w:val="clear" w:color="auto" w:fill="00FFFF"/>
          </w:tcPr>
          <w:p w:rsidR="009C07FC" w:rsidRPr="00F66569" w:rsidRDefault="009C07FC" w:rsidP="00832F47">
            <w:pPr>
              <w:spacing w:after="0" w:line="240" w:lineRule="auto"/>
            </w:pPr>
            <w:r w:rsidRPr="00F66569">
              <w:t>AGE</w:t>
            </w:r>
          </w:p>
        </w:tc>
        <w:tc>
          <w:tcPr>
            <w:tcW w:w="1205" w:type="dxa"/>
            <w:tcBorders>
              <w:bottom w:val="single" w:sz="4" w:space="0" w:color="auto"/>
            </w:tcBorders>
            <w:shd w:val="clear" w:color="auto" w:fill="00FFFF"/>
          </w:tcPr>
          <w:p w:rsidR="009C07FC" w:rsidRPr="00F66569" w:rsidRDefault="009C07FC" w:rsidP="00832F47">
            <w:pPr>
              <w:spacing w:after="0" w:line="240" w:lineRule="auto"/>
              <w:jc w:val="both"/>
            </w:pPr>
            <w:hyperlink r:id="rId13" w:history="1">
              <w:r w:rsidRPr="0072406F">
                <w:rPr>
                  <w:rStyle w:val="Hyperlink"/>
                  <w:color w:val="auto"/>
                </w:rPr>
                <w:t>S1-141</w:t>
              </w:r>
              <w:r w:rsidRPr="00F66569">
                <w:rPr>
                  <w:rStyle w:val="Hyperlink"/>
                  <w:rFonts w:cs="Arial"/>
                  <w:color w:val="auto"/>
                </w:rPr>
                <w:t>00</w:t>
              </w:r>
              <w:r w:rsidRPr="003A7C78">
                <w:rPr>
                  <w:rStyle w:val="Hyperlink"/>
                  <w:rFonts w:cs="Arial"/>
                  <w:color w:val="auto"/>
                </w:rPr>
                <w:t>0</w:t>
              </w:r>
            </w:hyperlink>
          </w:p>
        </w:tc>
        <w:tc>
          <w:tcPr>
            <w:tcW w:w="2545" w:type="dxa"/>
            <w:gridSpan w:val="2"/>
            <w:tcBorders>
              <w:bottom w:val="single" w:sz="4" w:space="0" w:color="auto"/>
            </w:tcBorders>
            <w:shd w:val="clear" w:color="auto" w:fill="00FFFF"/>
          </w:tcPr>
          <w:p w:rsidR="009C07FC" w:rsidRPr="003A7C78" w:rsidRDefault="009C07FC" w:rsidP="00832F47">
            <w:pPr>
              <w:spacing w:after="0" w:line="240" w:lineRule="auto"/>
            </w:pPr>
            <w:r w:rsidRPr="00F66569">
              <w:t>SA1 Chairman</w:t>
            </w:r>
          </w:p>
        </w:tc>
        <w:tc>
          <w:tcPr>
            <w:tcW w:w="4216" w:type="dxa"/>
            <w:tcBorders>
              <w:bottom w:val="single" w:sz="4" w:space="0" w:color="auto"/>
            </w:tcBorders>
            <w:shd w:val="clear" w:color="auto" w:fill="00FFFF"/>
          </w:tcPr>
          <w:p w:rsidR="009C07FC" w:rsidRPr="00F66569" w:rsidRDefault="009C07FC" w:rsidP="00832F47">
            <w:pPr>
              <w:spacing w:after="0" w:line="240" w:lineRule="auto"/>
            </w:pPr>
            <w:r w:rsidRPr="00F66569">
              <w:t>Draft agenda for SA1#66</w:t>
            </w:r>
          </w:p>
        </w:tc>
        <w:tc>
          <w:tcPr>
            <w:tcW w:w="2142" w:type="dxa"/>
            <w:tcBorders>
              <w:bottom w:val="single" w:sz="4" w:space="0" w:color="auto"/>
            </w:tcBorders>
            <w:shd w:val="clear" w:color="auto" w:fill="00FFFF"/>
          </w:tcPr>
          <w:p w:rsidR="009C07FC" w:rsidRPr="00F66569" w:rsidRDefault="009C07FC" w:rsidP="00832F47">
            <w:pPr>
              <w:spacing w:after="0" w:line="240" w:lineRule="auto"/>
            </w:pPr>
            <w:r w:rsidRPr="00F66569">
              <w:t>Revised to S1-141001</w:t>
            </w:r>
          </w:p>
        </w:tc>
        <w:tc>
          <w:tcPr>
            <w:tcW w:w="4137" w:type="dxa"/>
            <w:gridSpan w:val="2"/>
            <w:tcBorders>
              <w:bottom w:val="single" w:sz="4" w:space="0" w:color="auto"/>
            </w:tcBorders>
            <w:shd w:val="clear" w:color="auto" w:fill="00FFFF"/>
          </w:tcPr>
          <w:p w:rsidR="009C07FC" w:rsidRPr="00F66569" w:rsidRDefault="009C07FC" w:rsidP="00832F47">
            <w:pPr>
              <w:spacing w:after="0" w:line="240" w:lineRule="auto"/>
            </w:pPr>
          </w:p>
        </w:tc>
      </w:tr>
      <w:tr w:rsidR="009C07FC" w:rsidRPr="00432926" w:rsidTr="0072406F">
        <w:trPr>
          <w:trHeight w:val="141"/>
        </w:trPr>
        <w:tc>
          <w:tcPr>
            <w:tcW w:w="605" w:type="dxa"/>
            <w:tcBorders>
              <w:bottom w:val="single" w:sz="4" w:space="0" w:color="auto"/>
            </w:tcBorders>
            <w:shd w:val="clear" w:color="auto" w:fill="auto"/>
          </w:tcPr>
          <w:p w:rsidR="009C07FC" w:rsidRPr="00F66569" w:rsidRDefault="009C07FC" w:rsidP="00832F47">
            <w:pPr>
              <w:spacing w:after="0" w:line="240" w:lineRule="auto"/>
            </w:pPr>
            <w:r w:rsidRPr="003A7C78">
              <w:t>AGE</w:t>
            </w:r>
          </w:p>
        </w:tc>
        <w:tc>
          <w:tcPr>
            <w:tcW w:w="1205" w:type="dxa"/>
            <w:tcBorders>
              <w:bottom w:val="single" w:sz="4" w:space="0" w:color="auto"/>
            </w:tcBorders>
            <w:shd w:val="clear" w:color="auto" w:fill="auto"/>
          </w:tcPr>
          <w:p w:rsidR="009C07FC" w:rsidRPr="00F66569" w:rsidRDefault="009C07FC" w:rsidP="00832F47">
            <w:pPr>
              <w:spacing w:after="0" w:line="240" w:lineRule="auto"/>
              <w:jc w:val="both"/>
              <w:rPr>
                <w:rFonts w:cs="Arial"/>
              </w:rPr>
            </w:pPr>
            <w:hyperlink r:id="rId14" w:history="1">
              <w:r w:rsidRPr="0072406F">
                <w:rPr>
                  <w:rStyle w:val="Hyperlink"/>
                  <w:color w:val="auto"/>
                </w:rPr>
                <w:t>S1-141001</w:t>
              </w:r>
            </w:hyperlink>
          </w:p>
        </w:tc>
        <w:tc>
          <w:tcPr>
            <w:tcW w:w="2545" w:type="dxa"/>
            <w:gridSpan w:val="2"/>
            <w:tcBorders>
              <w:bottom w:val="single" w:sz="4" w:space="0" w:color="auto"/>
            </w:tcBorders>
            <w:shd w:val="clear" w:color="auto" w:fill="auto"/>
          </w:tcPr>
          <w:p w:rsidR="009C07FC" w:rsidRPr="0072406F" w:rsidRDefault="009C07FC" w:rsidP="00832F47">
            <w:pPr>
              <w:spacing w:after="0" w:line="240" w:lineRule="auto"/>
              <w:jc w:val="both"/>
            </w:pPr>
            <w:r w:rsidRPr="003A7C78">
              <w:t>SA1 Chairman</w:t>
            </w:r>
          </w:p>
        </w:tc>
        <w:tc>
          <w:tcPr>
            <w:tcW w:w="4216" w:type="dxa"/>
            <w:tcBorders>
              <w:bottom w:val="single" w:sz="4" w:space="0" w:color="auto"/>
            </w:tcBorders>
            <w:shd w:val="clear" w:color="auto" w:fill="auto"/>
          </w:tcPr>
          <w:p w:rsidR="009C07FC" w:rsidRPr="0072406F" w:rsidRDefault="009C07FC" w:rsidP="00832F47">
            <w:pPr>
              <w:spacing w:after="0" w:line="240" w:lineRule="auto"/>
              <w:jc w:val="both"/>
            </w:pPr>
            <w:r w:rsidRPr="00F66569">
              <w:t xml:space="preserve">Draft </w:t>
            </w:r>
            <w:r>
              <w:t xml:space="preserve">schedule and </w:t>
            </w:r>
            <w:r w:rsidRPr="003A7C78">
              <w:t xml:space="preserve">agenda </w:t>
            </w:r>
            <w:r w:rsidRPr="00A24E34">
              <w:t xml:space="preserve">with document allocation for </w:t>
            </w:r>
            <w:r w:rsidRPr="003A7C78">
              <w:t>for SA1#66</w:t>
            </w:r>
          </w:p>
        </w:tc>
        <w:tc>
          <w:tcPr>
            <w:tcW w:w="2142" w:type="dxa"/>
            <w:tcBorders>
              <w:bottom w:val="single" w:sz="4" w:space="0" w:color="auto"/>
            </w:tcBorders>
            <w:shd w:val="clear" w:color="auto" w:fill="auto"/>
          </w:tcPr>
          <w:p w:rsidR="009C07FC" w:rsidRPr="00F66569" w:rsidRDefault="009C07FC" w:rsidP="00832F47">
            <w:pPr>
              <w:spacing w:after="0" w:line="240" w:lineRule="auto"/>
            </w:pPr>
          </w:p>
        </w:tc>
        <w:tc>
          <w:tcPr>
            <w:tcW w:w="4137" w:type="dxa"/>
            <w:gridSpan w:val="2"/>
            <w:tcBorders>
              <w:bottom w:val="single" w:sz="4" w:space="0" w:color="auto"/>
            </w:tcBorders>
            <w:shd w:val="clear" w:color="auto" w:fill="auto"/>
          </w:tcPr>
          <w:p w:rsidR="009C07FC" w:rsidRPr="0072406F" w:rsidRDefault="009C07FC" w:rsidP="00832F47">
            <w:pPr>
              <w:spacing w:after="0" w:line="240" w:lineRule="auto"/>
              <w:jc w:val="both"/>
            </w:pPr>
            <w:r w:rsidRPr="00F66569">
              <w:t>Revision of S1-141000.</w:t>
            </w:r>
          </w:p>
        </w:tc>
      </w:tr>
      <w:tr w:rsidR="009C07FC" w:rsidRPr="00B04844" w:rsidTr="0072406F">
        <w:trPr>
          <w:trHeight w:val="141"/>
        </w:trPr>
        <w:tc>
          <w:tcPr>
            <w:tcW w:w="14850" w:type="dxa"/>
            <w:gridSpan w:val="8"/>
            <w:shd w:val="clear" w:color="auto" w:fill="F2F2F2"/>
          </w:tcPr>
          <w:p w:rsidR="009C07FC" w:rsidRPr="00F45489" w:rsidRDefault="009C07FC" w:rsidP="00901C26">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20" w:name="_Toc316030588"/>
            <w:bookmarkStart w:id="21" w:name="_Toc324137314"/>
            <w:bookmarkStart w:id="22" w:name="_Toc331152485"/>
            <w:bookmarkStart w:id="23" w:name="_Toc378052433"/>
            <w:bookmarkStart w:id="24" w:name="_Toc387055435"/>
            <w:r w:rsidRPr="00F45489">
              <w:rPr>
                <w:rFonts w:eastAsia="Arial Unicode MS" w:cs="Arial"/>
                <w:b/>
                <w:color w:val="1F497D"/>
                <w:sz w:val="20"/>
                <w:szCs w:val="20"/>
                <w:lang w:eastAsia="ar-SA"/>
              </w:rPr>
              <w:t>IPR</w:t>
            </w:r>
            <w:bookmarkEnd w:id="20"/>
            <w:bookmarkEnd w:id="21"/>
            <w:bookmarkEnd w:id="22"/>
            <w:bookmarkEnd w:id="23"/>
            <w:bookmarkEnd w:id="24"/>
          </w:p>
        </w:tc>
      </w:tr>
      <w:tr w:rsidR="009C07FC" w:rsidRPr="00B04844" w:rsidTr="0072406F">
        <w:trPr>
          <w:trHeight w:val="141"/>
        </w:trPr>
        <w:tc>
          <w:tcPr>
            <w:tcW w:w="1984" w:type="dxa"/>
            <w:gridSpan w:val="3"/>
            <w:shd w:val="clear" w:color="auto" w:fill="FFFFFF"/>
          </w:tcPr>
          <w:p w:rsidR="009C07FC" w:rsidRPr="00F45489" w:rsidRDefault="009C07FC" w:rsidP="00901C26">
            <w:pPr>
              <w:suppressAutoHyphens/>
              <w:spacing w:after="0" w:line="240" w:lineRule="auto"/>
              <w:rPr>
                <w:rFonts w:eastAsia="Arial Unicode MS" w:cs="Arial"/>
                <w:szCs w:val="18"/>
                <w:lang w:eastAsia="ar-SA"/>
              </w:rPr>
            </w:pPr>
          </w:p>
        </w:tc>
        <w:tc>
          <w:tcPr>
            <w:tcW w:w="9239" w:type="dxa"/>
            <w:gridSpan w:val="4"/>
            <w:shd w:val="clear" w:color="auto" w:fill="FBD4B4"/>
          </w:tcPr>
          <w:p w:rsidR="009C07FC" w:rsidRPr="00F45489" w:rsidRDefault="009C07FC" w:rsidP="00901C26">
            <w:pPr>
              <w:suppressAutoHyphens/>
              <w:spacing w:after="0" w:line="240" w:lineRule="auto"/>
              <w:rPr>
                <w:rFonts w:eastAsia="Arial Unicode MS" w:cs="Arial"/>
                <w:szCs w:val="18"/>
                <w:lang w:eastAsia="ar-SA"/>
              </w:rPr>
            </w:pPr>
          </w:p>
          <w:p w:rsidR="009C07FC" w:rsidRPr="00F45489" w:rsidRDefault="009C07FC" w:rsidP="00901C26">
            <w:pPr>
              <w:suppressAutoHyphens/>
              <w:spacing w:after="0" w:line="240" w:lineRule="auto"/>
              <w:rPr>
                <w:rFonts w:eastAsia="Arial Unicode MS" w:cs="Arial"/>
                <w:szCs w:val="18"/>
                <w:lang w:eastAsia="ar-SA"/>
              </w:rPr>
            </w:pPr>
            <w:r w:rsidRPr="00F45489">
              <w:rPr>
                <w:rFonts w:eastAsia="Arial Unicode MS" w:cs="Arial"/>
                <w:szCs w:val="18"/>
                <w:lang w:eastAsia="ar-SA"/>
              </w:rPr>
              <w:t>The attention of the delegates to this meeting</w:t>
            </w:r>
            <w:r w:rsidRPr="00F45489">
              <w:rPr>
                <w:rFonts w:eastAsia="Arial Unicode MS" w:cs="Arial"/>
                <w:color w:val="FF0000"/>
                <w:szCs w:val="18"/>
                <w:lang w:eastAsia="ar-SA"/>
              </w:rPr>
              <w:t xml:space="preserve"> </w:t>
            </w:r>
            <w:r w:rsidRPr="00F45489">
              <w:rPr>
                <w:rFonts w:eastAsia="Arial Unicode MS" w:cs="Arial"/>
                <w:szCs w:val="18"/>
                <w:lang w:eastAsia="ar-SA"/>
              </w:rPr>
              <w:t xml:space="preserve">is drawn to the fact </w:t>
            </w:r>
            <w:r w:rsidRPr="00F45489">
              <w:rPr>
                <w:rFonts w:eastAsia="Arial Unicode MS" w:cs="Arial"/>
                <w:bCs/>
                <w:szCs w:val="18"/>
                <w:lang w:eastAsia="ar-SA"/>
              </w:rPr>
              <w:t>that 3GPP Individual Members have the obligation</w:t>
            </w:r>
            <w:r w:rsidRPr="00F45489">
              <w:rPr>
                <w:rFonts w:eastAsia="Arial Unicode MS" w:cs="Arial"/>
                <w:szCs w:val="18"/>
                <w:lang w:eastAsia="ar-SA"/>
              </w:rPr>
              <w:t xml:space="preserve"> under the </w:t>
            </w:r>
            <w:smartTag w:uri="urn:schemas-microsoft-com:office:smarttags" w:element="stockticker">
              <w:r w:rsidRPr="00F45489">
                <w:rPr>
                  <w:rFonts w:eastAsia="Arial Unicode MS" w:cs="Arial"/>
                  <w:szCs w:val="18"/>
                  <w:lang w:eastAsia="ar-SA"/>
                </w:rPr>
                <w:t>IPR</w:t>
              </w:r>
            </w:smartTag>
            <w:r w:rsidRPr="00F45489">
              <w:rPr>
                <w:rFonts w:eastAsia="Arial Unicode MS" w:cs="Arial"/>
                <w:szCs w:val="18"/>
                <w:lang w:eastAsia="ar-SA"/>
              </w:rPr>
              <w:t xml:space="preserve"> Policies of their respective Organizational Partners to</w:t>
            </w:r>
            <w:r w:rsidRPr="00F45489">
              <w:rPr>
                <w:rFonts w:eastAsia="Arial Unicode MS" w:cs="Arial"/>
                <w:bCs/>
                <w:szCs w:val="18"/>
                <w:lang w:eastAsia="ar-SA"/>
              </w:rPr>
              <w:t xml:space="preserve"> inform their respective</w:t>
            </w:r>
            <w:r w:rsidRPr="00F45489">
              <w:rPr>
                <w:rFonts w:eastAsia="Arial Unicode MS" w:cs="Arial"/>
                <w:szCs w:val="18"/>
                <w:lang w:eastAsia="ar-SA"/>
              </w:rPr>
              <w:t xml:space="preserve"> Organizational Partners </w:t>
            </w:r>
            <w:r w:rsidRPr="00F45489">
              <w:rPr>
                <w:rFonts w:eastAsia="Arial Unicode MS" w:cs="Arial"/>
                <w:bCs/>
                <w:szCs w:val="18"/>
                <w:lang w:eastAsia="ar-SA"/>
              </w:rPr>
              <w:t>of Essential IPRs they become aware of</w:t>
            </w:r>
            <w:r w:rsidRPr="00F45489">
              <w:rPr>
                <w:rFonts w:eastAsia="Arial Unicode MS" w:cs="Arial"/>
                <w:szCs w:val="18"/>
                <w:lang w:eastAsia="ar-SA"/>
              </w:rPr>
              <w:t xml:space="preserve">. </w:t>
            </w:r>
          </w:p>
          <w:p w:rsidR="009C07FC" w:rsidRPr="00F45489" w:rsidRDefault="009C07FC" w:rsidP="00901C26">
            <w:pPr>
              <w:suppressAutoHyphens/>
              <w:spacing w:after="0" w:line="240" w:lineRule="auto"/>
              <w:rPr>
                <w:rFonts w:eastAsia="Arial Unicode MS" w:cs="Arial"/>
                <w:szCs w:val="18"/>
                <w:lang w:eastAsia="ar-SA"/>
              </w:rPr>
            </w:pPr>
            <w:r w:rsidRPr="00F45489">
              <w:rPr>
                <w:rFonts w:eastAsia="Arial Unicode MS" w:cs="Arial"/>
                <w:szCs w:val="18"/>
                <w:lang w:eastAsia="ar-SA"/>
              </w:rPr>
              <w:t> Members are hereby invited:</w:t>
            </w:r>
          </w:p>
          <w:p w:rsidR="009C07FC" w:rsidRPr="00F45489" w:rsidRDefault="009C07FC" w:rsidP="00901C26">
            <w:pPr>
              <w:suppressAutoHyphens/>
              <w:spacing w:after="0" w:line="240" w:lineRule="auto"/>
              <w:rPr>
                <w:rFonts w:eastAsia="Arial Unicode MS" w:cs="Arial"/>
                <w:szCs w:val="18"/>
                <w:lang w:eastAsia="ar-SA"/>
              </w:rPr>
            </w:pPr>
            <w:r w:rsidRPr="00F45489">
              <w:rPr>
                <w:rFonts w:eastAsia="Arial Unicode MS" w:cs="Arial"/>
                <w:szCs w:val="18"/>
                <w:lang w:eastAsia="ar-SA"/>
              </w:rPr>
              <w:t>-</w:t>
            </w:r>
            <w:r w:rsidRPr="00F45489">
              <w:rPr>
                <w:rFonts w:eastAsia="Arial Unicode MS" w:cs="Arial"/>
                <w:szCs w:val="18"/>
                <w:lang w:eastAsia="ar-SA"/>
              </w:rPr>
              <w:tab/>
              <w:t>to investigate whether their companies owns IPRs which are, or are likely to become essential in respect of the work of 3GPP.</w:t>
            </w:r>
          </w:p>
          <w:p w:rsidR="009C07FC" w:rsidRPr="00F45489" w:rsidRDefault="009C07FC" w:rsidP="00901C26">
            <w:pPr>
              <w:suppressAutoHyphens/>
              <w:spacing w:after="0" w:line="240" w:lineRule="auto"/>
              <w:rPr>
                <w:rFonts w:eastAsia="Arial Unicode MS" w:cs="Arial"/>
                <w:szCs w:val="18"/>
                <w:lang w:eastAsia="ar-SA"/>
              </w:rPr>
            </w:pPr>
            <w:r w:rsidRPr="00F45489">
              <w:rPr>
                <w:rFonts w:eastAsia="Arial Unicode MS" w:cs="Arial"/>
                <w:szCs w:val="18"/>
                <w:lang w:eastAsia="ar-SA"/>
              </w:rPr>
              <w:t>-</w:t>
            </w:r>
            <w:r w:rsidRPr="00F45489">
              <w:rPr>
                <w:rFonts w:eastAsia="Arial Unicode MS" w:cs="Arial"/>
                <w:szCs w:val="18"/>
                <w:lang w:eastAsia="ar-SA"/>
              </w:rPr>
              <w:tab/>
              <w:t>to notify the Director-General or the Chairman of their Organizational Partners, of all potential IPRs that their companies may own, by means of the appropriate </w:t>
            </w:r>
            <w:smartTag w:uri="urn:schemas-microsoft-com:office:smarttags" w:element="stockticker">
              <w:r w:rsidRPr="00F45489">
                <w:rPr>
                  <w:rFonts w:eastAsia="Arial Unicode MS" w:cs="Arial"/>
                  <w:szCs w:val="18"/>
                  <w:lang w:eastAsia="ar-SA"/>
                </w:rPr>
                <w:t>IPR</w:t>
              </w:r>
            </w:smartTag>
            <w:r w:rsidRPr="00F45489">
              <w:rPr>
                <w:rFonts w:eastAsia="Arial Unicode MS" w:cs="Arial"/>
                <w:szCs w:val="18"/>
                <w:lang w:eastAsia="ar-SA"/>
              </w:rPr>
              <w:t xml:space="preserve"> Statement and the Licensing declaration forms (e.g. </w:t>
            </w:r>
            <w:r w:rsidRPr="00F45489">
              <w:rPr>
                <w:rFonts w:eastAsia="Arial Unicode MS" w:cs="Arial"/>
                <w:szCs w:val="18"/>
                <w:lang w:eastAsia="ar-SA"/>
              </w:rPr>
              <w:lastRenderedPageBreak/>
              <w:t xml:space="preserve">see the ETSI </w:t>
            </w:r>
            <w:smartTag w:uri="urn:schemas-microsoft-com:office:smarttags" w:element="stockticker">
              <w:r w:rsidRPr="00F45489">
                <w:rPr>
                  <w:rFonts w:eastAsia="Arial Unicode MS" w:cs="Arial"/>
                  <w:szCs w:val="18"/>
                  <w:lang w:eastAsia="ar-SA"/>
                </w:rPr>
                <w:t>IPR</w:t>
              </w:r>
            </w:smartTag>
            <w:r w:rsidRPr="00F45489">
              <w:rPr>
                <w:rFonts w:eastAsia="Arial Unicode MS" w:cs="Arial"/>
                <w:szCs w:val="18"/>
                <w:lang w:eastAsia="ar-SA"/>
              </w:rPr>
              <w:t xml:space="preserve"> forms</w:t>
            </w:r>
            <w:r w:rsidRPr="00F45489">
              <w:rPr>
                <w:rFonts w:eastAsia="Arial Unicode MS" w:cs="Arial"/>
                <w:color w:val="FF0000"/>
                <w:szCs w:val="18"/>
                <w:lang w:eastAsia="ar-SA"/>
              </w:rPr>
              <w:t xml:space="preserve"> </w:t>
            </w:r>
            <w:hyperlink r:id="rId15" w:history="1">
              <w:r w:rsidRPr="00F45489">
                <w:rPr>
                  <w:rFonts w:eastAsia="Arial Unicode MS" w:cs="Arial"/>
                  <w:b/>
                  <w:color w:val="0000FF"/>
                  <w:szCs w:val="18"/>
                  <w:u w:val="single"/>
                  <w:lang w:eastAsia="ar-SA"/>
                </w:rPr>
                <w:t>http://webapp.etsi.org/Ipr/</w:t>
              </w:r>
            </w:hyperlink>
            <w:r w:rsidRPr="00F45489">
              <w:rPr>
                <w:rFonts w:eastAsia="Arial Unicode MS" w:cs="Arial"/>
                <w:szCs w:val="18"/>
                <w:lang w:eastAsia="ar-SA"/>
              </w:rPr>
              <w:t>).</w:t>
            </w:r>
          </w:p>
          <w:p w:rsidR="009C07FC" w:rsidRPr="00F45489" w:rsidRDefault="009C07FC" w:rsidP="00901C26">
            <w:pPr>
              <w:suppressAutoHyphens/>
              <w:spacing w:after="0" w:line="240" w:lineRule="auto"/>
              <w:rPr>
                <w:rFonts w:eastAsia="Arial Unicode MS" w:cs="Arial"/>
                <w:szCs w:val="18"/>
                <w:lang w:eastAsia="ar-SA"/>
              </w:rPr>
            </w:pPr>
          </w:p>
        </w:tc>
        <w:tc>
          <w:tcPr>
            <w:tcW w:w="3627" w:type="dxa"/>
            <w:shd w:val="clear" w:color="auto" w:fill="FFFFFF"/>
          </w:tcPr>
          <w:p w:rsidR="009C07FC" w:rsidRPr="00F45489" w:rsidRDefault="009C07FC" w:rsidP="00901C26">
            <w:pPr>
              <w:suppressAutoHyphens/>
              <w:spacing w:after="0" w:line="240" w:lineRule="auto"/>
              <w:rPr>
                <w:rFonts w:eastAsia="Arial Unicode MS" w:cs="Arial"/>
                <w:szCs w:val="18"/>
                <w:lang w:eastAsia="ar-SA"/>
              </w:rPr>
            </w:pPr>
          </w:p>
        </w:tc>
      </w:tr>
      <w:tr w:rsidR="009C07FC" w:rsidRPr="00B04844" w:rsidTr="0072406F">
        <w:trPr>
          <w:trHeight w:val="141"/>
        </w:trPr>
        <w:tc>
          <w:tcPr>
            <w:tcW w:w="14850" w:type="dxa"/>
            <w:gridSpan w:val="8"/>
            <w:tcBorders>
              <w:bottom w:val="single" w:sz="4" w:space="0" w:color="auto"/>
            </w:tcBorders>
            <w:shd w:val="clear" w:color="auto" w:fill="F2F2F2"/>
          </w:tcPr>
          <w:p w:rsidR="009C07FC" w:rsidRPr="00F45489" w:rsidRDefault="009C07FC" w:rsidP="00DC60E0">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25" w:name="_Toc316030589"/>
            <w:bookmarkStart w:id="26" w:name="_Toc324137315"/>
            <w:bookmarkStart w:id="27" w:name="_Toc331152486"/>
            <w:bookmarkStart w:id="28" w:name="_Toc378052434"/>
            <w:bookmarkStart w:id="29" w:name="_Toc387055436"/>
            <w:r w:rsidRPr="00F45489">
              <w:rPr>
                <w:rFonts w:eastAsia="Arial Unicode MS" w:cs="Arial"/>
                <w:b/>
                <w:color w:val="1F497D"/>
                <w:sz w:val="20"/>
                <w:szCs w:val="20"/>
                <w:lang w:eastAsia="ar-SA"/>
              </w:rPr>
              <w:lastRenderedPageBreak/>
              <w:t xml:space="preserve">Previous SA1 </w:t>
            </w:r>
            <w:r>
              <w:rPr>
                <w:rFonts w:eastAsia="Arial Unicode MS" w:cs="Arial"/>
                <w:b/>
                <w:color w:val="1F497D"/>
                <w:sz w:val="20"/>
                <w:szCs w:val="20"/>
                <w:lang w:eastAsia="ar-SA"/>
              </w:rPr>
              <w:t>m</w:t>
            </w:r>
            <w:r w:rsidRPr="00F45489">
              <w:rPr>
                <w:rFonts w:eastAsia="Arial Unicode MS" w:cs="Arial"/>
                <w:b/>
                <w:color w:val="1F497D"/>
                <w:sz w:val="20"/>
                <w:szCs w:val="20"/>
                <w:lang w:eastAsia="ar-SA"/>
              </w:rPr>
              <w:t xml:space="preserve">eeting </w:t>
            </w:r>
            <w:r>
              <w:rPr>
                <w:rFonts w:eastAsia="Arial Unicode MS" w:cs="Arial"/>
                <w:b/>
                <w:color w:val="1F497D"/>
                <w:sz w:val="20"/>
                <w:szCs w:val="20"/>
                <w:lang w:eastAsia="ar-SA"/>
              </w:rPr>
              <w:t>r</w:t>
            </w:r>
            <w:r w:rsidRPr="00F45489">
              <w:rPr>
                <w:rFonts w:eastAsia="Arial Unicode MS" w:cs="Arial"/>
                <w:b/>
                <w:color w:val="1F497D"/>
                <w:sz w:val="20"/>
                <w:szCs w:val="20"/>
                <w:lang w:eastAsia="ar-SA"/>
              </w:rPr>
              <w:t>eport</w:t>
            </w:r>
            <w:bookmarkEnd w:id="25"/>
            <w:bookmarkEnd w:id="26"/>
            <w:bookmarkEnd w:id="27"/>
            <w:bookmarkEnd w:id="28"/>
            <w:bookmarkEnd w:id="29"/>
          </w:p>
        </w:tc>
      </w:tr>
      <w:tr w:rsidR="009C07FC" w:rsidRPr="00B04844" w:rsidTr="0072406F">
        <w:trPr>
          <w:trHeight w:val="141"/>
        </w:trPr>
        <w:tc>
          <w:tcPr>
            <w:tcW w:w="14850" w:type="dxa"/>
            <w:gridSpan w:val="8"/>
            <w:tcBorders>
              <w:bottom w:val="single" w:sz="4" w:space="0" w:color="auto"/>
            </w:tcBorders>
            <w:shd w:val="clear" w:color="auto" w:fill="auto"/>
          </w:tcPr>
          <w:p w:rsidR="009C07FC" w:rsidRPr="00F45489" w:rsidRDefault="009C07FC" w:rsidP="00744151">
            <w:pPr>
              <w:suppressAutoHyphens/>
              <w:spacing w:after="0" w:line="240" w:lineRule="auto"/>
              <w:rPr>
                <w:rFonts w:eastAsia="Arial Unicode MS" w:cs="Arial"/>
                <w:szCs w:val="18"/>
                <w:lang w:eastAsia="ar-SA"/>
              </w:rPr>
            </w:pPr>
          </w:p>
          <w:p w:rsidR="009C07FC" w:rsidRPr="00F45489" w:rsidRDefault="009C07FC" w:rsidP="00744151">
            <w:pPr>
              <w:suppressAutoHyphens/>
              <w:spacing w:after="0" w:line="240" w:lineRule="auto"/>
              <w:rPr>
                <w:rFonts w:eastAsia="Arial Unicode MS" w:cs="Arial"/>
                <w:szCs w:val="18"/>
                <w:lang w:eastAsia="ar-SA"/>
              </w:rPr>
            </w:pPr>
            <w:r>
              <w:rPr>
                <w:rFonts w:eastAsia="Arial Unicode MS" w:cs="Arial"/>
                <w:szCs w:val="18"/>
                <w:lang w:eastAsia="ar-SA"/>
              </w:rPr>
              <w:t>The report of the last meeting will be approved at the start of the meeting.</w:t>
            </w:r>
          </w:p>
          <w:p w:rsidR="009C07FC" w:rsidRPr="00F45489" w:rsidRDefault="009C07FC" w:rsidP="00744151">
            <w:pPr>
              <w:suppressAutoHyphens/>
              <w:spacing w:after="0" w:line="240" w:lineRule="auto"/>
              <w:rPr>
                <w:rFonts w:eastAsia="Arial Unicode MS" w:cs="Arial"/>
                <w:szCs w:val="18"/>
                <w:lang w:eastAsia="ar-SA"/>
              </w:rPr>
            </w:pPr>
          </w:p>
        </w:tc>
      </w:tr>
      <w:tr w:rsidR="009C07FC" w:rsidRPr="00432926" w:rsidTr="0072406F">
        <w:trPr>
          <w:trHeight w:val="141"/>
        </w:trPr>
        <w:tc>
          <w:tcPr>
            <w:tcW w:w="605" w:type="dxa"/>
            <w:tcBorders>
              <w:bottom w:val="single" w:sz="4" w:space="0" w:color="auto"/>
            </w:tcBorders>
            <w:shd w:val="clear" w:color="auto" w:fill="auto"/>
          </w:tcPr>
          <w:p w:rsidR="009C07FC" w:rsidRPr="00832F47" w:rsidRDefault="009C07FC" w:rsidP="00832F47">
            <w:pPr>
              <w:spacing w:after="0" w:line="240" w:lineRule="auto"/>
            </w:pPr>
            <w:r>
              <w:t>REP</w:t>
            </w:r>
          </w:p>
        </w:tc>
        <w:tc>
          <w:tcPr>
            <w:tcW w:w="1205" w:type="dxa"/>
            <w:tcBorders>
              <w:bottom w:val="single" w:sz="4" w:space="0" w:color="auto"/>
            </w:tcBorders>
            <w:shd w:val="clear" w:color="auto" w:fill="auto"/>
          </w:tcPr>
          <w:p w:rsidR="009C07FC" w:rsidRPr="00F66569" w:rsidRDefault="009C07FC" w:rsidP="00832F47">
            <w:pPr>
              <w:spacing w:after="0" w:line="240" w:lineRule="auto"/>
              <w:jc w:val="both"/>
              <w:rPr>
                <w:rFonts w:cs="Arial"/>
              </w:rPr>
            </w:pPr>
            <w:hyperlink r:id="rId16" w:history="1">
              <w:r w:rsidRPr="0072406F">
                <w:rPr>
                  <w:rStyle w:val="Hyperlink"/>
                  <w:rFonts w:cs="Arial"/>
                </w:rPr>
                <w:t>S1-141004</w:t>
              </w:r>
            </w:hyperlink>
          </w:p>
        </w:tc>
        <w:tc>
          <w:tcPr>
            <w:tcW w:w="2545" w:type="dxa"/>
            <w:gridSpan w:val="2"/>
            <w:tcBorders>
              <w:bottom w:val="single" w:sz="4" w:space="0" w:color="auto"/>
            </w:tcBorders>
            <w:shd w:val="clear" w:color="auto" w:fill="auto"/>
          </w:tcPr>
          <w:p w:rsidR="009C07FC" w:rsidRPr="00832F47" w:rsidRDefault="009C07FC" w:rsidP="00832F47">
            <w:pPr>
              <w:spacing w:after="0" w:line="240" w:lineRule="auto"/>
            </w:pPr>
            <w:r>
              <w:t>MCC</w:t>
            </w:r>
          </w:p>
        </w:tc>
        <w:tc>
          <w:tcPr>
            <w:tcW w:w="4216" w:type="dxa"/>
            <w:tcBorders>
              <w:bottom w:val="single" w:sz="4" w:space="0" w:color="auto"/>
            </w:tcBorders>
            <w:shd w:val="clear" w:color="auto" w:fill="auto"/>
          </w:tcPr>
          <w:p w:rsidR="009C07FC" w:rsidRPr="00832F47" w:rsidRDefault="009C07FC" w:rsidP="00832F47">
            <w:pPr>
              <w:spacing w:after="0" w:line="240" w:lineRule="auto"/>
            </w:pPr>
            <w:r w:rsidRPr="00A24E34">
              <w:t>Draft minutes of SA1#65</w:t>
            </w:r>
          </w:p>
        </w:tc>
        <w:tc>
          <w:tcPr>
            <w:tcW w:w="2142" w:type="dxa"/>
            <w:tcBorders>
              <w:bottom w:val="single" w:sz="4" w:space="0" w:color="auto"/>
            </w:tcBorders>
            <w:shd w:val="clear" w:color="auto" w:fill="auto"/>
          </w:tcPr>
          <w:p w:rsidR="009C07FC" w:rsidRPr="00832F47" w:rsidRDefault="009C07FC" w:rsidP="00832F47">
            <w:pPr>
              <w:spacing w:after="0" w:line="240" w:lineRule="auto"/>
            </w:pPr>
          </w:p>
        </w:tc>
        <w:tc>
          <w:tcPr>
            <w:tcW w:w="4137" w:type="dxa"/>
            <w:gridSpan w:val="2"/>
            <w:tcBorders>
              <w:bottom w:val="single" w:sz="4" w:space="0" w:color="auto"/>
            </w:tcBorders>
            <w:shd w:val="clear" w:color="auto" w:fill="auto"/>
          </w:tcPr>
          <w:p w:rsidR="009C07FC" w:rsidRPr="00832F47" w:rsidRDefault="009C07FC" w:rsidP="00832F47">
            <w:pPr>
              <w:spacing w:after="0" w:line="240" w:lineRule="auto"/>
            </w:pPr>
          </w:p>
        </w:tc>
      </w:tr>
      <w:tr w:rsidR="009C07FC" w:rsidRPr="00B04844" w:rsidTr="0072406F">
        <w:trPr>
          <w:trHeight w:val="141"/>
        </w:trPr>
        <w:tc>
          <w:tcPr>
            <w:tcW w:w="14850" w:type="dxa"/>
            <w:gridSpan w:val="8"/>
            <w:tcBorders>
              <w:bottom w:val="single" w:sz="4" w:space="0" w:color="auto"/>
            </w:tcBorders>
            <w:shd w:val="clear" w:color="auto" w:fill="F2F2F2"/>
          </w:tcPr>
          <w:p w:rsidR="009C07FC" w:rsidRPr="00F45489" w:rsidRDefault="009C07FC" w:rsidP="00DC60E0">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30" w:name="_Toc378052435"/>
            <w:bookmarkStart w:id="31" w:name="_Toc387055437"/>
            <w:r>
              <w:rPr>
                <w:rFonts w:eastAsia="Arial Unicode MS" w:cs="Arial"/>
                <w:b/>
                <w:color w:val="1F497D"/>
                <w:sz w:val="20"/>
                <w:szCs w:val="20"/>
                <w:lang w:eastAsia="ar-SA"/>
              </w:rPr>
              <w:t>Information for delegates</w:t>
            </w:r>
            <w:bookmarkEnd w:id="30"/>
            <w:bookmarkEnd w:id="31"/>
          </w:p>
        </w:tc>
      </w:tr>
      <w:tr w:rsidR="009C07FC" w:rsidRPr="00B04844" w:rsidTr="0072406F">
        <w:trPr>
          <w:trHeight w:val="141"/>
        </w:trPr>
        <w:tc>
          <w:tcPr>
            <w:tcW w:w="14850" w:type="dxa"/>
            <w:gridSpan w:val="8"/>
            <w:shd w:val="clear" w:color="auto" w:fill="auto"/>
          </w:tcPr>
          <w:p w:rsidR="009C07FC" w:rsidRPr="00F45489" w:rsidRDefault="009C07FC" w:rsidP="001F6F86">
            <w:pPr>
              <w:suppressAutoHyphens/>
              <w:spacing w:after="0" w:line="240" w:lineRule="auto"/>
              <w:rPr>
                <w:rFonts w:eastAsia="Arial Unicode MS" w:cs="Arial"/>
                <w:szCs w:val="18"/>
                <w:lang w:eastAsia="ar-SA"/>
              </w:rPr>
            </w:pPr>
          </w:p>
          <w:p w:rsidR="009C07FC" w:rsidRPr="00F45489" w:rsidRDefault="009C07FC" w:rsidP="001F6F86">
            <w:pPr>
              <w:suppressAutoHyphens/>
              <w:spacing w:after="0" w:line="240" w:lineRule="auto"/>
              <w:rPr>
                <w:rFonts w:eastAsia="Arial Unicode MS" w:cs="Arial"/>
                <w:szCs w:val="18"/>
                <w:lang w:eastAsia="ar-SA"/>
              </w:rPr>
            </w:pPr>
            <w:r>
              <w:rPr>
                <w:rFonts w:eastAsia="Arial Unicode MS" w:cs="Arial"/>
                <w:szCs w:val="18"/>
                <w:lang w:eastAsia="ar-SA"/>
              </w:rPr>
              <w:t xml:space="preserve">SA1 Delegate Guidelines available at </w:t>
            </w:r>
            <w:hyperlink r:id="rId17" w:history="1">
              <w:r w:rsidRPr="00102A11">
                <w:rPr>
                  <w:rStyle w:val="Hyperlink"/>
                  <w:rFonts w:eastAsia="Arial Unicode MS" w:cs="Arial"/>
                  <w:szCs w:val="18"/>
                  <w:lang w:eastAsia="ar-SA"/>
                </w:rPr>
                <w:t>http://www.3gpp.org/SA1-delegates-survival-guide</w:t>
              </w:r>
            </w:hyperlink>
          </w:p>
          <w:p w:rsidR="009C07FC" w:rsidRDefault="009C07FC" w:rsidP="001F6F86">
            <w:pPr>
              <w:suppressAutoHyphens/>
              <w:spacing w:after="0" w:line="240" w:lineRule="auto"/>
              <w:rPr>
                <w:rFonts w:eastAsia="Arial Unicode MS" w:cs="Arial"/>
                <w:szCs w:val="18"/>
                <w:lang w:eastAsia="ar-SA"/>
              </w:rPr>
            </w:pPr>
          </w:p>
          <w:p w:rsidR="009C07FC" w:rsidRDefault="009C07FC" w:rsidP="001F6F86">
            <w:pPr>
              <w:suppressAutoHyphens/>
              <w:spacing w:after="0" w:line="240" w:lineRule="auto"/>
              <w:rPr>
                <w:rFonts w:eastAsia="Arial Unicode MS" w:cs="Arial"/>
                <w:szCs w:val="18"/>
                <w:lang w:eastAsia="ar-SA"/>
              </w:rPr>
            </w:pPr>
            <w:r>
              <w:rPr>
                <w:rFonts w:eastAsia="Arial Unicode MS" w:cs="Arial"/>
                <w:szCs w:val="18"/>
                <w:lang w:eastAsia="ar-SA"/>
              </w:rPr>
              <w:t>Draft TR/TS to SA plenary for information: delegates are encouraged to send draft TR/TS for information as soon as there is useful content to be reviewed. Draft TR/TS can be sent to SA plenary for information more than once.</w:t>
            </w:r>
          </w:p>
          <w:p w:rsidR="009C07FC" w:rsidRPr="00F45489" w:rsidRDefault="009C07FC" w:rsidP="001F6F86">
            <w:pPr>
              <w:suppressAutoHyphens/>
              <w:spacing w:after="0" w:line="240" w:lineRule="auto"/>
              <w:rPr>
                <w:rFonts w:eastAsia="Arial Unicode MS" w:cs="Arial"/>
                <w:szCs w:val="18"/>
                <w:lang w:eastAsia="ar-SA"/>
              </w:rPr>
            </w:pPr>
          </w:p>
        </w:tc>
      </w:tr>
      <w:tr w:rsidR="009C07FC" w:rsidRPr="00B04844" w:rsidTr="0072406F">
        <w:trPr>
          <w:trHeight w:val="141"/>
        </w:trPr>
        <w:tc>
          <w:tcPr>
            <w:tcW w:w="14850" w:type="dxa"/>
            <w:gridSpan w:val="8"/>
            <w:shd w:val="clear" w:color="auto" w:fill="F2F2F2"/>
          </w:tcPr>
          <w:p w:rsidR="009C07FC" w:rsidRPr="00F45489" w:rsidRDefault="009C07FC" w:rsidP="00DC60E0">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32" w:name="_Toc316030590"/>
            <w:bookmarkStart w:id="33" w:name="_Toc324137316"/>
            <w:bookmarkStart w:id="34" w:name="_Toc331152487"/>
            <w:bookmarkStart w:id="35" w:name="_Toc378052436"/>
            <w:bookmarkStart w:id="36" w:name="_Toc387055438"/>
            <w:r w:rsidRPr="00F45489">
              <w:rPr>
                <w:rFonts w:eastAsia="Arial Unicode MS" w:cs="Arial"/>
                <w:b/>
                <w:color w:val="1F497D"/>
                <w:sz w:val="20"/>
                <w:szCs w:val="20"/>
                <w:lang w:eastAsia="ar-SA"/>
              </w:rPr>
              <w:t xml:space="preserve">Working </w:t>
            </w:r>
            <w:r>
              <w:rPr>
                <w:rFonts w:eastAsia="Arial Unicode MS" w:cs="Arial"/>
                <w:b/>
                <w:color w:val="1F497D"/>
                <w:sz w:val="20"/>
                <w:szCs w:val="20"/>
                <w:lang w:eastAsia="ar-SA"/>
              </w:rPr>
              <w:t>a</w:t>
            </w:r>
            <w:r w:rsidRPr="00F45489">
              <w:rPr>
                <w:rFonts w:eastAsia="Arial Unicode MS" w:cs="Arial"/>
                <w:b/>
                <w:color w:val="1F497D"/>
                <w:sz w:val="20"/>
                <w:szCs w:val="20"/>
                <w:lang w:eastAsia="ar-SA"/>
              </w:rPr>
              <w:t>greements</w:t>
            </w:r>
            <w:bookmarkEnd w:id="32"/>
            <w:bookmarkEnd w:id="33"/>
            <w:bookmarkEnd w:id="34"/>
            <w:bookmarkEnd w:id="35"/>
            <w:bookmarkEnd w:id="36"/>
          </w:p>
        </w:tc>
      </w:tr>
      <w:tr w:rsidR="009C07FC" w:rsidRPr="00B04844" w:rsidTr="0072406F">
        <w:trPr>
          <w:trHeight w:val="141"/>
        </w:trPr>
        <w:tc>
          <w:tcPr>
            <w:tcW w:w="14850" w:type="dxa"/>
            <w:gridSpan w:val="8"/>
            <w:shd w:val="clear" w:color="auto" w:fill="auto"/>
          </w:tcPr>
          <w:p w:rsidR="009C07FC" w:rsidRPr="00F45489" w:rsidRDefault="009C07FC" w:rsidP="00901C26">
            <w:pPr>
              <w:suppressAutoHyphens/>
              <w:spacing w:after="0" w:line="240" w:lineRule="auto"/>
              <w:rPr>
                <w:rFonts w:eastAsia="Arial Unicode MS" w:cs="Arial"/>
                <w:szCs w:val="18"/>
                <w:lang w:eastAsia="ar-SA"/>
              </w:rPr>
            </w:pPr>
          </w:p>
          <w:p w:rsidR="009C07FC" w:rsidRPr="00F45489" w:rsidRDefault="009C07FC" w:rsidP="00901C26">
            <w:pPr>
              <w:suppressAutoHyphens/>
              <w:spacing w:after="0" w:line="240" w:lineRule="auto"/>
              <w:rPr>
                <w:rFonts w:eastAsia="Arial Unicode MS" w:cs="Arial"/>
                <w:szCs w:val="18"/>
                <w:lang w:eastAsia="ar-SA"/>
              </w:rPr>
            </w:pPr>
            <w:r w:rsidRPr="00F45489">
              <w:rPr>
                <w:rFonts w:eastAsia="Arial Unicode MS" w:cs="Arial"/>
                <w:szCs w:val="18"/>
                <w:lang w:eastAsia="ar-SA"/>
              </w:rPr>
              <w:t>None</w:t>
            </w:r>
          </w:p>
          <w:p w:rsidR="009C07FC" w:rsidRPr="00F45489" w:rsidRDefault="009C07FC" w:rsidP="00901C26">
            <w:pPr>
              <w:suppressAutoHyphens/>
              <w:spacing w:after="0" w:line="240" w:lineRule="auto"/>
              <w:rPr>
                <w:rFonts w:eastAsia="Arial Unicode MS" w:cs="Arial"/>
                <w:szCs w:val="18"/>
                <w:lang w:eastAsia="ar-SA"/>
              </w:rPr>
            </w:pPr>
          </w:p>
        </w:tc>
      </w:tr>
      <w:tr w:rsidR="009C07FC" w:rsidRPr="00B04844" w:rsidTr="0072406F">
        <w:trPr>
          <w:trHeight w:val="141"/>
        </w:trPr>
        <w:tc>
          <w:tcPr>
            <w:tcW w:w="14850" w:type="dxa"/>
            <w:gridSpan w:val="8"/>
            <w:shd w:val="clear" w:color="auto" w:fill="F2F2F2"/>
          </w:tcPr>
          <w:p w:rsidR="009C07FC" w:rsidRPr="00F45489" w:rsidRDefault="009C07FC" w:rsidP="00DC60E0">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37" w:name="_Toc316030592"/>
            <w:bookmarkStart w:id="38" w:name="_Toc324137317"/>
            <w:bookmarkStart w:id="39" w:name="_Toc331152488"/>
            <w:bookmarkStart w:id="40" w:name="_Toc378052437"/>
            <w:bookmarkStart w:id="41" w:name="_Toc387055439"/>
            <w:r w:rsidRPr="00F45489">
              <w:rPr>
                <w:rFonts w:eastAsia="Arial Unicode MS" w:cs="Arial"/>
                <w:b/>
                <w:color w:val="1F497D"/>
                <w:sz w:val="24"/>
                <w:szCs w:val="18"/>
                <w:lang w:eastAsia="ar-SA"/>
              </w:rPr>
              <w:t xml:space="preserve">Issues for </w:t>
            </w:r>
            <w:r>
              <w:rPr>
                <w:rFonts w:eastAsia="Arial Unicode MS" w:cs="Arial"/>
                <w:b/>
                <w:color w:val="1F497D"/>
                <w:sz w:val="24"/>
                <w:szCs w:val="18"/>
                <w:lang w:eastAsia="ar-SA"/>
              </w:rPr>
              <w:t>e</w:t>
            </w:r>
            <w:r w:rsidRPr="00F45489">
              <w:rPr>
                <w:rFonts w:eastAsia="Arial Unicode MS" w:cs="Arial"/>
                <w:b/>
                <w:color w:val="1F497D"/>
                <w:sz w:val="24"/>
                <w:szCs w:val="18"/>
                <w:lang w:eastAsia="ar-SA"/>
              </w:rPr>
              <w:t xml:space="preserve">arly </w:t>
            </w:r>
            <w:r>
              <w:rPr>
                <w:rFonts w:eastAsia="Arial Unicode MS" w:cs="Arial"/>
                <w:b/>
                <w:color w:val="1F497D"/>
                <w:sz w:val="24"/>
                <w:szCs w:val="18"/>
                <w:lang w:eastAsia="ar-SA"/>
              </w:rPr>
              <w:t>c</w:t>
            </w:r>
            <w:r w:rsidRPr="00F45489">
              <w:rPr>
                <w:rFonts w:eastAsia="Arial Unicode MS" w:cs="Arial"/>
                <w:b/>
                <w:color w:val="1F497D"/>
                <w:sz w:val="24"/>
                <w:szCs w:val="18"/>
                <w:lang w:eastAsia="ar-SA"/>
              </w:rPr>
              <w:t>onsideration</w:t>
            </w:r>
            <w:bookmarkEnd w:id="37"/>
            <w:bookmarkEnd w:id="38"/>
            <w:bookmarkEnd w:id="39"/>
            <w:bookmarkEnd w:id="40"/>
            <w:bookmarkEnd w:id="41"/>
          </w:p>
        </w:tc>
      </w:tr>
      <w:tr w:rsidR="009C07FC" w:rsidRPr="00B04844" w:rsidTr="0072406F">
        <w:trPr>
          <w:trHeight w:val="141"/>
        </w:trPr>
        <w:tc>
          <w:tcPr>
            <w:tcW w:w="14850" w:type="dxa"/>
            <w:gridSpan w:val="8"/>
            <w:shd w:val="clear" w:color="auto" w:fill="auto"/>
          </w:tcPr>
          <w:p w:rsidR="009C07FC" w:rsidRPr="00F45489" w:rsidRDefault="009C07FC" w:rsidP="00901C26">
            <w:pPr>
              <w:suppressAutoHyphens/>
              <w:spacing w:after="0" w:line="240" w:lineRule="auto"/>
              <w:rPr>
                <w:rFonts w:eastAsia="Arial Unicode MS" w:cs="Arial"/>
                <w:szCs w:val="18"/>
                <w:lang w:eastAsia="ar-SA"/>
              </w:rPr>
            </w:pPr>
          </w:p>
          <w:p w:rsidR="009C07FC" w:rsidRPr="00F45489" w:rsidRDefault="009C07FC" w:rsidP="00901C26">
            <w:pPr>
              <w:suppressAutoHyphens/>
              <w:spacing w:after="0" w:line="240" w:lineRule="auto"/>
              <w:rPr>
                <w:rFonts w:eastAsia="Arial Unicode MS" w:cs="Arial"/>
                <w:szCs w:val="18"/>
                <w:lang w:eastAsia="ar-SA"/>
              </w:rPr>
            </w:pPr>
            <w:r w:rsidRPr="00F45489">
              <w:rPr>
                <w:rFonts w:eastAsia="Arial Unicode MS" w:cs="Arial"/>
                <w:szCs w:val="18"/>
                <w:lang w:eastAsia="ar-SA"/>
              </w:rPr>
              <w:t>For contributions to this Agenda Item, please contact the Chairman in advance of the meeting.</w:t>
            </w:r>
          </w:p>
          <w:p w:rsidR="009C07FC" w:rsidRPr="00F45489" w:rsidRDefault="009C07FC" w:rsidP="00901C26">
            <w:pPr>
              <w:suppressAutoHyphens/>
              <w:spacing w:after="0" w:line="240" w:lineRule="auto"/>
              <w:rPr>
                <w:rFonts w:eastAsia="Arial Unicode MS" w:cs="Arial"/>
                <w:szCs w:val="18"/>
                <w:lang w:eastAsia="ar-SA"/>
              </w:rPr>
            </w:pPr>
          </w:p>
        </w:tc>
      </w:tr>
      <w:tr w:rsidR="009C07FC" w:rsidRPr="00B04844" w:rsidTr="0072406F">
        <w:trPr>
          <w:trHeight w:val="141"/>
        </w:trPr>
        <w:tc>
          <w:tcPr>
            <w:tcW w:w="14850" w:type="dxa"/>
            <w:gridSpan w:val="8"/>
            <w:shd w:val="clear" w:color="auto" w:fill="F2F2F2"/>
          </w:tcPr>
          <w:p w:rsidR="009C07FC" w:rsidRPr="00F45489" w:rsidRDefault="009C07FC" w:rsidP="00DC60E0">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42" w:name="_Toc316030593"/>
            <w:bookmarkStart w:id="43" w:name="_Toc324137318"/>
            <w:bookmarkStart w:id="44" w:name="_Ref328464089"/>
            <w:bookmarkStart w:id="45" w:name="_Toc331152489"/>
            <w:bookmarkStart w:id="46" w:name="_Ref377238886"/>
            <w:bookmarkStart w:id="47" w:name="_Toc378052438"/>
            <w:bookmarkStart w:id="48" w:name="_Ref387044324"/>
            <w:bookmarkStart w:id="49" w:name="_Toc387055440"/>
            <w:r w:rsidRPr="00F45489">
              <w:rPr>
                <w:rFonts w:eastAsia="Arial Unicode MS" w:cs="Arial"/>
                <w:b/>
                <w:color w:val="1F497D"/>
                <w:sz w:val="24"/>
                <w:szCs w:val="18"/>
                <w:lang w:eastAsia="ar-SA"/>
              </w:rPr>
              <w:t xml:space="preserve">Reports and </w:t>
            </w:r>
            <w:r>
              <w:rPr>
                <w:rFonts w:eastAsia="Arial Unicode MS" w:cs="Arial"/>
                <w:b/>
                <w:color w:val="1F497D"/>
                <w:sz w:val="24"/>
                <w:szCs w:val="18"/>
                <w:lang w:eastAsia="ar-SA"/>
              </w:rPr>
              <w:t>a</w:t>
            </w:r>
            <w:r w:rsidRPr="00F45489">
              <w:rPr>
                <w:rFonts w:eastAsia="Arial Unicode MS" w:cs="Arial"/>
                <w:b/>
                <w:color w:val="1F497D"/>
                <w:sz w:val="24"/>
                <w:szCs w:val="18"/>
                <w:lang w:eastAsia="ar-SA"/>
              </w:rPr>
              <w:t>ction items</w:t>
            </w:r>
            <w:bookmarkEnd w:id="42"/>
            <w:bookmarkEnd w:id="43"/>
            <w:bookmarkEnd w:id="44"/>
            <w:bookmarkEnd w:id="45"/>
            <w:bookmarkEnd w:id="46"/>
            <w:bookmarkEnd w:id="47"/>
            <w:bookmarkEnd w:id="48"/>
            <w:bookmarkEnd w:id="49"/>
          </w:p>
        </w:tc>
      </w:tr>
      <w:tr w:rsidR="009C07FC" w:rsidRPr="00B04844" w:rsidTr="0072406F">
        <w:trPr>
          <w:trHeight w:val="141"/>
        </w:trPr>
        <w:tc>
          <w:tcPr>
            <w:tcW w:w="14850" w:type="dxa"/>
            <w:gridSpan w:val="8"/>
            <w:tcBorders>
              <w:bottom w:val="single" w:sz="4" w:space="0" w:color="auto"/>
            </w:tcBorders>
            <w:shd w:val="clear" w:color="auto" w:fill="F2F2F2"/>
          </w:tcPr>
          <w:p w:rsidR="009C07FC" w:rsidRPr="00F45489" w:rsidRDefault="009C07FC" w:rsidP="00901C26">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50" w:name="_Toc316030594"/>
            <w:bookmarkStart w:id="51" w:name="_Toc324137319"/>
            <w:bookmarkStart w:id="52" w:name="_Toc331152490"/>
            <w:bookmarkStart w:id="53" w:name="_Toc378052439"/>
            <w:bookmarkStart w:id="54" w:name="_Toc387055441"/>
            <w:r w:rsidRPr="00F45489">
              <w:rPr>
                <w:rFonts w:eastAsia="Arial Unicode MS" w:cs="Arial"/>
                <w:b/>
                <w:color w:val="1F497D"/>
                <w:sz w:val="20"/>
                <w:szCs w:val="20"/>
                <w:lang w:eastAsia="ar-SA"/>
              </w:rPr>
              <w:t>Report from SA</w:t>
            </w:r>
            <w:bookmarkEnd w:id="50"/>
            <w:bookmarkEnd w:id="51"/>
            <w:bookmarkEnd w:id="52"/>
            <w:bookmarkEnd w:id="53"/>
            <w:bookmarkEnd w:id="54"/>
          </w:p>
        </w:tc>
      </w:tr>
      <w:tr w:rsidR="009C07FC" w:rsidRPr="00432926" w:rsidTr="0072406F">
        <w:trPr>
          <w:trHeight w:val="141"/>
        </w:trPr>
        <w:tc>
          <w:tcPr>
            <w:tcW w:w="605" w:type="dxa"/>
            <w:tcBorders>
              <w:bottom w:val="single" w:sz="4" w:space="0" w:color="auto"/>
            </w:tcBorders>
            <w:shd w:val="clear" w:color="auto" w:fill="auto"/>
          </w:tcPr>
          <w:p w:rsidR="009C07FC" w:rsidRPr="00832F47" w:rsidRDefault="009C07FC" w:rsidP="00832F47">
            <w:pPr>
              <w:spacing w:after="0" w:line="240" w:lineRule="auto"/>
            </w:pPr>
            <w:r>
              <w:t>REP</w:t>
            </w:r>
          </w:p>
        </w:tc>
        <w:tc>
          <w:tcPr>
            <w:tcW w:w="1205" w:type="dxa"/>
            <w:tcBorders>
              <w:bottom w:val="single" w:sz="4" w:space="0" w:color="auto"/>
            </w:tcBorders>
            <w:shd w:val="clear" w:color="auto" w:fill="auto"/>
          </w:tcPr>
          <w:p w:rsidR="009C07FC" w:rsidRPr="00F66569" w:rsidRDefault="009C07FC" w:rsidP="00832F47">
            <w:pPr>
              <w:spacing w:after="0" w:line="240" w:lineRule="auto"/>
              <w:jc w:val="both"/>
              <w:rPr>
                <w:rFonts w:cs="Arial"/>
              </w:rPr>
            </w:pPr>
            <w:hyperlink r:id="rId18" w:history="1">
              <w:r w:rsidRPr="000556B2">
                <w:rPr>
                  <w:rStyle w:val="Hyperlink"/>
                  <w:rFonts w:cs="Arial"/>
                </w:rPr>
                <w:t>S1-14100</w:t>
              </w:r>
              <w:r w:rsidRPr="0072406F">
                <w:rPr>
                  <w:rStyle w:val="Hyperlink"/>
                </w:rPr>
                <w:t>3</w:t>
              </w:r>
            </w:hyperlink>
          </w:p>
        </w:tc>
        <w:tc>
          <w:tcPr>
            <w:tcW w:w="2545" w:type="dxa"/>
            <w:gridSpan w:val="2"/>
            <w:tcBorders>
              <w:bottom w:val="single" w:sz="4" w:space="0" w:color="auto"/>
            </w:tcBorders>
            <w:shd w:val="clear" w:color="auto" w:fill="auto"/>
          </w:tcPr>
          <w:p w:rsidR="009C07FC" w:rsidRPr="00832F47" w:rsidRDefault="009C07FC" w:rsidP="00832F47">
            <w:pPr>
              <w:spacing w:after="0" w:line="240" w:lineRule="auto"/>
            </w:pPr>
            <w:r w:rsidRPr="00713907">
              <w:t>SA1 Chairman</w:t>
            </w:r>
          </w:p>
        </w:tc>
        <w:tc>
          <w:tcPr>
            <w:tcW w:w="4216" w:type="dxa"/>
            <w:tcBorders>
              <w:bottom w:val="single" w:sz="4" w:space="0" w:color="auto"/>
            </w:tcBorders>
            <w:shd w:val="clear" w:color="auto" w:fill="auto"/>
          </w:tcPr>
          <w:p w:rsidR="009C07FC" w:rsidRPr="00832F47" w:rsidRDefault="009C07FC" w:rsidP="00832F47">
            <w:pPr>
              <w:spacing w:after="0" w:line="240" w:lineRule="auto"/>
            </w:pPr>
            <w:r w:rsidRPr="00A24E34">
              <w:t>SA1-related topics at SA#63</w:t>
            </w:r>
          </w:p>
        </w:tc>
        <w:tc>
          <w:tcPr>
            <w:tcW w:w="2142" w:type="dxa"/>
            <w:tcBorders>
              <w:bottom w:val="single" w:sz="4" w:space="0" w:color="auto"/>
            </w:tcBorders>
            <w:shd w:val="clear" w:color="auto" w:fill="auto"/>
          </w:tcPr>
          <w:p w:rsidR="009C07FC" w:rsidRPr="00832F47" w:rsidRDefault="009C07FC" w:rsidP="00832F47">
            <w:pPr>
              <w:spacing w:after="0" w:line="240" w:lineRule="auto"/>
            </w:pPr>
          </w:p>
        </w:tc>
        <w:tc>
          <w:tcPr>
            <w:tcW w:w="4137" w:type="dxa"/>
            <w:gridSpan w:val="2"/>
            <w:tcBorders>
              <w:bottom w:val="single" w:sz="4" w:space="0" w:color="auto"/>
            </w:tcBorders>
            <w:shd w:val="clear" w:color="auto" w:fill="auto"/>
          </w:tcPr>
          <w:p w:rsidR="009C07FC" w:rsidRDefault="009C07FC" w:rsidP="00832F47">
            <w:pPr>
              <w:spacing w:after="0" w:line="240" w:lineRule="auto"/>
            </w:pPr>
            <w:r>
              <w:t>Thank you to Antonella for presenting the SA1 items at SA plenary!</w:t>
            </w:r>
          </w:p>
          <w:p w:rsidR="009C07FC" w:rsidRDefault="009C07FC" w:rsidP="00832F47">
            <w:pPr>
              <w:spacing w:after="0" w:line="240" w:lineRule="auto"/>
            </w:pPr>
            <w:r>
              <w:t>Items to note:</w:t>
            </w:r>
          </w:p>
          <w:p w:rsidR="009C07FC" w:rsidRDefault="009C07FC" w:rsidP="00832F47">
            <w:pPr>
              <w:spacing w:after="0" w:line="240" w:lineRule="auto"/>
            </w:pPr>
            <w:r>
              <w:t>- virtualisation/SDN: no consensus for an SA-wide study, decision to be made in June SA</w:t>
            </w:r>
          </w:p>
          <w:p w:rsidR="009C07FC" w:rsidRDefault="009C07FC" w:rsidP="00832F47">
            <w:pPr>
              <w:spacing w:after="0" w:line="240" w:lineRule="auto"/>
              <w:rPr>
                <w:rFonts w:cs="Arial"/>
              </w:rPr>
            </w:pPr>
            <w:r>
              <w:t xml:space="preserve">- ETSI business trunking specs transferred to 3GPP, SA1 to take care of </w:t>
            </w:r>
            <w:r>
              <w:rPr>
                <w:rFonts w:cs="Arial"/>
              </w:rPr>
              <w:t>TS 181 019 into TS 22.519</w:t>
            </w:r>
          </w:p>
          <w:p w:rsidR="009C07FC" w:rsidRPr="00832F47" w:rsidRDefault="009C07FC" w:rsidP="003A7C78">
            <w:pPr>
              <w:spacing w:after="0" w:line="240" w:lineRule="auto"/>
            </w:pPr>
            <w:r>
              <w:t xml:space="preserve">- </w:t>
            </w:r>
            <w:r>
              <w:rPr>
                <w:rFonts w:cs="Arial"/>
              </w:rPr>
              <w:t>I-WLAN is no longer maintained, handling of documentation to be decided in June SA</w:t>
            </w:r>
          </w:p>
        </w:tc>
      </w:tr>
      <w:tr w:rsidR="009C07FC" w:rsidRPr="00B04844" w:rsidTr="0072406F">
        <w:trPr>
          <w:trHeight w:val="141"/>
        </w:trPr>
        <w:tc>
          <w:tcPr>
            <w:tcW w:w="14850" w:type="dxa"/>
            <w:gridSpan w:val="8"/>
            <w:tcBorders>
              <w:bottom w:val="single" w:sz="4" w:space="0" w:color="auto"/>
            </w:tcBorders>
            <w:shd w:val="clear" w:color="auto" w:fill="F2F2F2"/>
          </w:tcPr>
          <w:p w:rsidR="009C07FC" w:rsidRPr="00F45489" w:rsidRDefault="009C07FC" w:rsidP="00901C26">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55" w:name="_Toc316030604"/>
            <w:bookmarkStart w:id="56" w:name="_Ref323299749"/>
            <w:bookmarkStart w:id="57" w:name="_Ref323299887"/>
            <w:bookmarkStart w:id="58" w:name="_Ref323300545"/>
            <w:bookmarkStart w:id="59" w:name="_Ref323575303"/>
            <w:bookmarkStart w:id="60" w:name="_Ref323803964"/>
            <w:bookmarkStart w:id="61" w:name="_Toc324137331"/>
            <w:bookmarkStart w:id="62" w:name="_Ref328464123"/>
            <w:bookmarkStart w:id="63" w:name="_Ref328464831"/>
            <w:bookmarkStart w:id="64" w:name="_Ref330746989"/>
            <w:bookmarkStart w:id="65" w:name="_Ref330753196"/>
            <w:bookmarkStart w:id="66" w:name="_Ref330753201"/>
            <w:bookmarkStart w:id="67" w:name="_Ref330756767"/>
            <w:bookmarkStart w:id="68" w:name="_Ref330816083"/>
            <w:bookmarkStart w:id="69" w:name="_Ref331146603"/>
            <w:bookmarkStart w:id="70" w:name="_Toc331152496"/>
            <w:bookmarkStart w:id="71" w:name="_Ref377226970"/>
            <w:bookmarkStart w:id="72" w:name="_Ref377238892"/>
            <w:bookmarkStart w:id="73" w:name="_Ref377293700"/>
            <w:bookmarkStart w:id="74" w:name="_Toc378052440"/>
            <w:bookmarkStart w:id="75" w:name="_Ref386923322"/>
            <w:bookmarkStart w:id="76" w:name="_Ref387044332"/>
            <w:bookmarkStart w:id="77" w:name="_Toc387055442"/>
            <w:r w:rsidRPr="00F45489">
              <w:rPr>
                <w:rFonts w:eastAsia="Arial Unicode MS" w:cs="Arial"/>
                <w:b/>
                <w:color w:val="1F497D"/>
                <w:sz w:val="24"/>
                <w:szCs w:val="18"/>
                <w:lang w:eastAsia="ar-SA"/>
              </w:rPr>
              <w:lastRenderedPageBreak/>
              <w:t>Liaison Statements (including related contributions)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tc>
      </w:tr>
      <w:tr w:rsidR="009C07FC" w:rsidRPr="00432926" w:rsidTr="0072406F">
        <w:trPr>
          <w:trHeight w:val="141"/>
        </w:trPr>
        <w:tc>
          <w:tcPr>
            <w:tcW w:w="14850" w:type="dxa"/>
            <w:gridSpan w:val="8"/>
            <w:tcBorders>
              <w:bottom w:val="single" w:sz="4" w:space="0" w:color="auto"/>
            </w:tcBorders>
            <w:shd w:val="clear" w:color="auto" w:fill="F2F2F2" w:themeFill="background1" w:themeFillShade="F2"/>
          </w:tcPr>
          <w:p w:rsidR="009C07FC" w:rsidRPr="0072406F" w:rsidRDefault="009C07FC" w:rsidP="00B0136B">
            <w:pPr>
              <w:spacing w:after="0" w:line="240" w:lineRule="auto"/>
              <w:jc w:val="both"/>
              <w:rPr>
                <w:b/>
              </w:rPr>
            </w:pPr>
            <w:r>
              <w:rPr>
                <w:b/>
              </w:rPr>
              <w:t>NFV and SDN</w:t>
            </w:r>
          </w:p>
        </w:tc>
      </w:tr>
      <w:tr w:rsidR="009C07FC" w:rsidRPr="00432926" w:rsidTr="0072406F">
        <w:trPr>
          <w:trHeight w:val="141"/>
        </w:trPr>
        <w:tc>
          <w:tcPr>
            <w:tcW w:w="605" w:type="dxa"/>
            <w:tcBorders>
              <w:bottom w:val="single" w:sz="4" w:space="0" w:color="auto"/>
            </w:tcBorders>
            <w:shd w:val="clear" w:color="auto" w:fill="auto"/>
          </w:tcPr>
          <w:p w:rsidR="009C07FC" w:rsidRDefault="009C07FC" w:rsidP="00832F47">
            <w:pPr>
              <w:spacing w:after="0" w:line="240" w:lineRule="auto"/>
            </w:pPr>
            <w:r>
              <w:t>CC</w:t>
            </w:r>
          </w:p>
        </w:tc>
        <w:tc>
          <w:tcPr>
            <w:tcW w:w="1205" w:type="dxa"/>
            <w:tcBorders>
              <w:bottom w:val="single" w:sz="4" w:space="0" w:color="auto"/>
            </w:tcBorders>
            <w:shd w:val="clear" w:color="auto" w:fill="auto"/>
          </w:tcPr>
          <w:p w:rsidR="009C07FC" w:rsidRPr="00832F47" w:rsidRDefault="009C07FC" w:rsidP="00832F47">
            <w:pPr>
              <w:spacing w:after="0" w:line="240" w:lineRule="auto"/>
              <w:jc w:val="both"/>
              <w:rPr>
                <w:rFonts w:cs="Arial"/>
              </w:rPr>
            </w:pPr>
            <w:hyperlink r:id="rId19" w:history="1">
              <w:r w:rsidRPr="00832F47">
                <w:rPr>
                  <w:rStyle w:val="Hyperlink"/>
                  <w:rFonts w:cs="Arial"/>
                </w:rPr>
                <w:t>S1-141222</w:t>
              </w:r>
            </w:hyperlink>
          </w:p>
        </w:tc>
        <w:tc>
          <w:tcPr>
            <w:tcW w:w="2545" w:type="dxa"/>
            <w:gridSpan w:val="2"/>
            <w:tcBorders>
              <w:bottom w:val="single" w:sz="4" w:space="0" w:color="auto"/>
            </w:tcBorders>
            <w:shd w:val="clear" w:color="auto" w:fill="auto"/>
          </w:tcPr>
          <w:p w:rsidR="009C07FC" w:rsidRDefault="009C07FC" w:rsidP="00832F47">
            <w:pPr>
              <w:spacing w:after="0" w:line="240" w:lineRule="auto"/>
            </w:pPr>
            <w:r w:rsidRPr="00BA0399">
              <w:t>SP-140160</w:t>
            </w:r>
          </w:p>
          <w:p w:rsidR="009C07FC" w:rsidRPr="00713907" w:rsidRDefault="009C07FC" w:rsidP="00832F47">
            <w:pPr>
              <w:spacing w:after="0" w:line="240" w:lineRule="auto"/>
            </w:pPr>
            <w:r>
              <w:t>(Vodafone)</w:t>
            </w:r>
          </w:p>
        </w:tc>
        <w:tc>
          <w:tcPr>
            <w:tcW w:w="4216" w:type="dxa"/>
            <w:tcBorders>
              <w:bottom w:val="single" w:sz="4" w:space="0" w:color="auto"/>
            </w:tcBorders>
            <w:shd w:val="clear" w:color="auto" w:fill="auto"/>
          </w:tcPr>
          <w:p w:rsidR="009C07FC" w:rsidRPr="00A24E34" w:rsidRDefault="009C07FC" w:rsidP="00832F47">
            <w:pPr>
              <w:spacing w:after="0" w:line="240" w:lineRule="auto"/>
            </w:pPr>
            <w:r w:rsidRPr="00BA0399">
              <w:t>LS on 3GPP activities on Network Functions Virtualisation</w:t>
            </w:r>
          </w:p>
        </w:tc>
        <w:tc>
          <w:tcPr>
            <w:tcW w:w="2142" w:type="dxa"/>
            <w:tcBorders>
              <w:bottom w:val="single" w:sz="4" w:space="0" w:color="auto"/>
            </w:tcBorders>
            <w:shd w:val="clear" w:color="auto" w:fill="auto"/>
          </w:tcPr>
          <w:p w:rsidR="009C07FC" w:rsidRPr="00832F47" w:rsidRDefault="009C07FC" w:rsidP="00832F47">
            <w:pPr>
              <w:spacing w:after="0" w:line="240" w:lineRule="auto"/>
            </w:pPr>
          </w:p>
        </w:tc>
        <w:tc>
          <w:tcPr>
            <w:tcW w:w="4137" w:type="dxa"/>
            <w:gridSpan w:val="2"/>
            <w:tcBorders>
              <w:bottom w:val="single" w:sz="4" w:space="0" w:color="auto"/>
            </w:tcBorders>
            <w:shd w:val="clear" w:color="auto" w:fill="auto"/>
          </w:tcPr>
          <w:p w:rsidR="009C07FC" w:rsidRDefault="009C07FC" w:rsidP="003A7C78">
            <w:pPr>
              <w:spacing w:after="0" w:line="240" w:lineRule="auto"/>
            </w:pPr>
            <w:r>
              <w:t>SA5 to start some work on management aspects of virtualised 3GPP functions. The scope of a potential 3GPP study on architecture and system level impacts to be assessed in June SA.</w:t>
            </w:r>
          </w:p>
          <w:p w:rsidR="009C07FC" w:rsidRDefault="009C07FC">
            <w:pPr>
              <w:spacing w:after="0" w:line="240" w:lineRule="auto"/>
            </w:pPr>
          </w:p>
          <w:p w:rsidR="009C07FC" w:rsidRDefault="009C07FC">
            <w:pPr>
              <w:spacing w:after="0" w:line="240" w:lineRule="auto"/>
            </w:pPr>
            <w:r>
              <w:t>No action required</w:t>
            </w:r>
          </w:p>
        </w:tc>
      </w:tr>
      <w:tr w:rsidR="009C07FC" w:rsidRPr="00432926" w:rsidTr="0072406F">
        <w:trPr>
          <w:trHeight w:val="141"/>
        </w:trPr>
        <w:tc>
          <w:tcPr>
            <w:tcW w:w="605" w:type="dxa"/>
            <w:tcBorders>
              <w:bottom w:val="single" w:sz="4" w:space="0" w:color="auto"/>
            </w:tcBorders>
            <w:shd w:val="clear" w:color="auto" w:fill="auto"/>
          </w:tcPr>
          <w:p w:rsidR="009C07FC" w:rsidRDefault="009C07FC" w:rsidP="00832F47">
            <w:pPr>
              <w:spacing w:after="0" w:line="240" w:lineRule="auto"/>
            </w:pPr>
            <w:r>
              <w:t>CC</w:t>
            </w:r>
          </w:p>
        </w:tc>
        <w:tc>
          <w:tcPr>
            <w:tcW w:w="1205" w:type="dxa"/>
            <w:tcBorders>
              <w:bottom w:val="single" w:sz="4" w:space="0" w:color="auto"/>
            </w:tcBorders>
            <w:shd w:val="clear" w:color="auto" w:fill="auto"/>
          </w:tcPr>
          <w:p w:rsidR="009C07FC" w:rsidRPr="00832F47" w:rsidRDefault="009C07FC" w:rsidP="00832F47">
            <w:pPr>
              <w:spacing w:after="0" w:line="240" w:lineRule="auto"/>
              <w:jc w:val="both"/>
              <w:rPr>
                <w:rFonts w:cs="Arial"/>
              </w:rPr>
            </w:pPr>
            <w:hyperlink r:id="rId20" w:history="1">
              <w:r w:rsidRPr="00832F47">
                <w:rPr>
                  <w:rStyle w:val="Hyperlink"/>
                  <w:rFonts w:cs="Arial"/>
                </w:rPr>
                <w:t>S1-141217</w:t>
              </w:r>
            </w:hyperlink>
          </w:p>
        </w:tc>
        <w:tc>
          <w:tcPr>
            <w:tcW w:w="2545" w:type="dxa"/>
            <w:gridSpan w:val="2"/>
            <w:tcBorders>
              <w:bottom w:val="single" w:sz="4" w:space="0" w:color="auto"/>
            </w:tcBorders>
            <w:shd w:val="clear" w:color="auto" w:fill="auto"/>
          </w:tcPr>
          <w:p w:rsidR="009C07FC" w:rsidRDefault="009C07FC" w:rsidP="00832F47">
            <w:pPr>
              <w:spacing w:after="0" w:line="240" w:lineRule="auto"/>
            </w:pPr>
            <w:r w:rsidRPr="00EB1060">
              <w:t>S2-141481</w:t>
            </w:r>
          </w:p>
          <w:p w:rsidR="009C07FC" w:rsidRPr="00713907" w:rsidRDefault="009C07FC" w:rsidP="00832F47">
            <w:pPr>
              <w:spacing w:after="0" w:line="240" w:lineRule="auto"/>
            </w:pPr>
            <w:r>
              <w:t>(Ericsson)</w:t>
            </w:r>
          </w:p>
        </w:tc>
        <w:tc>
          <w:tcPr>
            <w:tcW w:w="4216" w:type="dxa"/>
            <w:tcBorders>
              <w:bottom w:val="single" w:sz="4" w:space="0" w:color="auto"/>
            </w:tcBorders>
            <w:shd w:val="clear" w:color="auto" w:fill="auto"/>
          </w:tcPr>
          <w:p w:rsidR="009C07FC" w:rsidRPr="00A24E34" w:rsidRDefault="009C07FC" w:rsidP="00832F47">
            <w:pPr>
              <w:spacing w:after="0" w:line="240" w:lineRule="auto"/>
            </w:pPr>
            <w:r w:rsidRPr="00EB1060">
              <w:t>LS on co-ordination of response LS to ITU JCA-SDN</w:t>
            </w:r>
          </w:p>
        </w:tc>
        <w:tc>
          <w:tcPr>
            <w:tcW w:w="2142" w:type="dxa"/>
            <w:tcBorders>
              <w:bottom w:val="single" w:sz="4" w:space="0" w:color="auto"/>
            </w:tcBorders>
            <w:shd w:val="clear" w:color="auto" w:fill="auto"/>
          </w:tcPr>
          <w:p w:rsidR="009C07FC" w:rsidRPr="00832F47" w:rsidRDefault="009C07FC" w:rsidP="00832F47">
            <w:pPr>
              <w:spacing w:after="0" w:line="240" w:lineRule="auto"/>
            </w:pPr>
          </w:p>
        </w:tc>
        <w:tc>
          <w:tcPr>
            <w:tcW w:w="4137" w:type="dxa"/>
            <w:gridSpan w:val="2"/>
            <w:tcBorders>
              <w:bottom w:val="single" w:sz="4" w:space="0" w:color="auto"/>
            </w:tcBorders>
            <w:shd w:val="clear" w:color="auto" w:fill="auto"/>
          </w:tcPr>
          <w:p w:rsidR="009C07FC" w:rsidRDefault="009C07FC" w:rsidP="00832F47">
            <w:pPr>
              <w:spacing w:after="0" w:line="240" w:lineRule="auto"/>
            </w:pPr>
            <w:r>
              <w:t>SA2 asks SA to consider responding to ITU JCA-SDN to provide information on ongoing work on SDN and NFV in 3GPP</w:t>
            </w:r>
          </w:p>
          <w:p w:rsidR="009C07FC" w:rsidRDefault="009C07FC" w:rsidP="00832F47">
            <w:pPr>
              <w:spacing w:after="0" w:line="240" w:lineRule="auto"/>
            </w:pPr>
            <w:r>
              <w:t>.</w:t>
            </w:r>
          </w:p>
          <w:p w:rsidR="009C07FC" w:rsidRDefault="009C07FC" w:rsidP="00832F47">
            <w:pPr>
              <w:spacing w:after="0" w:line="240" w:lineRule="auto"/>
            </w:pPr>
            <w:r>
              <w:t>No action required</w:t>
            </w:r>
          </w:p>
          <w:p w:rsidR="009C07FC" w:rsidRDefault="009C07FC" w:rsidP="00832F47">
            <w:pPr>
              <w:spacing w:after="0" w:line="240" w:lineRule="auto"/>
            </w:pPr>
            <w:r w:rsidRPr="0072406F">
              <w:rPr>
                <w:highlight w:val="yellow"/>
              </w:rPr>
              <w:t>Proposed to be noted without presentation</w:t>
            </w:r>
          </w:p>
        </w:tc>
      </w:tr>
      <w:tr w:rsidR="009C07FC" w:rsidRPr="00432926" w:rsidTr="0072406F">
        <w:trPr>
          <w:trHeight w:val="141"/>
        </w:trPr>
        <w:tc>
          <w:tcPr>
            <w:tcW w:w="14850" w:type="dxa"/>
            <w:gridSpan w:val="8"/>
            <w:tcBorders>
              <w:bottom w:val="single" w:sz="4" w:space="0" w:color="auto"/>
            </w:tcBorders>
            <w:shd w:val="clear" w:color="auto" w:fill="F2F2F2" w:themeFill="background1" w:themeFillShade="F2"/>
          </w:tcPr>
          <w:p w:rsidR="009C07FC" w:rsidRPr="00832F47" w:rsidRDefault="009C07FC" w:rsidP="00832F47">
            <w:pPr>
              <w:spacing w:after="0" w:line="240" w:lineRule="auto"/>
              <w:rPr>
                <w:b/>
              </w:rPr>
            </w:pPr>
            <w:r w:rsidRPr="00E62505">
              <w:rPr>
                <w:b/>
              </w:rPr>
              <w:t>Transfer of ETSI business trunking specifications</w:t>
            </w:r>
          </w:p>
        </w:tc>
      </w:tr>
      <w:tr w:rsidR="009C07FC" w:rsidRPr="00432926" w:rsidTr="0072406F">
        <w:trPr>
          <w:trHeight w:val="141"/>
        </w:trPr>
        <w:tc>
          <w:tcPr>
            <w:tcW w:w="605" w:type="dxa"/>
            <w:tcBorders>
              <w:bottom w:val="single" w:sz="4" w:space="0" w:color="auto"/>
            </w:tcBorders>
            <w:shd w:val="clear" w:color="auto" w:fill="auto"/>
          </w:tcPr>
          <w:p w:rsidR="009C07FC" w:rsidRDefault="009C07FC" w:rsidP="00832F47">
            <w:pPr>
              <w:spacing w:after="0" w:line="240" w:lineRule="auto"/>
            </w:pPr>
            <w:r>
              <w:t>CC</w:t>
            </w:r>
          </w:p>
        </w:tc>
        <w:tc>
          <w:tcPr>
            <w:tcW w:w="1205" w:type="dxa"/>
            <w:tcBorders>
              <w:bottom w:val="single" w:sz="4" w:space="0" w:color="auto"/>
            </w:tcBorders>
            <w:shd w:val="clear" w:color="auto" w:fill="auto"/>
          </w:tcPr>
          <w:p w:rsidR="009C07FC" w:rsidRPr="00832F47" w:rsidRDefault="009C07FC" w:rsidP="00832F47">
            <w:pPr>
              <w:spacing w:after="0" w:line="240" w:lineRule="auto"/>
              <w:jc w:val="both"/>
              <w:rPr>
                <w:rFonts w:cs="Arial"/>
              </w:rPr>
            </w:pPr>
            <w:hyperlink r:id="rId21" w:history="1">
              <w:r w:rsidRPr="00832F47">
                <w:rPr>
                  <w:rStyle w:val="Hyperlink"/>
                  <w:rFonts w:cs="Arial"/>
                </w:rPr>
                <w:t>S1-141204</w:t>
              </w:r>
            </w:hyperlink>
          </w:p>
        </w:tc>
        <w:tc>
          <w:tcPr>
            <w:tcW w:w="2545" w:type="dxa"/>
            <w:gridSpan w:val="2"/>
            <w:tcBorders>
              <w:bottom w:val="single" w:sz="4" w:space="0" w:color="auto"/>
            </w:tcBorders>
            <w:shd w:val="clear" w:color="auto" w:fill="auto"/>
          </w:tcPr>
          <w:p w:rsidR="009C07FC" w:rsidRDefault="009C07FC" w:rsidP="00832F47">
            <w:pPr>
              <w:spacing w:after="0" w:line="240" w:lineRule="auto"/>
            </w:pPr>
            <w:r w:rsidRPr="00EB1060">
              <w:t>CP-140187</w:t>
            </w:r>
          </w:p>
          <w:p w:rsidR="009C07FC" w:rsidRPr="00713907" w:rsidRDefault="009C07FC" w:rsidP="00832F47">
            <w:pPr>
              <w:spacing w:after="0" w:line="240" w:lineRule="auto"/>
            </w:pPr>
            <w:r>
              <w:t>(Alcatel-Lucent)</w:t>
            </w:r>
          </w:p>
        </w:tc>
        <w:tc>
          <w:tcPr>
            <w:tcW w:w="4216" w:type="dxa"/>
            <w:tcBorders>
              <w:bottom w:val="single" w:sz="4" w:space="0" w:color="auto"/>
            </w:tcBorders>
            <w:shd w:val="clear" w:color="auto" w:fill="auto"/>
          </w:tcPr>
          <w:p w:rsidR="009C07FC" w:rsidRPr="00A24E34" w:rsidRDefault="009C07FC" w:rsidP="00832F47">
            <w:pPr>
              <w:spacing w:after="0" w:line="240" w:lineRule="auto"/>
            </w:pPr>
            <w:r w:rsidRPr="00EB1060">
              <w:t>LS on Transfer of ETSI business trunking specifications</w:t>
            </w:r>
          </w:p>
        </w:tc>
        <w:tc>
          <w:tcPr>
            <w:tcW w:w="2142" w:type="dxa"/>
            <w:tcBorders>
              <w:bottom w:val="single" w:sz="4" w:space="0" w:color="auto"/>
            </w:tcBorders>
            <w:shd w:val="clear" w:color="auto" w:fill="auto"/>
          </w:tcPr>
          <w:p w:rsidR="009C07FC" w:rsidRPr="00832F47" w:rsidRDefault="009C07FC" w:rsidP="00832F47">
            <w:pPr>
              <w:spacing w:after="0" w:line="240" w:lineRule="auto"/>
            </w:pPr>
          </w:p>
        </w:tc>
        <w:tc>
          <w:tcPr>
            <w:tcW w:w="4137" w:type="dxa"/>
            <w:gridSpan w:val="2"/>
            <w:tcBorders>
              <w:bottom w:val="single" w:sz="4" w:space="0" w:color="auto"/>
            </w:tcBorders>
            <w:shd w:val="clear" w:color="auto" w:fill="auto"/>
          </w:tcPr>
          <w:p w:rsidR="009C07FC" w:rsidRDefault="009C07FC" w:rsidP="003A7C78">
            <w:pPr>
              <w:spacing w:after="0" w:line="240" w:lineRule="auto"/>
              <w:rPr>
                <w:rFonts w:cs="Arial"/>
                <w:bCs/>
                <w:iCs/>
              </w:rPr>
            </w:pPr>
            <w:r>
              <w:t xml:space="preserve">CT indicates that it will take care of ETSI business trunking specifications but that </w:t>
            </w:r>
            <w:r>
              <w:rPr>
                <w:rFonts w:cs="Arial"/>
                <w:bCs/>
                <w:iCs/>
              </w:rPr>
              <w:t xml:space="preserve">TS 181 019 (Requirements) </w:t>
            </w:r>
            <w:r w:rsidRPr="00CB728E">
              <w:rPr>
                <w:rFonts w:cs="Arial"/>
                <w:bCs/>
                <w:iCs/>
              </w:rPr>
              <w:t xml:space="preserve">needs to be transferred </w:t>
            </w:r>
            <w:r>
              <w:rPr>
                <w:rFonts w:cs="Arial"/>
                <w:bCs/>
                <w:iCs/>
              </w:rPr>
              <w:t xml:space="preserve">to </w:t>
            </w:r>
            <w:r w:rsidRPr="00CB728E">
              <w:rPr>
                <w:rFonts w:cs="Arial"/>
                <w:bCs/>
                <w:iCs/>
              </w:rPr>
              <w:t>SA1</w:t>
            </w:r>
            <w:r>
              <w:rPr>
                <w:rFonts w:cs="Arial"/>
                <w:bCs/>
                <w:iCs/>
              </w:rPr>
              <w:t>.</w:t>
            </w:r>
          </w:p>
          <w:p w:rsidR="009C07FC" w:rsidRDefault="009C07FC">
            <w:pPr>
              <w:spacing w:after="0" w:line="240" w:lineRule="auto"/>
              <w:rPr>
                <w:rFonts w:cs="Arial"/>
                <w:bCs/>
                <w:iCs/>
              </w:rPr>
            </w:pPr>
          </w:p>
          <w:p w:rsidR="009C07FC" w:rsidRDefault="009C07FC">
            <w:pPr>
              <w:spacing w:after="0" w:line="240" w:lineRule="auto"/>
            </w:pPr>
            <w:r>
              <w:rPr>
                <w:rFonts w:cs="Arial"/>
                <w:bCs/>
                <w:iCs/>
              </w:rPr>
              <w:t xml:space="preserve">Action required. See agenda item </w:t>
            </w:r>
            <w:r>
              <w:rPr>
                <w:rFonts w:cs="Arial"/>
                <w:bCs/>
                <w:iCs/>
              </w:rPr>
              <w:fldChar w:fldCharType="begin"/>
            </w:r>
            <w:r>
              <w:rPr>
                <w:rFonts w:cs="Arial"/>
                <w:bCs/>
                <w:iCs/>
              </w:rPr>
              <w:instrText xml:space="preserve"> REF _Ref386799782 \r \h </w:instrText>
            </w:r>
            <w:r>
              <w:rPr>
                <w:rFonts w:cs="Arial"/>
                <w:bCs/>
                <w:iCs/>
              </w:rPr>
            </w:r>
            <w:r>
              <w:rPr>
                <w:rFonts w:cs="Arial"/>
                <w:bCs/>
                <w:iCs/>
              </w:rPr>
              <w:fldChar w:fldCharType="separate"/>
            </w:r>
            <w:r>
              <w:rPr>
                <w:rFonts w:cs="Arial"/>
                <w:bCs/>
                <w:iCs/>
              </w:rPr>
              <w:t>6.1</w:t>
            </w:r>
            <w:r>
              <w:rPr>
                <w:rFonts w:cs="Arial"/>
                <w:bCs/>
                <w:iCs/>
              </w:rPr>
              <w:fldChar w:fldCharType="end"/>
            </w:r>
            <w:r>
              <w:rPr>
                <w:rFonts w:cs="Arial"/>
                <w:bCs/>
                <w:iCs/>
              </w:rPr>
              <w:t>.</w:t>
            </w:r>
          </w:p>
        </w:tc>
      </w:tr>
      <w:tr w:rsidR="009C07FC" w:rsidRPr="00432926" w:rsidTr="0072406F">
        <w:trPr>
          <w:trHeight w:val="141"/>
        </w:trPr>
        <w:tc>
          <w:tcPr>
            <w:tcW w:w="605" w:type="dxa"/>
            <w:tcBorders>
              <w:bottom w:val="single" w:sz="4" w:space="0" w:color="auto"/>
            </w:tcBorders>
            <w:shd w:val="clear" w:color="auto" w:fill="auto"/>
          </w:tcPr>
          <w:p w:rsidR="009C07FC" w:rsidRDefault="009C07FC" w:rsidP="00832F47">
            <w:pPr>
              <w:spacing w:after="0" w:line="240" w:lineRule="auto"/>
            </w:pPr>
            <w:r>
              <w:t>CC</w:t>
            </w:r>
          </w:p>
        </w:tc>
        <w:tc>
          <w:tcPr>
            <w:tcW w:w="1205" w:type="dxa"/>
            <w:tcBorders>
              <w:bottom w:val="single" w:sz="4" w:space="0" w:color="auto"/>
            </w:tcBorders>
            <w:shd w:val="clear" w:color="auto" w:fill="auto"/>
          </w:tcPr>
          <w:p w:rsidR="009C07FC" w:rsidRPr="00832F47" w:rsidRDefault="009C07FC" w:rsidP="00832F47">
            <w:pPr>
              <w:spacing w:after="0" w:line="240" w:lineRule="auto"/>
              <w:jc w:val="both"/>
              <w:rPr>
                <w:rFonts w:cs="Arial"/>
              </w:rPr>
            </w:pPr>
            <w:hyperlink r:id="rId22" w:history="1">
              <w:r w:rsidRPr="00832F47">
                <w:rPr>
                  <w:rStyle w:val="Hyperlink"/>
                  <w:rFonts w:cs="Arial"/>
                </w:rPr>
                <w:t>S1-141223</w:t>
              </w:r>
            </w:hyperlink>
          </w:p>
        </w:tc>
        <w:tc>
          <w:tcPr>
            <w:tcW w:w="2545" w:type="dxa"/>
            <w:gridSpan w:val="2"/>
            <w:tcBorders>
              <w:bottom w:val="single" w:sz="4" w:space="0" w:color="auto"/>
            </w:tcBorders>
            <w:shd w:val="clear" w:color="auto" w:fill="auto"/>
          </w:tcPr>
          <w:p w:rsidR="009C07FC" w:rsidRDefault="009C07FC" w:rsidP="00832F47">
            <w:pPr>
              <w:spacing w:after="0" w:line="240" w:lineRule="auto"/>
            </w:pPr>
            <w:r w:rsidRPr="00BA0399">
              <w:t>SP-140171</w:t>
            </w:r>
          </w:p>
          <w:p w:rsidR="009C07FC" w:rsidRPr="00713907" w:rsidRDefault="009C07FC" w:rsidP="003A7C78">
            <w:pPr>
              <w:spacing w:after="0" w:line="240" w:lineRule="auto"/>
            </w:pPr>
            <w:r>
              <w:t>(Alcatel-Lucent)</w:t>
            </w:r>
          </w:p>
        </w:tc>
        <w:tc>
          <w:tcPr>
            <w:tcW w:w="4216" w:type="dxa"/>
            <w:tcBorders>
              <w:bottom w:val="single" w:sz="4" w:space="0" w:color="auto"/>
            </w:tcBorders>
            <w:shd w:val="clear" w:color="auto" w:fill="auto"/>
          </w:tcPr>
          <w:p w:rsidR="009C07FC" w:rsidRPr="00A24E34" w:rsidRDefault="009C07FC" w:rsidP="00832F47">
            <w:pPr>
              <w:spacing w:after="0" w:line="240" w:lineRule="auto"/>
            </w:pPr>
            <w:r w:rsidRPr="00BA0399">
              <w:t>Response LS on Transfer of ETSI business trunking specifications</w:t>
            </w:r>
          </w:p>
        </w:tc>
        <w:tc>
          <w:tcPr>
            <w:tcW w:w="2142" w:type="dxa"/>
            <w:tcBorders>
              <w:bottom w:val="single" w:sz="4" w:space="0" w:color="auto"/>
            </w:tcBorders>
            <w:shd w:val="clear" w:color="auto" w:fill="auto"/>
          </w:tcPr>
          <w:p w:rsidR="009C07FC" w:rsidRPr="00832F47" w:rsidRDefault="009C07FC" w:rsidP="00832F47">
            <w:pPr>
              <w:spacing w:after="0" w:line="240" w:lineRule="auto"/>
            </w:pPr>
          </w:p>
        </w:tc>
        <w:tc>
          <w:tcPr>
            <w:tcW w:w="4137" w:type="dxa"/>
            <w:gridSpan w:val="2"/>
            <w:tcBorders>
              <w:bottom w:val="single" w:sz="4" w:space="0" w:color="auto"/>
            </w:tcBorders>
            <w:shd w:val="clear" w:color="auto" w:fill="auto"/>
          </w:tcPr>
          <w:p w:rsidR="009C07FC" w:rsidRDefault="009C07FC" w:rsidP="00832F47">
            <w:pPr>
              <w:spacing w:after="0" w:line="240" w:lineRule="auto"/>
            </w:pPr>
            <w:r>
              <w:t>3GPP will transfer the business trunking specification from ETSI to 3GPP.</w:t>
            </w:r>
          </w:p>
          <w:p w:rsidR="009C07FC" w:rsidRDefault="009C07FC" w:rsidP="00832F47">
            <w:pPr>
              <w:spacing w:after="0" w:line="240" w:lineRule="auto"/>
            </w:pPr>
          </w:p>
          <w:p w:rsidR="009C07FC" w:rsidRDefault="009C07FC" w:rsidP="00832F47">
            <w:pPr>
              <w:spacing w:after="0" w:line="240" w:lineRule="auto"/>
            </w:pPr>
            <w:r>
              <w:t>No action required.</w:t>
            </w:r>
          </w:p>
        </w:tc>
      </w:tr>
      <w:tr w:rsidR="009C07FC" w:rsidRPr="00432926" w:rsidTr="0072406F">
        <w:trPr>
          <w:trHeight w:val="141"/>
        </w:trPr>
        <w:tc>
          <w:tcPr>
            <w:tcW w:w="14850" w:type="dxa"/>
            <w:gridSpan w:val="8"/>
            <w:tcBorders>
              <w:bottom w:val="single" w:sz="4" w:space="0" w:color="auto"/>
            </w:tcBorders>
            <w:shd w:val="clear" w:color="auto" w:fill="F2F2F2" w:themeFill="background1" w:themeFillShade="F2"/>
          </w:tcPr>
          <w:p w:rsidR="009C07FC" w:rsidRPr="00832F47" w:rsidRDefault="009C07FC" w:rsidP="00832F47">
            <w:pPr>
              <w:spacing w:after="0" w:line="240" w:lineRule="auto"/>
              <w:rPr>
                <w:b/>
              </w:rPr>
            </w:pPr>
            <w:r w:rsidRPr="000A2796">
              <w:rPr>
                <w:b/>
              </w:rPr>
              <w:t>Maintenance of I-WLAN</w:t>
            </w:r>
          </w:p>
        </w:tc>
      </w:tr>
      <w:tr w:rsidR="009C07FC" w:rsidRPr="00432926" w:rsidTr="0072406F">
        <w:trPr>
          <w:trHeight w:val="141"/>
        </w:trPr>
        <w:tc>
          <w:tcPr>
            <w:tcW w:w="605" w:type="dxa"/>
            <w:tcBorders>
              <w:bottom w:val="single" w:sz="4" w:space="0" w:color="auto"/>
            </w:tcBorders>
            <w:shd w:val="clear" w:color="auto" w:fill="auto"/>
          </w:tcPr>
          <w:p w:rsidR="009C07FC" w:rsidRDefault="009C07FC" w:rsidP="00832F47">
            <w:pPr>
              <w:spacing w:after="0" w:line="240" w:lineRule="auto"/>
            </w:pPr>
            <w:r>
              <w:t>CC</w:t>
            </w:r>
          </w:p>
        </w:tc>
        <w:tc>
          <w:tcPr>
            <w:tcW w:w="1205" w:type="dxa"/>
            <w:tcBorders>
              <w:bottom w:val="single" w:sz="4" w:space="0" w:color="auto"/>
            </w:tcBorders>
            <w:shd w:val="clear" w:color="auto" w:fill="auto"/>
          </w:tcPr>
          <w:p w:rsidR="009C07FC" w:rsidRPr="00832F47" w:rsidRDefault="009C07FC" w:rsidP="00832F47">
            <w:pPr>
              <w:spacing w:after="0" w:line="240" w:lineRule="auto"/>
              <w:jc w:val="both"/>
              <w:rPr>
                <w:rFonts w:cs="Arial"/>
              </w:rPr>
            </w:pPr>
            <w:hyperlink r:id="rId23" w:history="1">
              <w:r w:rsidRPr="00832F47">
                <w:rPr>
                  <w:rStyle w:val="Hyperlink"/>
                  <w:rFonts w:cs="Arial"/>
                </w:rPr>
                <w:t>S1-141213</w:t>
              </w:r>
            </w:hyperlink>
          </w:p>
        </w:tc>
        <w:tc>
          <w:tcPr>
            <w:tcW w:w="2545" w:type="dxa"/>
            <w:gridSpan w:val="2"/>
            <w:tcBorders>
              <w:bottom w:val="single" w:sz="4" w:space="0" w:color="auto"/>
            </w:tcBorders>
            <w:shd w:val="clear" w:color="auto" w:fill="auto"/>
          </w:tcPr>
          <w:p w:rsidR="009C07FC" w:rsidRDefault="009C07FC" w:rsidP="00832F47">
            <w:pPr>
              <w:spacing w:after="0" w:line="240" w:lineRule="auto"/>
            </w:pPr>
            <w:r w:rsidRPr="00EB1060">
              <w:t>S2-140554</w:t>
            </w:r>
          </w:p>
          <w:p w:rsidR="009C07FC" w:rsidRPr="00713907" w:rsidRDefault="009C07FC" w:rsidP="00832F47">
            <w:pPr>
              <w:spacing w:after="0" w:line="240" w:lineRule="auto"/>
            </w:pPr>
            <w:r>
              <w:t>(Motorola Mobility)</w:t>
            </w:r>
          </w:p>
        </w:tc>
        <w:tc>
          <w:tcPr>
            <w:tcW w:w="4216" w:type="dxa"/>
            <w:tcBorders>
              <w:bottom w:val="single" w:sz="4" w:space="0" w:color="auto"/>
            </w:tcBorders>
            <w:shd w:val="clear" w:color="auto" w:fill="auto"/>
          </w:tcPr>
          <w:p w:rsidR="009C07FC" w:rsidRPr="00A24E34" w:rsidRDefault="009C07FC" w:rsidP="00832F47">
            <w:pPr>
              <w:spacing w:after="0" w:line="240" w:lineRule="auto"/>
            </w:pPr>
            <w:r w:rsidRPr="00EB1060">
              <w:t>LS on Maintenance of I-WLAN Solution</w:t>
            </w:r>
          </w:p>
        </w:tc>
        <w:tc>
          <w:tcPr>
            <w:tcW w:w="2142" w:type="dxa"/>
            <w:tcBorders>
              <w:bottom w:val="single" w:sz="4" w:space="0" w:color="auto"/>
            </w:tcBorders>
            <w:shd w:val="clear" w:color="auto" w:fill="auto"/>
          </w:tcPr>
          <w:p w:rsidR="009C07FC" w:rsidRPr="00832F47" w:rsidRDefault="009C07FC" w:rsidP="00832F47">
            <w:pPr>
              <w:spacing w:after="0" w:line="240" w:lineRule="auto"/>
            </w:pPr>
          </w:p>
        </w:tc>
        <w:tc>
          <w:tcPr>
            <w:tcW w:w="4137" w:type="dxa"/>
            <w:gridSpan w:val="2"/>
            <w:tcBorders>
              <w:bottom w:val="single" w:sz="4" w:space="0" w:color="auto"/>
            </w:tcBorders>
            <w:shd w:val="clear" w:color="auto" w:fill="auto"/>
          </w:tcPr>
          <w:p w:rsidR="009C07FC" w:rsidRDefault="009C07FC" w:rsidP="003A7C78">
            <w:pPr>
              <w:spacing w:after="0" w:line="240" w:lineRule="auto"/>
              <w:rPr>
                <w:rFonts w:cs="Arial"/>
                <w:iCs/>
              </w:rPr>
            </w:pPr>
            <w:r>
              <w:t xml:space="preserve">SA2 proposes </w:t>
            </w:r>
            <w:r>
              <w:rPr>
                <w:rFonts w:cs="Arial"/>
                <w:iCs/>
              </w:rPr>
              <w:t>to stop maintaining I-WLAN aspects and provides several reasons. If SA agrees then other WGs need to assess impact to their specifications and that external bodies would need to be notified.</w:t>
            </w:r>
          </w:p>
          <w:p w:rsidR="009C07FC" w:rsidRDefault="009C07FC">
            <w:pPr>
              <w:spacing w:after="0" w:line="240" w:lineRule="auto"/>
              <w:rPr>
                <w:rFonts w:cs="Arial"/>
                <w:iCs/>
              </w:rPr>
            </w:pPr>
          </w:p>
          <w:p w:rsidR="009C07FC" w:rsidRDefault="009C07FC">
            <w:pPr>
              <w:spacing w:after="0" w:line="240" w:lineRule="auto"/>
              <w:rPr>
                <w:rFonts w:cs="Arial"/>
                <w:iCs/>
              </w:rPr>
            </w:pPr>
            <w:r>
              <w:rPr>
                <w:rFonts w:cs="Arial"/>
                <w:iCs/>
              </w:rPr>
              <w:t>(SA1 impacted spec is 22.234)</w:t>
            </w:r>
          </w:p>
          <w:p w:rsidR="009C07FC" w:rsidRPr="003A7C78" w:rsidRDefault="009C07FC">
            <w:pPr>
              <w:spacing w:after="0" w:line="240" w:lineRule="auto"/>
              <w:rPr>
                <w:rFonts w:cs="Arial"/>
                <w:iCs/>
              </w:rPr>
            </w:pPr>
            <w:r>
              <w:rPr>
                <w:rFonts w:cs="Arial"/>
                <w:iCs/>
              </w:rPr>
              <w:t>No action required</w:t>
            </w:r>
          </w:p>
        </w:tc>
      </w:tr>
      <w:tr w:rsidR="009C07FC" w:rsidRPr="00432926" w:rsidTr="0072406F">
        <w:trPr>
          <w:trHeight w:val="141"/>
        </w:trPr>
        <w:tc>
          <w:tcPr>
            <w:tcW w:w="605" w:type="dxa"/>
            <w:tcBorders>
              <w:bottom w:val="single" w:sz="4" w:space="0" w:color="auto"/>
            </w:tcBorders>
            <w:shd w:val="clear" w:color="auto" w:fill="auto"/>
          </w:tcPr>
          <w:p w:rsidR="009C07FC" w:rsidRDefault="009C07FC" w:rsidP="00832F47">
            <w:pPr>
              <w:spacing w:after="0" w:line="240" w:lineRule="auto"/>
            </w:pPr>
            <w:r>
              <w:t>CC</w:t>
            </w:r>
          </w:p>
        </w:tc>
        <w:tc>
          <w:tcPr>
            <w:tcW w:w="1205" w:type="dxa"/>
            <w:tcBorders>
              <w:bottom w:val="single" w:sz="4" w:space="0" w:color="auto"/>
            </w:tcBorders>
            <w:shd w:val="clear" w:color="auto" w:fill="auto"/>
          </w:tcPr>
          <w:p w:rsidR="009C07FC" w:rsidRPr="00832F47" w:rsidRDefault="009C07FC" w:rsidP="00832F47">
            <w:pPr>
              <w:spacing w:after="0" w:line="240" w:lineRule="auto"/>
              <w:jc w:val="both"/>
              <w:rPr>
                <w:rFonts w:cs="Arial"/>
              </w:rPr>
            </w:pPr>
            <w:hyperlink r:id="rId24" w:history="1">
              <w:r w:rsidRPr="00832F47">
                <w:rPr>
                  <w:rStyle w:val="Hyperlink"/>
                  <w:rFonts w:cs="Arial"/>
                </w:rPr>
                <w:t>S1-141221</w:t>
              </w:r>
            </w:hyperlink>
          </w:p>
        </w:tc>
        <w:tc>
          <w:tcPr>
            <w:tcW w:w="2545" w:type="dxa"/>
            <w:gridSpan w:val="2"/>
            <w:tcBorders>
              <w:bottom w:val="single" w:sz="4" w:space="0" w:color="auto"/>
            </w:tcBorders>
            <w:shd w:val="clear" w:color="auto" w:fill="auto"/>
          </w:tcPr>
          <w:p w:rsidR="009C07FC" w:rsidRDefault="009C07FC" w:rsidP="00832F47">
            <w:pPr>
              <w:spacing w:after="0" w:line="240" w:lineRule="auto"/>
            </w:pPr>
            <w:r w:rsidRPr="00EB1060">
              <w:t>SP-140149</w:t>
            </w:r>
          </w:p>
          <w:p w:rsidR="009C07FC" w:rsidRPr="00713907" w:rsidRDefault="009C07FC" w:rsidP="00832F47">
            <w:pPr>
              <w:spacing w:after="0" w:line="240" w:lineRule="auto"/>
            </w:pPr>
            <w:r>
              <w:t>(Broadcom)</w:t>
            </w:r>
          </w:p>
        </w:tc>
        <w:tc>
          <w:tcPr>
            <w:tcW w:w="4216" w:type="dxa"/>
            <w:tcBorders>
              <w:bottom w:val="single" w:sz="4" w:space="0" w:color="auto"/>
            </w:tcBorders>
            <w:shd w:val="clear" w:color="auto" w:fill="auto"/>
          </w:tcPr>
          <w:p w:rsidR="009C07FC" w:rsidRPr="00A24E34" w:rsidRDefault="009C07FC" w:rsidP="00832F47">
            <w:pPr>
              <w:spacing w:after="0" w:line="240" w:lineRule="auto"/>
            </w:pPr>
            <w:r w:rsidRPr="00EB1060">
              <w:t>Reply LS on Maintenance of I-WLAN Solution</w:t>
            </w:r>
          </w:p>
        </w:tc>
        <w:tc>
          <w:tcPr>
            <w:tcW w:w="2142" w:type="dxa"/>
            <w:tcBorders>
              <w:bottom w:val="single" w:sz="4" w:space="0" w:color="auto"/>
            </w:tcBorders>
            <w:shd w:val="clear" w:color="auto" w:fill="auto"/>
          </w:tcPr>
          <w:p w:rsidR="009C07FC" w:rsidRPr="00832F47" w:rsidRDefault="009C07FC" w:rsidP="00832F47">
            <w:pPr>
              <w:spacing w:after="0" w:line="240" w:lineRule="auto"/>
            </w:pPr>
          </w:p>
        </w:tc>
        <w:tc>
          <w:tcPr>
            <w:tcW w:w="4137" w:type="dxa"/>
            <w:gridSpan w:val="2"/>
            <w:tcBorders>
              <w:bottom w:val="single" w:sz="4" w:space="0" w:color="auto"/>
            </w:tcBorders>
            <w:shd w:val="clear" w:color="auto" w:fill="auto"/>
          </w:tcPr>
          <w:p w:rsidR="009C07FC" w:rsidRDefault="009C07FC" w:rsidP="003A7C78">
            <w:pPr>
              <w:spacing w:after="0" w:line="240" w:lineRule="auto"/>
              <w:rPr>
                <w:rFonts w:cs="Arial"/>
                <w:iCs/>
              </w:rPr>
            </w:pPr>
            <w:r>
              <w:t xml:space="preserve">SA agrees to </w:t>
            </w:r>
            <w:r>
              <w:rPr>
                <w:rFonts w:cs="Arial"/>
                <w:iCs/>
              </w:rPr>
              <w:t>stop maintaining I-WLAN aspects from Rel-12 onwards. SA to provide guidance on handling documentation in June.</w:t>
            </w:r>
          </w:p>
          <w:p w:rsidR="009C07FC" w:rsidRDefault="009C07FC">
            <w:pPr>
              <w:spacing w:after="0" w:line="240" w:lineRule="auto"/>
              <w:rPr>
                <w:rFonts w:cs="Arial"/>
                <w:iCs/>
              </w:rPr>
            </w:pPr>
          </w:p>
          <w:p w:rsidR="009C07FC" w:rsidRDefault="009C07FC">
            <w:pPr>
              <w:spacing w:after="0" w:line="240" w:lineRule="auto"/>
            </w:pPr>
            <w:r>
              <w:rPr>
                <w:rFonts w:cs="Arial"/>
                <w:iCs/>
              </w:rPr>
              <w:t>No action required</w:t>
            </w:r>
          </w:p>
        </w:tc>
      </w:tr>
      <w:tr w:rsidR="009C07FC" w:rsidRPr="00432926" w:rsidTr="0072406F">
        <w:trPr>
          <w:trHeight w:val="141"/>
        </w:trPr>
        <w:tc>
          <w:tcPr>
            <w:tcW w:w="605" w:type="dxa"/>
            <w:tcBorders>
              <w:bottom w:val="single" w:sz="4" w:space="0" w:color="auto"/>
            </w:tcBorders>
            <w:shd w:val="clear" w:color="auto" w:fill="auto"/>
          </w:tcPr>
          <w:p w:rsidR="009C07FC" w:rsidRDefault="009C07FC" w:rsidP="00F77D80">
            <w:pPr>
              <w:spacing w:after="0" w:line="240" w:lineRule="auto"/>
            </w:pPr>
            <w:r>
              <w:t>CR</w:t>
            </w:r>
          </w:p>
        </w:tc>
        <w:tc>
          <w:tcPr>
            <w:tcW w:w="1205" w:type="dxa"/>
            <w:tcBorders>
              <w:bottom w:val="single" w:sz="4" w:space="0" w:color="auto"/>
            </w:tcBorders>
            <w:shd w:val="clear" w:color="auto" w:fill="auto"/>
          </w:tcPr>
          <w:p w:rsidR="009C07FC" w:rsidRDefault="009C07FC" w:rsidP="00F77D80">
            <w:pPr>
              <w:spacing w:after="0" w:line="240" w:lineRule="auto"/>
              <w:jc w:val="both"/>
              <w:rPr>
                <w:rFonts w:cs="Arial"/>
              </w:rPr>
            </w:pPr>
            <w:hyperlink r:id="rId25" w:history="1">
              <w:r w:rsidRPr="00F77D80">
                <w:rPr>
                  <w:rStyle w:val="Hyperlink"/>
                  <w:rFonts w:cs="Arial"/>
                </w:rPr>
                <w:t>S1-141103</w:t>
              </w:r>
            </w:hyperlink>
          </w:p>
        </w:tc>
        <w:tc>
          <w:tcPr>
            <w:tcW w:w="2545" w:type="dxa"/>
            <w:gridSpan w:val="2"/>
            <w:tcBorders>
              <w:bottom w:val="single" w:sz="4" w:space="0" w:color="auto"/>
            </w:tcBorders>
            <w:shd w:val="clear" w:color="auto" w:fill="auto"/>
          </w:tcPr>
          <w:p w:rsidR="009C07FC" w:rsidRPr="00EB1060" w:rsidRDefault="009C07FC" w:rsidP="00F77D80">
            <w:pPr>
              <w:spacing w:after="0" w:line="240" w:lineRule="auto"/>
            </w:pPr>
            <w:r>
              <w:t>Alcatel-Lucent</w:t>
            </w:r>
          </w:p>
        </w:tc>
        <w:tc>
          <w:tcPr>
            <w:tcW w:w="4216" w:type="dxa"/>
            <w:tcBorders>
              <w:bottom w:val="single" w:sz="4" w:space="0" w:color="auto"/>
            </w:tcBorders>
            <w:shd w:val="clear" w:color="auto" w:fill="auto"/>
          </w:tcPr>
          <w:p w:rsidR="009C07FC" w:rsidRPr="00EB1060" w:rsidRDefault="009C07FC" w:rsidP="00F77D80">
            <w:pPr>
              <w:spacing w:after="0" w:line="240" w:lineRule="auto"/>
            </w:pPr>
            <w:r>
              <w:t>22.278 v12.4.0: I-WLAN clean up in 22.278</w:t>
            </w:r>
          </w:p>
        </w:tc>
        <w:tc>
          <w:tcPr>
            <w:tcW w:w="2142" w:type="dxa"/>
            <w:tcBorders>
              <w:bottom w:val="single" w:sz="4" w:space="0" w:color="auto"/>
            </w:tcBorders>
            <w:shd w:val="clear" w:color="auto" w:fill="auto"/>
          </w:tcPr>
          <w:p w:rsidR="009C07FC" w:rsidRPr="00832F47" w:rsidRDefault="009C07FC" w:rsidP="00F77D80">
            <w:pPr>
              <w:spacing w:after="0" w:line="240" w:lineRule="auto"/>
            </w:pPr>
          </w:p>
        </w:tc>
        <w:tc>
          <w:tcPr>
            <w:tcW w:w="4137" w:type="dxa"/>
            <w:gridSpan w:val="2"/>
            <w:tcBorders>
              <w:bottom w:val="single" w:sz="4" w:space="0" w:color="auto"/>
            </w:tcBorders>
            <w:shd w:val="clear" w:color="auto" w:fill="auto"/>
          </w:tcPr>
          <w:p w:rsidR="009C07FC" w:rsidRDefault="009C07FC" w:rsidP="00F77D80">
            <w:pPr>
              <w:spacing w:after="0" w:line="240" w:lineRule="auto"/>
            </w:pPr>
            <w:r>
              <w:t>WI code TEI12 Rel-12 CR0200R- Cat C</w:t>
            </w:r>
          </w:p>
          <w:p w:rsidR="009C07FC" w:rsidRDefault="009C07FC" w:rsidP="00F77D80">
            <w:pPr>
              <w:spacing w:after="0" w:line="240" w:lineRule="auto"/>
            </w:pPr>
            <w:r>
              <w:t xml:space="preserve">Moved from section </w:t>
            </w:r>
            <w:r>
              <w:fldChar w:fldCharType="begin"/>
            </w:r>
            <w:r>
              <w:instrText xml:space="preserve"> REF _Ref386923051 \r \h </w:instrText>
            </w:r>
            <w:r>
              <w:fldChar w:fldCharType="separate"/>
            </w:r>
            <w:r>
              <w:t>6.2</w:t>
            </w:r>
            <w:r>
              <w:fldChar w:fldCharType="end"/>
            </w:r>
          </w:p>
        </w:tc>
      </w:tr>
      <w:tr w:rsidR="009C07FC" w:rsidRPr="00432926" w:rsidTr="0072406F">
        <w:trPr>
          <w:trHeight w:val="141"/>
        </w:trPr>
        <w:tc>
          <w:tcPr>
            <w:tcW w:w="605" w:type="dxa"/>
            <w:tcBorders>
              <w:bottom w:val="single" w:sz="4" w:space="0" w:color="auto"/>
            </w:tcBorders>
            <w:shd w:val="clear" w:color="auto" w:fill="auto"/>
          </w:tcPr>
          <w:p w:rsidR="009C07FC" w:rsidRDefault="009C07FC" w:rsidP="00F77D80">
            <w:pPr>
              <w:spacing w:after="0" w:line="240" w:lineRule="auto"/>
            </w:pPr>
            <w:r>
              <w:lastRenderedPageBreak/>
              <w:t>CR</w:t>
            </w:r>
          </w:p>
        </w:tc>
        <w:tc>
          <w:tcPr>
            <w:tcW w:w="1205" w:type="dxa"/>
            <w:tcBorders>
              <w:bottom w:val="single" w:sz="4" w:space="0" w:color="auto"/>
            </w:tcBorders>
            <w:shd w:val="clear" w:color="auto" w:fill="auto"/>
          </w:tcPr>
          <w:p w:rsidR="009C07FC" w:rsidRDefault="009C07FC" w:rsidP="00F77D80">
            <w:pPr>
              <w:spacing w:after="0" w:line="240" w:lineRule="auto"/>
              <w:jc w:val="both"/>
              <w:rPr>
                <w:rFonts w:cs="Arial"/>
              </w:rPr>
            </w:pPr>
            <w:hyperlink r:id="rId26" w:history="1">
              <w:r w:rsidRPr="00F77D80">
                <w:rPr>
                  <w:rStyle w:val="Hyperlink"/>
                  <w:rFonts w:cs="Arial"/>
                </w:rPr>
                <w:t>S1-141104</w:t>
              </w:r>
            </w:hyperlink>
          </w:p>
        </w:tc>
        <w:tc>
          <w:tcPr>
            <w:tcW w:w="2545" w:type="dxa"/>
            <w:gridSpan w:val="2"/>
            <w:tcBorders>
              <w:bottom w:val="single" w:sz="4" w:space="0" w:color="auto"/>
            </w:tcBorders>
            <w:shd w:val="clear" w:color="auto" w:fill="auto"/>
          </w:tcPr>
          <w:p w:rsidR="009C07FC" w:rsidRPr="00EB1060" w:rsidRDefault="009C07FC" w:rsidP="00F77D80">
            <w:pPr>
              <w:spacing w:after="0" w:line="240" w:lineRule="auto"/>
            </w:pPr>
            <w:r>
              <w:t>Alcatel-Lucent</w:t>
            </w:r>
          </w:p>
        </w:tc>
        <w:tc>
          <w:tcPr>
            <w:tcW w:w="4216" w:type="dxa"/>
            <w:tcBorders>
              <w:bottom w:val="single" w:sz="4" w:space="0" w:color="auto"/>
            </w:tcBorders>
            <w:shd w:val="clear" w:color="auto" w:fill="auto"/>
          </w:tcPr>
          <w:p w:rsidR="009C07FC" w:rsidRPr="00EB1060" w:rsidRDefault="009C07FC" w:rsidP="00F77D80">
            <w:pPr>
              <w:spacing w:after="0" w:line="240" w:lineRule="auto"/>
            </w:pPr>
            <w:r>
              <w:t>22.011 v12.1.0: I-WLAN clean up in 22.011</w:t>
            </w:r>
          </w:p>
        </w:tc>
        <w:tc>
          <w:tcPr>
            <w:tcW w:w="2142" w:type="dxa"/>
            <w:tcBorders>
              <w:bottom w:val="single" w:sz="4" w:space="0" w:color="auto"/>
            </w:tcBorders>
            <w:shd w:val="clear" w:color="auto" w:fill="auto"/>
          </w:tcPr>
          <w:p w:rsidR="009C07FC" w:rsidRPr="00832F47" w:rsidRDefault="009C07FC" w:rsidP="00F77D80">
            <w:pPr>
              <w:spacing w:after="0" w:line="240" w:lineRule="auto"/>
            </w:pPr>
          </w:p>
        </w:tc>
        <w:tc>
          <w:tcPr>
            <w:tcW w:w="4137" w:type="dxa"/>
            <w:gridSpan w:val="2"/>
            <w:tcBorders>
              <w:bottom w:val="single" w:sz="4" w:space="0" w:color="auto"/>
            </w:tcBorders>
            <w:shd w:val="clear" w:color="auto" w:fill="auto"/>
          </w:tcPr>
          <w:p w:rsidR="009C07FC" w:rsidRDefault="009C07FC" w:rsidP="00F77D80">
            <w:pPr>
              <w:spacing w:after="0" w:line="240" w:lineRule="auto"/>
            </w:pPr>
            <w:r>
              <w:t>WI code TEI12 Rel-12 CR0472R- Cat C</w:t>
            </w:r>
          </w:p>
          <w:p w:rsidR="009C07FC" w:rsidRDefault="009C07FC" w:rsidP="00F77D80">
            <w:pPr>
              <w:spacing w:after="0" w:line="240" w:lineRule="auto"/>
            </w:pPr>
            <w:r>
              <w:t xml:space="preserve">Moved from section </w:t>
            </w:r>
            <w:r>
              <w:fldChar w:fldCharType="begin"/>
            </w:r>
            <w:r>
              <w:instrText xml:space="preserve"> REF _Ref386923051 \r \h </w:instrText>
            </w:r>
            <w:r>
              <w:fldChar w:fldCharType="separate"/>
            </w:r>
            <w:r>
              <w:t>6.2</w:t>
            </w:r>
            <w:r>
              <w:fldChar w:fldCharType="end"/>
            </w:r>
          </w:p>
        </w:tc>
      </w:tr>
      <w:tr w:rsidR="009C07FC" w:rsidRPr="00432926" w:rsidTr="0072406F">
        <w:trPr>
          <w:trHeight w:val="141"/>
        </w:trPr>
        <w:tc>
          <w:tcPr>
            <w:tcW w:w="14850" w:type="dxa"/>
            <w:gridSpan w:val="8"/>
            <w:tcBorders>
              <w:bottom w:val="single" w:sz="4" w:space="0" w:color="auto"/>
            </w:tcBorders>
            <w:shd w:val="clear" w:color="auto" w:fill="F2F2F2" w:themeFill="background1" w:themeFillShade="F2"/>
          </w:tcPr>
          <w:p w:rsidR="009C07FC" w:rsidRPr="00832F47" w:rsidRDefault="009C07FC" w:rsidP="00832F47">
            <w:pPr>
              <w:spacing w:after="0" w:line="240" w:lineRule="auto"/>
              <w:rPr>
                <w:b/>
              </w:rPr>
            </w:pPr>
            <w:r w:rsidRPr="00CB2D51">
              <w:rPr>
                <w:b/>
              </w:rPr>
              <w:t>Removal of option to subscribe for a notification of diversion occurrence</w:t>
            </w:r>
          </w:p>
        </w:tc>
      </w:tr>
      <w:tr w:rsidR="009C07FC" w:rsidRPr="00432926" w:rsidTr="0072406F">
        <w:trPr>
          <w:trHeight w:val="141"/>
        </w:trPr>
        <w:tc>
          <w:tcPr>
            <w:tcW w:w="605" w:type="dxa"/>
            <w:tcBorders>
              <w:bottom w:val="single" w:sz="4" w:space="0" w:color="auto"/>
            </w:tcBorders>
            <w:shd w:val="clear" w:color="auto" w:fill="auto"/>
          </w:tcPr>
          <w:p w:rsidR="009C07FC" w:rsidRDefault="009C07FC" w:rsidP="00832F47">
            <w:pPr>
              <w:spacing w:after="0" w:line="240" w:lineRule="auto"/>
            </w:pPr>
            <w:r>
              <w:t>TO</w:t>
            </w:r>
          </w:p>
        </w:tc>
        <w:tc>
          <w:tcPr>
            <w:tcW w:w="1205" w:type="dxa"/>
            <w:tcBorders>
              <w:bottom w:val="single" w:sz="4" w:space="0" w:color="auto"/>
            </w:tcBorders>
            <w:shd w:val="clear" w:color="auto" w:fill="auto"/>
          </w:tcPr>
          <w:p w:rsidR="009C07FC" w:rsidRDefault="009C07FC" w:rsidP="00832F47">
            <w:pPr>
              <w:spacing w:after="0" w:line="240" w:lineRule="auto"/>
              <w:jc w:val="both"/>
            </w:pPr>
            <w:hyperlink r:id="rId27" w:history="1">
              <w:r w:rsidRPr="0072406F">
                <w:rPr>
                  <w:rStyle w:val="Hyperlink"/>
                  <w:rFonts w:cs="Arial"/>
                </w:rPr>
                <w:t>S1-141200</w:t>
              </w:r>
            </w:hyperlink>
          </w:p>
        </w:tc>
        <w:tc>
          <w:tcPr>
            <w:tcW w:w="2545" w:type="dxa"/>
            <w:gridSpan w:val="2"/>
            <w:tcBorders>
              <w:bottom w:val="single" w:sz="4" w:space="0" w:color="auto"/>
            </w:tcBorders>
            <w:shd w:val="clear" w:color="auto" w:fill="auto"/>
          </w:tcPr>
          <w:p w:rsidR="009C07FC" w:rsidRDefault="009C07FC" w:rsidP="00832F47">
            <w:pPr>
              <w:spacing w:after="0" w:line="240" w:lineRule="auto"/>
            </w:pPr>
            <w:r w:rsidRPr="00BE1268">
              <w:t>C1-140742</w:t>
            </w:r>
          </w:p>
          <w:p w:rsidR="009C07FC" w:rsidRPr="00F55619" w:rsidRDefault="009C07FC" w:rsidP="00832F47">
            <w:pPr>
              <w:spacing w:after="0" w:line="240" w:lineRule="auto"/>
            </w:pPr>
            <w:r>
              <w:t>(BlackBerry)</w:t>
            </w:r>
          </w:p>
        </w:tc>
        <w:tc>
          <w:tcPr>
            <w:tcW w:w="4216" w:type="dxa"/>
            <w:tcBorders>
              <w:bottom w:val="single" w:sz="4" w:space="0" w:color="auto"/>
            </w:tcBorders>
            <w:shd w:val="clear" w:color="auto" w:fill="auto"/>
          </w:tcPr>
          <w:p w:rsidR="009C07FC" w:rsidRPr="00A24E34" w:rsidRDefault="009C07FC" w:rsidP="00832F47">
            <w:pPr>
              <w:spacing w:after="0" w:line="240" w:lineRule="auto"/>
            </w:pPr>
            <w:r w:rsidRPr="00BE1268">
              <w:t>LS on “Removal of option to subscribe for a notification of diversion occurrence”</w:t>
            </w:r>
          </w:p>
        </w:tc>
        <w:tc>
          <w:tcPr>
            <w:tcW w:w="2142" w:type="dxa"/>
            <w:tcBorders>
              <w:bottom w:val="single" w:sz="4" w:space="0" w:color="auto"/>
            </w:tcBorders>
            <w:shd w:val="clear" w:color="auto" w:fill="auto"/>
          </w:tcPr>
          <w:p w:rsidR="009C07FC" w:rsidRPr="00832F47" w:rsidRDefault="009C07FC" w:rsidP="00832F47">
            <w:pPr>
              <w:spacing w:after="0" w:line="240" w:lineRule="auto"/>
            </w:pPr>
          </w:p>
        </w:tc>
        <w:tc>
          <w:tcPr>
            <w:tcW w:w="4137" w:type="dxa"/>
            <w:gridSpan w:val="2"/>
            <w:tcBorders>
              <w:bottom w:val="single" w:sz="4" w:space="0" w:color="auto"/>
            </w:tcBorders>
            <w:shd w:val="clear" w:color="auto" w:fill="auto"/>
          </w:tcPr>
          <w:p w:rsidR="009C07FC" w:rsidRDefault="009C07FC" w:rsidP="00832F47">
            <w:pPr>
              <w:spacing w:after="0" w:line="240" w:lineRule="auto"/>
              <w:rPr>
                <w:rFonts w:cs="Arial"/>
              </w:rPr>
            </w:pPr>
            <w:r>
              <w:t xml:space="preserve">Due to problems completing the work in IETF, CT1 has removed </w:t>
            </w:r>
            <w:r w:rsidRPr="004468D0">
              <w:rPr>
                <w:rFonts w:cs="Arial"/>
              </w:rPr>
              <w:t xml:space="preserve">the </w:t>
            </w:r>
            <w:r>
              <w:rPr>
                <w:rFonts w:cs="Arial"/>
              </w:rPr>
              <w:t>option to subscribe for a notification</w:t>
            </w:r>
            <w:r w:rsidRPr="004468D0">
              <w:rPr>
                <w:rFonts w:cs="Arial"/>
              </w:rPr>
              <w:t xml:space="preserve"> </w:t>
            </w:r>
            <w:r>
              <w:rPr>
                <w:rFonts w:cs="Arial"/>
              </w:rPr>
              <w:t>of a diversion occurrence.</w:t>
            </w:r>
          </w:p>
          <w:p w:rsidR="009C07FC" w:rsidRDefault="009C07FC" w:rsidP="00832F47">
            <w:pPr>
              <w:spacing w:after="0" w:line="240" w:lineRule="auto"/>
              <w:rPr>
                <w:rFonts w:cs="Arial"/>
              </w:rPr>
            </w:pPr>
          </w:p>
          <w:p w:rsidR="009C07FC" w:rsidRDefault="009C07FC" w:rsidP="003A7C78">
            <w:pPr>
              <w:spacing w:after="0" w:line="240" w:lineRule="auto"/>
            </w:pPr>
            <w:r>
              <w:rPr>
                <w:rFonts w:cs="Arial"/>
              </w:rPr>
              <w:t>Action: remove</w:t>
            </w:r>
            <w:r w:rsidRPr="00120012">
              <w:rPr>
                <w:rFonts w:cs="Arial"/>
              </w:rPr>
              <w:t xml:space="preserve"> </w:t>
            </w:r>
            <w:r>
              <w:rPr>
                <w:rFonts w:cs="Arial"/>
              </w:rPr>
              <w:t>this option from the current release of MMtel</w:t>
            </w:r>
          </w:p>
        </w:tc>
      </w:tr>
      <w:tr w:rsidR="009C07FC" w:rsidRPr="00432926" w:rsidTr="0072406F">
        <w:trPr>
          <w:trHeight w:val="141"/>
        </w:trPr>
        <w:tc>
          <w:tcPr>
            <w:tcW w:w="605" w:type="dxa"/>
            <w:tcBorders>
              <w:bottom w:val="single" w:sz="4" w:space="0" w:color="auto"/>
            </w:tcBorders>
            <w:shd w:val="clear" w:color="auto" w:fill="auto"/>
          </w:tcPr>
          <w:p w:rsidR="009C07FC" w:rsidRDefault="009C07FC" w:rsidP="00832F47">
            <w:pPr>
              <w:spacing w:after="0" w:line="240" w:lineRule="auto"/>
            </w:pPr>
            <w:bookmarkStart w:id="78" w:name="_Toc316030609"/>
            <w:bookmarkStart w:id="79" w:name="_Toc324137332"/>
            <w:bookmarkStart w:id="80" w:name="_Toc331152497"/>
            <w:bookmarkStart w:id="81" w:name="_Toc378052441"/>
            <w:bookmarkStart w:id="82" w:name="OLE_LINK1"/>
            <w:bookmarkStart w:id="83" w:name="OLE_LINK2"/>
            <w:r>
              <w:t>LS OUT</w:t>
            </w:r>
          </w:p>
        </w:tc>
        <w:tc>
          <w:tcPr>
            <w:tcW w:w="1205" w:type="dxa"/>
            <w:tcBorders>
              <w:bottom w:val="single" w:sz="4" w:space="0" w:color="auto"/>
            </w:tcBorders>
            <w:shd w:val="clear" w:color="auto" w:fill="auto"/>
          </w:tcPr>
          <w:p w:rsidR="009C07FC" w:rsidRPr="003A7C78" w:rsidRDefault="009C07FC" w:rsidP="00832F47">
            <w:pPr>
              <w:spacing w:after="0" w:line="240" w:lineRule="auto"/>
              <w:jc w:val="both"/>
              <w:rPr>
                <w:rFonts w:cs="Arial"/>
              </w:rPr>
            </w:pPr>
            <w:hyperlink r:id="rId28" w:history="1">
              <w:r w:rsidRPr="0072406F">
                <w:rPr>
                  <w:rStyle w:val="Hyperlink"/>
                  <w:rFonts w:cs="Arial"/>
                </w:rPr>
                <w:t>S1-141024</w:t>
              </w:r>
            </w:hyperlink>
          </w:p>
        </w:tc>
        <w:tc>
          <w:tcPr>
            <w:tcW w:w="2545" w:type="dxa"/>
            <w:gridSpan w:val="2"/>
            <w:tcBorders>
              <w:bottom w:val="single" w:sz="4" w:space="0" w:color="auto"/>
            </w:tcBorders>
            <w:shd w:val="clear" w:color="auto" w:fill="auto"/>
          </w:tcPr>
          <w:p w:rsidR="009C07FC" w:rsidRPr="00713907" w:rsidRDefault="009C07FC" w:rsidP="00832F47">
            <w:pPr>
              <w:spacing w:after="0" w:line="240" w:lineRule="auto"/>
            </w:pPr>
            <w:r w:rsidRPr="00F55619">
              <w:t>Ericsson</w:t>
            </w:r>
          </w:p>
        </w:tc>
        <w:tc>
          <w:tcPr>
            <w:tcW w:w="4216" w:type="dxa"/>
            <w:tcBorders>
              <w:bottom w:val="single" w:sz="4" w:space="0" w:color="auto"/>
            </w:tcBorders>
            <w:shd w:val="clear" w:color="auto" w:fill="auto"/>
          </w:tcPr>
          <w:p w:rsidR="009C07FC" w:rsidRPr="00A24E34" w:rsidRDefault="009C07FC" w:rsidP="00832F47">
            <w:pPr>
              <w:spacing w:after="0" w:line="240" w:lineRule="auto"/>
            </w:pPr>
            <w:r>
              <w:t>Reply LS on Removal of option to subscribe for a notification of diversion occurrence</w:t>
            </w:r>
          </w:p>
        </w:tc>
        <w:tc>
          <w:tcPr>
            <w:tcW w:w="2142" w:type="dxa"/>
            <w:tcBorders>
              <w:bottom w:val="single" w:sz="4" w:space="0" w:color="auto"/>
            </w:tcBorders>
            <w:shd w:val="clear" w:color="auto" w:fill="auto"/>
          </w:tcPr>
          <w:p w:rsidR="009C07FC" w:rsidRPr="00832F47" w:rsidRDefault="009C07FC" w:rsidP="00832F47">
            <w:pPr>
              <w:spacing w:after="0" w:line="240" w:lineRule="auto"/>
            </w:pPr>
          </w:p>
        </w:tc>
        <w:tc>
          <w:tcPr>
            <w:tcW w:w="4137" w:type="dxa"/>
            <w:gridSpan w:val="2"/>
            <w:tcBorders>
              <w:bottom w:val="single" w:sz="4" w:space="0" w:color="auto"/>
            </w:tcBorders>
            <w:shd w:val="clear" w:color="auto" w:fill="auto"/>
          </w:tcPr>
          <w:p w:rsidR="009C07FC" w:rsidRDefault="009C07FC" w:rsidP="00832F47">
            <w:pPr>
              <w:spacing w:after="0" w:line="240" w:lineRule="auto"/>
            </w:pPr>
            <w:r>
              <w:t>Response to: LS (C1-140742/S1-141200) on Removal of option to subscribe for a notification of diversion occurrence” from WG CT1</w:t>
            </w:r>
          </w:p>
        </w:tc>
      </w:tr>
      <w:tr w:rsidR="009C07FC" w:rsidRPr="00432926" w:rsidTr="0072406F">
        <w:trPr>
          <w:trHeight w:val="141"/>
        </w:trPr>
        <w:tc>
          <w:tcPr>
            <w:tcW w:w="605" w:type="dxa"/>
            <w:tcBorders>
              <w:bottom w:val="single" w:sz="4" w:space="0" w:color="auto"/>
            </w:tcBorders>
            <w:shd w:val="clear" w:color="auto" w:fill="auto"/>
          </w:tcPr>
          <w:p w:rsidR="009C07FC" w:rsidRDefault="009C07FC" w:rsidP="00832F47">
            <w:pPr>
              <w:spacing w:after="0" w:line="240" w:lineRule="auto"/>
            </w:pPr>
            <w:r>
              <w:t>CR</w:t>
            </w:r>
          </w:p>
        </w:tc>
        <w:tc>
          <w:tcPr>
            <w:tcW w:w="1205" w:type="dxa"/>
            <w:tcBorders>
              <w:bottom w:val="single" w:sz="4" w:space="0" w:color="auto"/>
            </w:tcBorders>
            <w:shd w:val="clear" w:color="auto" w:fill="auto"/>
          </w:tcPr>
          <w:p w:rsidR="009C07FC" w:rsidRPr="003A7C78" w:rsidRDefault="009C07FC" w:rsidP="00832F47">
            <w:pPr>
              <w:spacing w:after="0" w:line="240" w:lineRule="auto"/>
              <w:jc w:val="both"/>
              <w:rPr>
                <w:rFonts w:cs="Arial"/>
              </w:rPr>
            </w:pPr>
            <w:hyperlink r:id="rId29" w:history="1">
              <w:r w:rsidRPr="0072406F">
                <w:rPr>
                  <w:rStyle w:val="Hyperlink"/>
                  <w:rFonts w:cs="Arial"/>
                </w:rPr>
                <w:t>S1-141025</w:t>
              </w:r>
            </w:hyperlink>
          </w:p>
        </w:tc>
        <w:tc>
          <w:tcPr>
            <w:tcW w:w="2545" w:type="dxa"/>
            <w:gridSpan w:val="2"/>
            <w:tcBorders>
              <w:bottom w:val="single" w:sz="4" w:space="0" w:color="auto"/>
            </w:tcBorders>
            <w:shd w:val="clear" w:color="auto" w:fill="auto"/>
          </w:tcPr>
          <w:p w:rsidR="009C07FC" w:rsidRPr="00713907" w:rsidRDefault="009C07FC" w:rsidP="00832F47">
            <w:pPr>
              <w:spacing w:after="0" w:line="240" w:lineRule="auto"/>
            </w:pPr>
            <w:r>
              <w:t>Ericsson</w:t>
            </w:r>
          </w:p>
        </w:tc>
        <w:tc>
          <w:tcPr>
            <w:tcW w:w="4216" w:type="dxa"/>
            <w:tcBorders>
              <w:bottom w:val="single" w:sz="4" w:space="0" w:color="auto"/>
            </w:tcBorders>
            <w:shd w:val="clear" w:color="auto" w:fill="auto"/>
          </w:tcPr>
          <w:p w:rsidR="009C07FC" w:rsidRPr="00A24E34" w:rsidRDefault="009C07FC" w:rsidP="00832F47">
            <w:pPr>
              <w:spacing w:after="0" w:line="240" w:lineRule="auto"/>
            </w:pPr>
            <w:r>
              <w:t>22.173 v8.9.0: Removal of CDIVN service</w:t>
            </w:r>
          </w:p>
        </w:tc>
        <w:tc>
          <w:tcPr>
            <w:tcW w:w="2142" w:type="dxa"/>
            <w:tcBorders>
              <w:bottom w:val="single" w:sz="4" w:space="0" w:color="auto"/>
            </w:tcBorders>
            <w:shd w:val="clear" w:color="auto" w:fill="auto"/>
          </w:tcPr>
          <w:p w:rsidR="009C07FC" w:rsidRPr="00832F47" w:rsidRDefault="009C07FC" w:rsidP="00832F47">
            <w:pPr>
              <w:spacing w:after="0" w:line="240" w:lineRule="auto"/>
            </w:pPr>
          </w:p>
        </w:tc>
        <w:tc>
          <w:tcPr>
            <w:tcW w:w="4137" w:type="dxa"/>
            <w:gridSpan w:val="2"/>
            <w:tcBorders>
              <w:bottom w:val="single" w:sz="4" w:space="0" w:color="auto"/>
            </w:tcBorders>
            <w:shd w:val="clear" w:color="auto" w:fill="auto"/>
          </w:tcPr>
          <w:p w:rsidR="009C07FC" w:rsidRDefault="009C07FC" w:rsidP="00832F47">
            <w:pPr>
              <w:spacing w:after="0" w:line="240" w:lineRule="auto"/>
            </w:pPr>
            <w:r>
              <w:t>WI code TISMMTEL-R8 Rel-8 CR0094R- Cat F</w:t>
            </w:r>
          </w:p>
        </w:tc>
      </w:tr>
      <w:tr w:rsidR="009C07FC" w:rsidRPr="00432926" w:rsidTr="0072406F">
        <w:trPr>
          <w:trHeight w:val="141"/>
        </w:trPr>
        <w:tc>
          <w:tcPr>
            <w:tcW w:w="605" w:type="dxa"/>
            <w:tcBorders>
              <w:bottom w:val="single" w:sz="4" w:space="0" w:color="auto"/>
            </w:tcBorders>
            <w:shd w:val="clear" w:color="auto" w:fill="auto"/>
          </w:tcPr>
          <w:p w:rsidR="009C07FC" w:rsidRDefault="009C07FC" w:rsidP="00832F47">
            <w:pPr>
              <w:spacing w:after="0" w:line="240" w:lineRule="auto"/>
            </w:pPr>
            <w:r>
              <w:t>CR</w:t>
            </w:r>
          </w:p>
        </w:tc>
        <w:tc>
          <w:tcPr>
            <w:tcW w:w="1205" w:type="dxa"/>
            <w:tcBorders>
              <w:bottom w:val="single" w:sz="4" w:space="0" w:color="auto"/>
            </w:tcBorders>
            <w:shd w:val="clear" w:color="auto" w:fill="auto"/>
          </w:tcPr>
          <w:p w:rsidR="009C07FC" w:rsidRPr="003A7C78" w:rsidRDefault="009C07FC" w:rsidP="00832F47">
            <w:pPr>
              <w:spacing w:after="0" w:line="240" w:lineRule="auto"/>
              <w:jc w:val="both"/>
              <w:rPr>
                <w:rFonts w:cs="Arial"/>
              </w:rPr>
            </w:pPr>
            <w:hyperlink r:id="rId30" w:history="1">
              <w:r w:rsidRPr="0072406F">
                <w:rPr>
                  <w:rStyle w:val="Hyperlink"/>
                  <w:rFonts w:cs="Arial"/>
                </w:rPr>
                <w:t>S1-141026</w:t>
              </w:r>
            </w:hyperlink>
          </w:p>
        </w:tc>
        <w:tc>
          <w:tcPr>
            <w:tcW w:w="2545" w:type="dxa"/>
            <w:gridSpan w:val="2"/>
            <w:tcBorders>
              <w:bottom w:val="single" w:sz="4" w:space="0" w:color="auto"/>
            </w:tcBorders>
            <w:shd w:val="clear" w:color="auto" w:fill="auto"/>
          </w:tcPr>
          <w:p w:rsidR="009C07FC" w:rsidRPr="00713907" w:rsidRDefault="009C07FC" w:rsidP="00832F47">
            <w:pPr>
              <w:spacing w:after="0" w:line="240" w:lineRule="auto"/>
            </w:pPr>
            <w:r>
              <w:t>Ericsson</w:t>
            </w:r>
          </w:p>
        </w:tc>
        <w:tc>
          <w:tcPr>
            <w:tcW w:w="4216" w:type="dxa"/>
            <w:tcBorders>
              <w:bottom w:val="single" w:sz="4" w:space="0" w:color="auto"/>
            </w:tcBorders>
            <w:shd w:val="clear" w:color="auto" w:fill="auto"/>
          </w:tcPr>
          <w:p w:rsidR="009C07FC" w:rsidRPr="00A24E34" w:rsidRDefault="009C07FC" w:rsidP="00832F47">
            <w:pPr>
              <w:spacing w:after="0" w:line="240" w:lineRule="auto"/>
            </w:pPr>
            <w:r>
              <w:t>22.173 v9.6.0: Removal of CDIVN service</w:t>
            </w:r>
          </w:p>
        </w:tc>
        <w:tc>
          <w:tcPr>
            <w:tcW w:w="2142" w:type="dxa"/>
            <w:tcBorders>
              <w:bottom w:val="single" w:sz="4" w:space="0" w:color="auto"/>
            </w:tcBorders>
            <w:shd w:val="clear" w:color="auto" w:fill="auto"/>
          </w:tcPr>
          <w:p w:rsidR="009C07FC" w:rsidRPr="00832F47" w:rsidRDefault="009C07FC" w:rsidP="00832F47">
            <w:pPr>
              <w:spacing w:after="0" w:line="240" w:lineRule="auto"/>
            </w:pPr>
          </w:p>
        </w:tc>
        <w:tc>
          <w:tcPr>
            <w:tcW w:w="4137" w:type="dxa"/>
            <w:gridSpan w:val="2"/>
            <w:tcBorders>
              <w:bottom w:val="single" w:sz="4" w:space="0" w:color="auto"/>
            </w:tcBorders>
            <w:shd w:val="clear" w:color="auto" w:fill="auto"/>
          </w:tcPr>
          <w:p w:rsidR="009C07FC" w:rsidRDefault="009C07FC" w:rsidP="00832F47">
            <w:pPr>
              <w:spacing w:after="0" w:line="240" w:lineRule="auto"/>
            </w:pPr>
            <w:r>
              <w:t>WI code TISMMTEL-R8 Rel-9 CR0095R- Cat A</w:t>
            </w:r>
          </w:p>
        </w:tc>
      </w:tr>
      <w:tr w:rsidR="009C07FC" w:rsidRPr="00432926" w:rsidTr="0072406F">
        <w:trPr>
          <w:trHeight w:val="141"/>
        </w:trPr>
        <w:tc>
          <w:tcPr>
            <w:tcW w:w="605" w:type="dxa"/>
            <w:tcBorders>
              <w:bottom w:val="single" w:sz="4" w:space="0" w:color="auto"/>
            </w:tcBorders>
            <w:shd w:val="clear" w:color="auto" w:fill="auto"/>
          </w:tcPr>
          <w:p w:rsidR="009C07FC" w:rsidRDefault="009C07FC" w:rsidP="00832F47">
            <w:pPr>
              <w:spacing w:after="0" w:line="240" w:lineRule="auto"/>
            </w:pPr>
            <w:r>
              <w:t>CR</w:t>
            </w:r>
          </w:p>
        </w:tc>
        <w:tc>
          <w:tcPr>
            <w:tcW w:w="1205" w:type="dxa"/>
            <w:tcBorders>
              <w:bottom w:val="single" w:sz="4" w:space="0" w:color="auto"/>
            </w:tcBorders>
            <w:shd w:val="clear" w:color="auto" w:fill="auto"/>
          </w:tcPr>
          <w:p w:rsidR="009C07FC" w:rsidRPr="003A7C78" w:rsidRDefault="009C07FC" w:rsidP="00832F47">
            <w:pPr>
              <w:spacing w:after="0" w:line="240" w:lineRule="auto"/>
              <w:jc w:val="both"/>
              <w:rPr>
                <w:rFonts w:cs="Arial"/>
              </w:rPr>
            </w:pPr>
            <w:hyperlink r:id="rId31" w:history="1">
              <w:r w:rsidRPr="0072406F">
                <w:rPr>
                  <w:rStyle w:val="Hyperlink"/>
                  <w:rFonts w:cs="Arial"/>
                </w:rPr>
                <w:t>S1-141027</w:t>
              </w:r>
            </w:hyperlink>
          </w:p>
        </w:tc>
        <w:tc>
          <w:tcPr>
            <w:tcW w:w="2545" w:type="dxa"/>
            <w:gridSpan w:val="2"/>
            <w:tcBorders>
              <w:bottom w:val="single" w:sz="4" w:space="0" w:color="auto"/>
            </w:tcBorders>
            <w:shd w:val="clear" w:color="auto" w:fill="auto"/>
          </w:tcPr>
          <w:p w:rsidR="009C07FC" w:rsidRPr="00713907" w:rsidRDefault="009C07FC" w:rsidP="00832F47">
            <w:pPr>
              <w:spacing w:after="0" w:line="240" w:lineRule="auto"/>
            </w:pPr>
            <w:r>
              <w:t>Ericsson</w:t>
            </w:r>
          </w:p>
        </w:tc>
        <w:tc>
          <w:tcPr>
            <w:tcW w:w="4216" w:type="dxa"/>
            <w:tcBorders>
              <w:bottom w:val="single" w:sz="4" w:space="0" w:color="auto"/>
            </w:tcBorders>
            <w:shd w:val="clear" w:color="auto" w:fill="auto"/>
          </w:tcPr>
          <w:p w:rsidR="009C07FC" w:rsidRPr="00A24E34" w:rsidRDefault="009C07FC" w:rsidP="00832F47">
            <w:pPr>
              <w:spacing w:after="0" w:line="240" w:lineRule="auto"/>
            </w:pPr>
            <w:r>
              <w:t>22.173 v10.5.0: Removal of CDIVN service</w:t>
            </w:r>
          </w:p>
        </w:tc>
        <w:tc>
          <w:tcPr>
            <w:tcW w:w="2142" w:type="dxa"/>
            <w:tcBorders>
              <w:bottom w:val="single" w:sz="4" w:space="0" w:color="auto"/>
            </w:tcBorders>
            <w:shd w:val="clear" w:color="auto" w:fill="auto"/>
          </w:tcPr>
          <w:p w:rsidR="009C07FC" w:rsidRPr="00832F47" w:rsidRDefault="009C07FC" w:rsidP="00832F47">
            <w:pPr>
              <w:spacing w:after="0" w:line="240" w:lineRule="auto"/>
            </w:pPr>
          </w:p>
        </w:tc>
        <w:tc>
          <w:tcPr>
            <w:tcW w:w="4137" w:type="dxa"/>
            <w:gridSpan w:val="2"/>
            <w:tcBorders>
              <w:bottom w:val="single" w:sz="4" w:space="0" w:color="auto"/>
            </w:tcBorders>
            <w:shd w:val="clear" w:color="auto" w:fill="auto"/>
          </w:tcPr>
          <w:p w:rsidR="009C07FC" w:rsidRDefault="009C07FC" w:rsidP="00832F47">
            <w:pPr>
              <w:spacing w:after="0" w:line="240" w:lineRule="auto"/>
            </w:pPr>
            <w:r>
              <w:t>WI code TISMMTEL-R8 Rel-10 CR0096R- Cat A</w:t>
            </w:r>
          </w:p>
        </w:tc>
      </w:tr>
      <w:tr w:rsidR="009C07FC" w:rsidRPr="00432926" w:rsidTr="0072406F">
        <w:trPr>
          <w:trHeight w:val="141"/>
        </w:trPr>
        <w:tc>
          <w:tcPr>
            <w:tcW w:w="605" w:type="dxa"/>
            <w:tcBorders>
              <w:bottom w:val="single" w:sz="4" w:space="0" w:color="auto"/>
            </w:tcBorders>
            <w:shd w:val="clear" w:color="auto" w:fill="auto"/>
          </w:tcPr>
          <w:p w:rsidR="009C07FC" w:rsidRDefault="009C07FC" w:rsidP="00832F47">
            <w:pPr>
              <w:spacing w:after="0" w:line="240" w:lineRule="auto"/>
            </w:pPr>
            <w:r>
              <w:t>CR</w:t>
            </w:r>
          </w:p>
        </w:tc>
        <w:tc>
          <w:tcPr>
            <w:tcW w:w="1205" w:type="dxa"/>
            <w:tcBorders>
              <w:bottom w:val="single" w:sz="4" w:space="0" w:color="auto"/>
            </w:tcBorders>
            <w:shd w:val="clear" w:color="auto" w:fill="auto"/>
          </w:tcPr>
          <w:p w:rsidR="009C07FC" w:rsidRPr="003A7C78" w:rsidRDefault="009C07FC" w:rsidP="00832F47">
            <w:pPr>
              <w:spacing w:after="0" w:line="240" w:lineRule="auto"/>
              <w:jc w:val="both"/>
              <w:rPr>
                <w:rFonts w:cs="Arial"/>
              </w:rPr>
            </w:pPr>
            <w:hyperlink r:id="rId32" w:history="1">
              <w:r w:rsidRPr="0072406F">
                <w:rPr>
                  <w:rStyle w:val="Hyperlink"/>
                  <w:rFonts w:cs="Arial"/>
                </w:rPr>
                <w:t>S1-141028</w:t>
              </w:r>
            </w:hyperlink>
          </w:p>
        </w:tc>
        <w:tc>
          <w:tcPr>
            <w:tcW w:w="2545" w:type="dxa"/>
            <w:gridSpan w:val="2"/>
            <w:tcBorders>
              <w:bottom w:val="single" w:sz="4" w:space="0" w:color="auto"/>
            </w:tcBorders>
            <w:shd w:val="clear" w:color="auto" w:fill="auto"/>
          </w:tcPr>
          <w:p w:rsidR="009C07FC" w:rsidRPr="00713907" w:rsidRDefault="009C07FC" w:rsidP="00832F47">
            <w:pPr>
              <w:spacing w:after="0" w:line="240" w:lineRule="auto"/>
            </w:pPr>
            <w:r>
              <w:t>Ericsson</w:t>
            </w:r>
          </w:p>
        </w:tc>
        <w:tc>
          <w:tcPr>
            <w:tcW w:w="4216" w:type="dxa"/>
            <w:tcBorders>
              <w:bottom w:val="single" w:sz="4" w:space="0" w:color="auto"/>
            </w:tcBorders>
            <w:shd w:val="clear" w:color="auto" w:fill="auto"/>
          </w:tcPr>
          <w:p w:rsidR="009C07FC" w:rsidRPr="00A24E34" w:rsidRDefault="009C07FC" w:rsidP="00832F47">
            <w:pPr>
              <w:spacing w:after="0" w:line="240" w:lineRule="auto"/>
            </w:pPr>
            <w:r>
              <w:t>22.173 v11.5.0: Removal of CDIVN service</w:t>
            </w:r>
          </w:p>
        </w:tc>
        <w:tc>
          <w:tcPr>
            <w:tcW w:w="2142" w:type="dxa"/>
            <w:tcBorders>
              <w:bottom w:val="single" w:sz="4" w:space="0" w:color="auto"/>
            </w:tcBorders>
            <w:shd w:val="clear" w:color="auto" w:fill="auto"/>
          </w:tcPr>
          <w:p w:rsidR="009C07FC" w:rsidRPr="00832F47" w:rsidRDefault="009C07FC" w:rsidP="00832F47">
            <w:pPr>
              <w:spacing w:after="0" w:line="240" w:lineRule="auto"/>
            </w:pPr>
          </w:p>
        </w:tc>
        <w:tc>
          <w:tcPr>
            <w:tcW w:w="4137" w:type="dxa"/>
            <w:gridSpan w:val="2"/>
            <w:tcBorders>
              <w:bottom w:val="single" w:sz="4" w:space="0" w:color="auto"/>
            </w:tcBorders>
            <w:shd w:val="clear" w:color="auto" w:fill="auto"/>
          </w:tcPr>
          <w:p w:rsidR="009C07FC" w:rsidRDefault="009C07FC" w:rsidP="00832F47">
            <w:pPr>
              <w:spacing w:after="0" w:line="240" w:lineRule="auto"/>
            </w:pPr>
            <w:r>
              <w:t>WI code TISMMTEL-R8 Rel-11 CR0097R- Cat A</w:t>
            </w:r>
          </w:p>
        </w:tc>
      </w:tr>
      <w:tr w:rsidR="009C07FC" w:rsidRPr="00432926" w:rsidTr="0072406F">
        <w:trPr>
          <w:trHeight w:val="141"/>
        </w:trPr>
        <w:tc>
          <w:tcPr>
            <w:tcW w:w="605" w:type="dxa"/>
            <w:tcBorders>
              <w:bottom w:val="single" w:sz="4" w:space="0" w:color="auto"/>
            </w:tcBorders>
            <w:shd w:val="clear" w:color="auto" w:fill="auto"/>
          </w:tcPr>
          <w:p w:rsidR="009C07FC" w:rsidRDefault="009C07FC" w:rsidP="00832F47">
            <w:pPr>
              <w:spacing w:after="0" w:line="240" w:lineRule="auto"/>
            </w:pPr>
            <w:r>
              <w:t>CR</w:t>
            </w:r>
          </w:p>
        </w:tc>
        <w:tc>
          <w:tcPr>
            <w:tcW w:w="1205" w:type="dxa"/>
            <w:tcBorders>
              <w:bottom w:val="single" w:sz="4" w:space="0" w:color="auto"/>
            </w:tcBorders>
            <w:shd w:val="clear" w:color="auto" w:fill="auto"/>
          </w:tcPr>
          <w:p w:rsidR="009C07FC" w:rsidRPr="003A7C78" w:rsidRDefault="009C07FC" w:rsidP="00832F47">
            <w:pPr>
              <w:spacing w:after="0" w:line="240" w:lineRule="auto"/>
              <w:jc w:val="both"/>
              <w:rPr>
                <w:rFonts w:cs="Arial"/>
              </w:rPr>
            </w:pPr>
            <w:hyperlink r:id="rId33" w:history="1">
              <w:r w:rsidRPr="0072406F">
                <w:rPr>
                  <w:rStyle w:val="Hyperlink"/>
                  <w:rFonts w:cs="Arial"/>
                </w:rPr>
                <w:t>S1-141029</w:t>
              </w:r>
            </w:hyperlink>
          </w:p>
        </w:tc>
        <w:tc>
          <w:tcPr>
            <w:tcW w:w="2545" w:type="dxa"/>
            <w:gridSpan w:val="2"/>
            <w:tcBorders>
              <w:bottom w:val="single" w:sz="4" w:space="0" w:color="auto"/>
            </w:tcBorders>
            <w:shd w:val="clear" w:color="auto" w:fill="auto"/>
          </w:tcPr>
          <w:p w:rsidR="009C07FC" w:rsidRPr="00713907" w:rsidRDefault="009C07FC" w:rsidP="00832F47">
            <w:pPr>
              <w:spacing w:after="0" w:line="240" w:lineRule="auto"/>
            </w:pPr>
            <w:r>
              <w:t>Ericsson</w:t>
            </w:r>
          </w:p>
        </w:tc>
        <w:tc>
          <w:tcPr>
            <w:tcW w:w="4216" w:type="dxa"/>
            <w:tcBorders>
              <w:bottom w:val="single" w:sz="4" w:space="0" w:color="auto"/>
            </w:tcBorders>
            <w:shd w:val="clear" w:color="auto" w:fill="auto"/>
          </w:tcPr>
          <w:p w:rsidR="009C07FC" w:rsidRPr="00A24E34" w:rsidRDefault="009C07FC" w:rsidP="00832F47">
            <w:pPr>
              <w:spacing w:after="0" w:line="240" w:lineRule="auto"/>
            </w:pPr>
            <w:r>
              <w:t>22.173 v12.5.0: Removal of CDIVN service</w:t>
            </w:r>
          </w:p>
        </w:tc>
        <w:tc>
          <w:tcPr>
            <w:tcW w:w="2142" w:type="dxa"/>
            <w:tcBorders>
              <w:bottom w:val="single" w:sz="4" w:space="0" w:color="auto"/>
            </w:tcBorders>
            <w:shd w:val="clear" w:color="auto" w:fill="auto"/>
          </w:tcPr>
          <w:p w:rsidR="009C07FC" w:rsidRPr="00832F47" w:rsidRDefault="009C07FC" w:rsidP="00832F47">
            <w:pPr>
              <w:spacing w:after="0" w:line="240" w:lineRule="auto"/>
            </w:pPr>
          </w:p>
        </w:tc>
        <w:tc>
          <w:tcPr>
            <w:tcW w:w="4137" w:type="dxa"/>
            <w:gridSpan w:val="2"/>
            <w:tcBorders>
              <w:bottom w:val="single" w:sz="4" w:space="0" w:color="auto"/>
            </w:tcBorders>
            <w:shd w:val="clear" w:color="auto" w:fill="auto"/>
          </w:tcPr>
          <w:p w:rsidR="009C07FC" w:rsidRDefault="009C07FC" w:rsidP="00832F47">
            <w:pPr>
              <w:spacing w:after="0" w:line="240" w:lineRule="auto"/>
            </w:pPr>
            <w:r>
              <w:t>WI code TISMMTEL-R8 Rel-12 CR0098R- Cat A</w:t>
            </w:r>
          </w:p>
        </w:tc>
      </w:tr>
      <w:tr w:rsidR="009C07FC" w:rsidRPr="00432926" w:rsidTr="0072406F">
        <w:trPr>
          <w:trHeight w:val="141"/>
        </w:trPr>
        <w:tc>
          <w:tcPr>
            <w:tcW w:w="14850" w:type="dxa"/>
            <w:gridSpan w:val="8"/>
            <w:tcBorders>
              <w:bottom w:val="single" w:sz="4" w:space="0" w:color="auto"/>
            </w:tcBorders>
            <w:shd w:val="clear" w:color="auto" w:fill="F2F2F2" w:themeFill="background1" w:themeFillShade="F2"/>
          </w:tcPr>
          <w:p w:rsidR="009C07FC" w:rsidRPr="00832F47" w:rsidRDefault="009C07FC" w:rsidP="00832F47">
            <w:pPr>
              <w:spacing w:after="0" w:line="240" w:lineRule="auto"/>
              <w:rPr>
                <w:b/>
              </w:rPr>
            </w:pPr>
            <w:r>
              <w:rPr>
                <w:b/>
              </w:rPr>
              <w:t>SEES</w:t>
            </w:r>
          </w:p>
        </w:tc>
      </w:tr>
      <w:tr w:rsidR="009C07FC" w:rsidRPr="00432926" w:rsidTr="0072406F">
        <w:trPr>
          <w:trHeight w:val="141"/>
        </w:trPr>
        <w:tc>
          <w:tcPr>
            <w:tcW w:w="605" w:type="dxa"/>
            <w:tcBorders>
              <w:bottom w:val="single" w:sz="4" w:space="0" w:color="auto"/>
            </w:tcBorders>
            <w:shd w:val="clear" w:color="auto" w:fill="auto"/>
          </w:tcPr>
          <w:p w:rsidR="009C07FC" w:rsidRDefault="009C07FC" w:rsidP="00832F47">
            <w:pPr>
              <w:spacing w:after="0" w:line="240" w:lineRule="auto"/>
            </w:pPr>
            <w:r>
              <w:t>TO</w:t>
            </w:r>
          </w:p>
        </w:tc>
        <w:tc>
          <w:tcPr>
            <w:tcW w:w="1205" w:type="dxa"/>
            <w:tcBorders>
              <w:bottom w:val="single" w:sz="4" w:space="0" w:color="auto"/>
            </w:tcBorders>
            <w:shd w:val="clear" w:color="auto" w:fill="auto"/>
          </w:tcPr>
          <w:p w:rsidR="009C07FC" w:rsidRPr="003A7C78" w:rsidRDefault="009C07FC" w:rsidP="00832F47">
            <w:pPr>
              <w:spacing w:after="0" w:line="240" w:lineRule="auto"/>
              <w:jc w:val="both"/>
              <w:rPr>
                <w:rFonts w:cs="Arial"/>
              </w:rPr>
            </w:pPr>
            <w:hyperlink r:id="rId34" w:history="1">
              <w:r w:rsidRPr="0072406F">
                <w:rPr>
                  <w:rStyle w:val="Hyperlink"/>
                  <w:rFonts w:cs="Arial"/>
                </w:rPr>
                <w:t>S1-141206</w:t>
              </w:r>
            </w:hyperlink>
          </w:p>
        </w:tc>
        <w:tc>
          <w:tcPr>
            <w:tcW w:w="2545" w:type="dxa"/>
            <w:gridSpan w:val="2"/>
            <w:tcBorders>
              <w:bottom w:val="single" w:sz="4" w:space="0" w:color="auto"/>
            </w:tcBorders>
            <w:shd w:val="clear" w:color="auto" w:fill="auto"/>
          </w:tcPr>
          <w:p w:rsidR="009C07FC" w:rsidRPr="00713907" w:rsidRDefault="009C07FC" w:rsidP="00832F47">
            <w:pPr>
              <w:spacing w:after="0" w:line="240" w:lineRule="auto"/>
            </w:pPr>
            <w:r w:rsidRPr="00EB1060">
              <w:t>OMA-LS_998</w:t>
            </w:r>
          </w:p>
        </w:tc>
        <w:tc>
          <w:tcPr>
            <w:tcW w:w="4216" w:type="dxa"/>
            <w:tcBorders>
              <w:bottom w:val="single" w:sz="4" w:space="0" w:color="auto"/>
            </w:tcBorders>
            <w:shd w:val="clear" w:color="auto" w:fill="auto"/>
          </w:tcPr>
          <w:p w:rsidR="009C07FC" w:rsidRPr="00A24E34" w:rsidRDefault="009C07FC" w:rsidP="00832F47">
            <w:pPr>
              <w:spacing w:after="0" w:line="240" w:lineRule="auto"/>
            </w:pPr>
            <w:r w:rsidRPr="00EB1060">
              <w:t>LS To 3GPP SA1 about SEES work item</w:t>
            </w:r>
          </w:p>
        </w:tc>
        <w:tc>
          <w:tcPr>
            <w:tcW w:w="2142" w:type="dxa"/>
            <w:tcBorders>
              <w:bottom w:val="single" w:sz="4" w:space="0" w:color="auto"/>
            </w:tcBorders>
            <w:shd w:val="clear" w:color="auto" w:fill="auto"/>
          </w:tcPr>
          <w:p w:rsidR="009C07FC" w:rsidRPr="00832F47" w:rsidRDefault="009C07FC" w:rsidP="00832F47">
            <w:pPr>
              <w:spacing w:after="0" w:line="240" w:lineRule="auto"/>
            </w:pPr>
          </w:p>
        </w:tc>
        <w:tc>
          <w:tcPr>
            <w:tcW w:w="4137" w:type="dxa"/>
            <w:gridSpan w:val="2"/>
            <w:tcBorders>
              <w:bottom w:val="single" w:sz="4" w:space="0" w:color="auto"/>
            </w:tcBorders>
            <w:shd w:val="clear" w:color="auto" w:fill="auto"/>
          </w:tcPr>
          <w:p w:rsidR="009C07FC" w:rsidRDefault="009C07FC" w:rsidP="0072406F">
            <w:pPr>
              <w:spacing w:after="0" w:line="240" w:lineRule="auto"/>
              <w:rPr>
                <w:rFonts w:eastAsia="Times New Roman"/>
              </w:rPr>
            </w:pPr>
            <w:r>
              <w:t>OMA asks for the latest status of SEES and next steps. OMA also suggests co-operation on any future work on APIs and asks SA1 to send related requirements so they can develop the APIs.</w:t>
            </w:r>
          </w:p>
          <w:p w:rsidR="009C07FC" w:rsidRDefault="009C07FC">
            <w:pPr>
              <w:spacing w:after="0" w:line="240" w:lineRule="auto"/>
            </w:pPr>
          </w:p>
          <w:p w:rsidR="009C07FC" w:rsidRDefault="009C07FC">
            <w:pPr>
              <w:spacing w:after="0" w:line="240" w:lineRule="auto"/>
            </w:pPr>
            <w:r>
              <w:t>Response required.</w:t>
            </w:r>
          </w:p>
        </w:tc>
      </w:tr>
      <w:tr w:rsidR="009C07FC" w:rsidRPr="00432926" w:rsidTr="0072406F">
        <w:trPr>
          <w:trHeight w:val="141"/>
        </w:trPr>
        <w:tc>
          <w:tcPr>
            <w:tcW w:w="605" w:type="dxa"/>
            <w:tcBorders>
              <w:bottom w:val="single" w:sz="4" w:space="0" w:color="auto"/>
            </w:tcBorders>
            <w:shd w:val="clear" w:color="auto" w:fill="auto"/>
          </w:tcPr>
          <w:p w:rsidR="009C07FC" w:rsidRDefault="009C07FC" w:rsidP="00832F47">
            <w:pPr>
              <w:spacing w:after="0" w:line="240" w:lineRule="auto"/>
            </w:pPr>
            <w:r>
              <w:t>LS OUT</w:t>
            </w:r>
          </w:p>
        </w:tc>
        <w:tc>
          <w:tcPr>
            <w:tcW w:w="1205" w:type="dxa"/>
            <w:tcBorders>
              <w:bottom w:val="single" w:sz="4" w:space="0" w:color="auto"/>
            </w:tcBorders>
            <w:shd w:val="clear" w:color="auto" w:fill="auto"/>
          </w:tcPr>
          <w:p w:rsidR="009C07FC" w:rsidRPr="003A7C78" w:rsidRDefault="009C07FC" w:rsidP="00832F47">
            <w:pPr>
              <w:spacing w:after="0" w:line="240" w:lineRule="auto"/>
              <w:jc w:val="both"/>
              <w:rPr>
                <w:rFonts w:cs="Arial"/>
              </w:rPr>
            </w:pPr>
            <w:hyperlink r:id="rId35" w:history="1">
              <w:r w:rsidRPr="0072406F">
                <w:rPr>
                  <w:rStyle w:val="Hyperlink"/>
                </w:rPr>
                <w:t>S1-141067</w:t>
              </w:r>
            </w:hyperlink>
          </w:p>
        </w:tc>
        <w:tc>
          <w:tcPr>
            <w:tcW w:w="2545" w:type="dxa"/>
            <w:gridSpan w:val="2"/>
            <w:tcBorders>
              <w:bottom w:val="single" w:sz="4" w:space="0" w:color="auto"/>
            </w:tcBorders>
            <w:shd w:val="clear" w:color="auto" w:fill="auto"/>
          </w:tcPr>
          <w:p w:rsidR="009C07FC" w:rsidRPr="00713907" w:rsidRDefault="009C07FC" w:rsidP="00832F47">
            <w:pPr>
              <w:spacing w:after="0" w:line="240" w:lineRule="auto"/>
            </w:pPr>
            <w:r w:rsidRPr="00690596">
              <w:t>Huawei</w:t>
            </w:r>
          </w:p>
        </w:tc>
        <w:tc>
          <w:tcPr>
            <w:tcW w:w="4216" w:type="dxa"/>
            <w:tcBorders>
              <w:bottom w:val="single" w:sz="4" w:space="0" w:color="auto"/>
            </w:tcBorders>
            <w:shd w:val="clear" w:color="auto" w:fill="auto"/>
          </w:tcPr>
          <w:p w:rsidR="009C07FC" w:rsidRPr="00A24E34" w:rsidRDefault="009C07FC" w:rsidP="00832F47">
            <w:pPr>
              <w:spacing w:after="0" w:line="240" w:lineRule="auto"/>
            </w:pPr>
            <w:r>
              <w:t>Draft Reply to OMA about SEES work item</w:t>
            </w:r>
          </w:p>
        </w:tc>
        <w:tc>
          <w:tcPr>
            <w:tcW w:w="2142" w:type="dxa"/>
            <w:tcBorders>
              <w:bottom w:val="single" w:sz="4" w:space="0" w:color="auto"/>
            </w:tcBorders>
            <w:shd w:val="clear" w:color="auto" w:fill="auto"/>
          </w:tcPr>
          <w:p w:rsidR="009C07FC" w:rsidRPr="00832F47" w:rsidRDefault="009C07FC" w:rsidP="00832F47">
            <w:pPr>
              <w:spacing w:after="0" w:line="240" w:lineRule="auto"/>
            </w:pPr>
          </w:p>
        </w:tc>
        <w:tc>
          <w:tcPr>
            <w:tcW w:w="4137" w:type="dxa"/>
            <w:gridSpan w:val="2"/>
            <w:tcBorders>
              <w:bottom w:val="single" w:sz="4" w:space="0" w:color="auto"/>
            </w:tcBorders>
            <w:shd w:val="clear" w:color="auto" w:fill="auto"/>
          </w:tcPr>
          <w:p w:rsidR="009C07FC" w:rsidRDefault="009C07FC" w:rsidP="00832F47">
            <w:pPr>
              <w:spacing w:after="0" w:line="240" w:lineRule="auto"/>
            </w:pPr>
            <w:r>
              <w:t>Response to: LS to 3GPP SA1 about SEES work item</w:t>
            </w:r>
          </w:p>
        </w:tc>
      </w:tr>
      <w:tr w:rsidR="009C07FC" w:rsidRPr="00432926" w:rsidTr="0072406F">
        <w:trPr>
          <w:trHeight w:val="141"/>
        </w:trPr>
        <w:tc>
          <w:tcPr>
            <w:tcW w:w="14850" w:type="dxa"/>
            <w:gridSpan w:val="8"/>
            <w:tcBorders>
              <w:bottom w:val="single" w:sz="4" w:space="0" w:color="auto"/>
            </w:tcBorders>
            <w:shd w:val="clear" w:color="auto" w:fill="F2F2F2" w:themeFill="background1" w:themeFillShade="F2"/>
          </w:tcPr>
          <w:p w:rsidR="009C07FC" w:rsidRPr="00832F47" w:rsidRDefault="009C07FC" w:rsidP="00832F47">
            <w:pPr>
              <w:spacing w:after="0" w:line="240" w:lineRule="auto"/>
              <w:rPr>
                <w:b/>
              </w:rPr>
            </w:pPr>
            <w:r>
              <w:rPr>
                <w:b/>
              </w:rPr>
              <w:t>MTC Device ID for LI</w:t>
            </w:r>
          </w:p>
        </w:tc>
      </w:tr>
      <w:tr w:rsidR="009C07FC" w:rsidRPr="00432926" w:rsidTr="0072406F">
        <w:trPr>
          <w:trHeight w:val="141"/>
        </w:trPr>
        <w:tc>
          <w:tcPr>
            <w:tcW w:w="605" w:type="dxa"/>
            <w:tcBorders>
              <w:bottom w:val="single" w:sz="4" w:space="0" w:color="auto"/>
            </w:tcBorders>
            <w:shd w:val="clear" w:color="auto" w:fill="auto"/>
          </w:tcPr>
          <w:p w:rsidR="009C07FC" w:rsidRDefault="009C07FC" w:rsidP="00832F47">
            <w:pPr>
              <w:spacing w:after="0" w:line="240" w:lineRule="auto"/>
            </w:pPr>
            <w:r>
              <w:t>TO</w:t>
            </w:r>
          </w:p>
        </w:tc>
        <w:tc>
          <w:tcPr>
            <w:tcW w:w="1205" w:type="dxa"/>
            <w:tcBorders>
              <w:bottom w:val="single" w:sz="4" w:space="0" w:color="auto"/>
            </w:tcBorders>
            <w:shd w:val="clear" w:color="auto" w:fill="auto"/>
          </w:tcPr>
          <w:p w:rsidR="009C07FC" w:rsidRPr="003A7C78" w:rsidRDefault="009C07FC" w:rsidP="00832F47">
            <w:pPr>
              <w:spacing w:after="0" w:line="240" w:lineRule="auto"/>
              <w:jc w:val="both"/>
              <w:rPr>
                <w:rFonts w:cs="Arial"/>
              </w:rPr>
            </w:pPr>
            <w:hyperlink r:id="rId36" w:history="1">
              <w:r w:rsidRPr="0072406F">
                <w:rPr>
                  <w:rStyle w:val="Hyperlink"/>
                  <w:rFonts w:cs="Arial"/>
                </w:rPr>
                <w:t>S1-141220</w:t>
              </w:r>
            </w:hyperlink>
          </w:p>
        </w:tc>
        <w:tc>
          <w:tcPr>
            <w:tcW w:w="2545" w:type="dxa"/>
            <w:gridSpan w:val="2"/>
            <w:tcBorders>
              <w:bottom w:val="single" w:sz="4" w:space="0" w:color="auto"/>
            </w:tcBorders>
            <w:shd w:val="clear" w:color="auto" w:fill="auto"/>
          </w:tcPr>
          <w:p w:rsidR="009C07FC" w:rsidRDefault="009C07FC" w:rsidP="00832F47">
            <w:pPr>
              <w:spacing w:after="0" w:line="240" w:lineRule="auto"/>
            </w:pPr>
            <w:r w:rsidRPr="00EB1060">
              <w:t>SA3LI14_009r1</w:t>
            </w:r>
          </w:p>
          <w:p w:rsidR="009C07FC" w:rsidRPr="00713907" w:rsidRDefault="009C07FC" w:rsidP="00832F47">
            <w:pPr>
              <w:spacing w:after="0" w:line="240" w:lineRule="auto"/>
            </w:pPr>
            <w:r>
              <w:t>(BT)</w:t>
            </w:r>
          </w:p>
        </w:tc>
        <w:tc>
          <w:tcPr>
            <w:tcW w:w="4216" w:type="dxa"/>
            <w:tcBorders>
              <w:bottom w:val="single" w:sz="4" w:space="0" w:color="auto"/>
            </w:tcBorders>
            <w:shd w:val="clear" w:color="auto" w:fill="auto"/>
          </w:tcPr>
          <w:p w:rsidR="009C07FC" w:rsidRPr="00A24E34" w:rsidRDefault="009C07FC" w:rsidP="00832F47">
            <w:pPr>
              <w:spacing w:after="0" w:line="240" w:lineRule="auto"/>
            </w:pPr>
            <w:r w:rsidRPr="00EB1060">
              <w:t>MTC Device Identification for LI</w:t>
            </w:r>
          </w:p>
        </w:tc>
        <w:tc>
          <w:tcPr>
            <w:tcW w:w="2142" w:type="dxa"/>
            <w:tcBorders>
              <w:bottom w:val="single" w:sz="4" w:space="0" w:color="auto"/>
            </w:tcBorders>
            <w:shd w:val="clear" w:color="auto" w:fill="auto"/>
          </w:tcPr>
          <w:p w:rsidR="009C07FC" w:rsidRPr="00832F47" w:rsidRDefault="009C07FC" w:rsidP="00832F47">
            <w:pPr>
              <w:spacing w:after="0" w:line="240" w:lineRule="auto"/>
            </w:pPr>
          </w:p>
        </w:tc>
        <w:tc>
          <w:tcPr>
            <w:tcW w:w="4137" w:type="dxa"/>
            <w:gridSpan w:val="2"/>
            <w:tcBorders>
              <w:bottom w:val="single" w:sz="4" w:space="0" w:color="auto"/>
            </w:tcBorders>
            <w:shd w:val="clear" w:color="auto" w:fill="auto"/>
          </w:tcPr>
          <w:p w:rsidR="009C07FC" w:rsidRDefault="009C07FC" w:rsidP="00FA0C5E">
            <w:pPr>
              <w:spacing w:after="0" w:line="240" w:lineRule="auto"/>
              <w:rPr>
                <w:rFonts w:cs="Arial"/>
              </w:rPr>
            </w:pPr>
            <w:r w:rsidRPr="00C9778A">
              <w:rPr>
                <w:rFonts w:cs="Arial"/>
              </w:rPr>
              <w:t xml:space="preserve">SA3LI </w:t>
            </w:r>
            <w:r>
              <w:rPr>
                <w:rFonts w:cs="Arial"/>
              </w:rPr>
              <w:t xml:space="preserve">asks </w:t>
            </w:r>
            <w:r w:rsidRPr="00C9778A">
              <w:rPr>
                <w:rFonts w:cs="Arial"/>
              </w:rPr>
              <w:t xml:space="preserve">SA1 </w:t>
            </w:r>
            <w:r>
              <w:rPr>
                <w:rFonts w:cs="Arial"/>
              </w:rPr>
              <w:t xml:space="preserve">to </w:t>
            </w:r>
            <w:r w:rsidRPr="00C9778A">
              <w:rPr>
                <w:rFonts w:cs="Arial"/>
              </w:rPr>
              <w:t>update TS</w:t>
            </w:r>
            <w:r>
              <w:rPr>
                <w:rFonts w:cs="Arial"/>
              </w:rPr>
              <w:t xml:space="preserve"> </w:t>
            </w:r>
            <w:r w:rsidRPr="00C9778A">
              <w:rPr>
                <w:rFonts w:cs="Arial"/>
              </w:rPr>
              <w:t>22.368 to mak</w:t>
            </w:r>
            <w:r>
              <w:rPr>
                <w:rFonts w:cs="Arial"/>
              </w:rPr>
              <w:t>e it explicitly clear that MTC M</w:t>
            </w:r>
            <w:r w:rsidRPr="00C9778A">
              <w:rPr>
                <w:rFonts w:cs="Arial"/>
              </w:rPr>
              <w:t>Es are required to</w:t>
            </w:r>
            <w:r>
              <w:rPr>
                <w:rFonts w:cs="Arial"/>
              </w:rPr>
              <w:t xml:space="preserve"> fully </w:t>
            </w:r>
            <w:r w:rsidRPr="00C9778A">
              <w:rPr>
                <w:rFonts w:cs="Arial"/>
              </w:rPr>
              <w:t xml:space="preserve">support </w:t>
            </w:r>
            <w:r>
              <w:rPr>
                <w:rFonts w:cs="Arial"/>
              </w:rPr>
              <w:t>normal ME numbering and identification requirements.</w:t>
            </w:r>
          </w:p>
          <w:p w:rsidR="009C07FC" w:rsidRDefault="009C07FC">
            <w:pPr>
              <w:spacing w:after="0" w:line="240" w:lineRule="auto"/>
              <w:rPr>
                <w:rFonts w:cs="Arial"/>
              </w:rPr>
            </w:pPr>
          </w:p>
          <w:p w:rsidR="009C07FC" w:rsidRDefault="009C07FC">
            <w:pPr>
              <w:spacing w:after="0" w:line="240" w:lineRule="auto"/>
            </w:pPr>
            <w:r>
              <w:rPr>
                <w:rFonts w:cs="Arial"/>
              </w:rPr>
              <w:t>Action required</w:t>
            </w:r>
          </w:p>
        </w:tc>
      </w:tr>
      <w:tr w:rsidR="009C07FC" w:rsidRPr="00432926" w:rsidTr="0072406F">
        <w:trPr>
          <w:trHeight w:val="141"/>
        </w:trPr>
        <w:tc>
          <w:tcPr>
            <w:tcW w:w="605" w:type="dxa"/>
            <w:tcBorders>
              <w:bottom w:val="single" w:sz="4" w:space="0" w:color="auto"/>
            </w:tcBorders>
            <w:shd w:val="clear" w:color="auto" w:fill="auto"/>
          </w:tcPr>
          <w:p w:rsidR="009C07FC" w:rsidRDefault="009C07FC" w:rsidP="00832F47">
            <w:pPr>
              <w:spacing w:after="0" w:line="240" w:lineRule="auto"/>
            </w:pPr>
            <w:r>
              <w:t>CC</w:t>
            </w:r>
          </w:p>
        </w:tc>
        <w:tc>
          <w:tcPr>
            <w:tcW w:w="1205" w:type="dxa"/>
            <w:tcBorders>
              <w:bottom w:val="single" w:sz="4" w:space="0" w:color="auto"/>
            </w:tcBorders>
            <w:shd w:val="clear" w:color="auto" w:fill="auto"/>
          </w:tcPr>
          <w:p w:rsidR="009C07FC" w:rsidRPr="003A7C78" w:rsidRDefault="009C07FC" w:rsidP="00832F47">
            <w:pPr>
              <w:spacing w:after="0" w:line="240" w:lineRule="auto"/>
              <w:jc w:val="both"/>
              <w:rPr>
                <w:rFonts w:cs="Arial"/>
              </w:rPr>
            </w:pPr>
            <w:hyperlink r:id="rId37" w:history="1">
              <w:r w:rsidRPr="0072406F">
                <w:rPr>
                  <w:rStyle w:val="Hyperlink"/>
                  <w:rFonts w:cs="Arial"/>
                </w:rPr>
                <w:t>S1-141203</w:t>
              </w:r>
            </w:hyperlink>
          </w:p>
        </w:tc>
        <w:tc>
          <w:tcPr>
            <w:tcW w:w="2545" w:type="dxa"/>
            <w:gridSpan w:val="2"/>
            <w:tcBorders>
              <w:bottom w:val="single" w:sz="4" w:space="0" w:color="auto"/>
            </w:tcBorders>
            <w:shd w:val="clear" w:color="auto" w:fill="auto"/>
          </w:tcPr>
          <w:p w:rsidR="009C07FC" w:rsidRDefault="009C07FC" w:rsidP="00832F47">
            <w:pPr>
              <w:spacing w:after="0" w:line="240" w:lineRule="auto"/>
            </w:pPr>
            <w:r w:rsidRPr="00EB1060">
              <w:t>C4-140714</w:t>
            </w:r>
          </w:p>
          <w:p w:rsidR="009C07FC" w:rsidRPr="00713907" w:rsidRDefault="009C07FC" w:rsidP="00832F47">
            <w:pPr>
              <w:spacing w:after="0" w:line="240" w:lineRule="auto"/>
            </w:pPr>
            <w:r>
              <w:t>(Huawei)</w:t>
            </w:r>
          </w:p>
        </w:tc>
        <w:tc>
          <w:tcPr>
            <w:tcW w:w="4216" w:type="dxa"/>
            <w:tcBorders>
              <w:bottom w:val="single" w:sz="4" w:space="0" w:color="auto"/>
            </w:tcBorders>
            <w:shd w:val="clear" w:color="auto" w:fill="auto"/>
          </w:tcPr>
          <w:p w:rsidR="009C07FC" w:rsidRPr="00A24E34" w:rsidRDefault="009C07FC" w:rsidP="00832F47">
            <w:pPr>
              <w:spacing w:after="0" w:line="240" w:lineRule="auto"/>
            </w:pPr>
            <w:r w:rsidRPr="00EB1060">
              <w:t>Reply LS on MTC Device Identification for LI</w:t>
            </w:r>
          </w:p>
        </w:tc>
        <w:tc>
          <w:tcPr>
            <w:tcW w:w="2142" w:type="dxa"/>
            <w:tcBorders>
              <w:bottom w:val="single" w:sz="4" w:space="0" w:color="auto"/>
            </w:tcBorders>
            <w:shd w:val="clear" w:color="auto" w:fill="auto"/>
          </w:tcPr>
          <w:p w:rsidR="009C07FC" w:rsidRPr="00832F47" w:rsidRDefault="009C07FC" w:rsidP="00832F47">
            <w:pPr>
              <w:spacing w:after="0" w:line="240" w:lineRule="auto"/>
            </w:pPr>
          </w:p>
        </w:tc>
        <w:tc>
          <w:tcPr>
            <w:tcW w:w="4137" w:type="dxa"/>
            <w:gridSpan w:val="2"/>
            <w:tcBorders>
              <w:bottom w:val="single" w:sz="4" w:space="0" w:color="auto"/>
            </w:tcBorders>
            <w:shd w:val="clear" w:color="auto" w:fill="auto"/>
          </w:tcPr>
          <w:p w:rsidR="009C07FC" w:rsidRDefault="009C07FC" w:rsidP="00832F47">
            <w:pPr>
              <w:spacing w:after="0" w:line="240" w:lineRule="auto"/>
            </w:pPr>
            <w:r>
              <w:t>CT4 informs SA3-LI that enhancing IMEI to cater for larger number of devices will be investigated in future.</w:t>
            </w:r>
          </w:p>
          <w:p w:rsidR="009C07FC" w:rsidRDefault="009C07FC" w:rsidP="00832F47">
            <w:pPr>
              <w:spacing w:after="0" w:line="240" w:lineRule="auto"/>
            </w:pPr>
          </w:p>
          <w:p w:rsidR="009C07FC" w:rsidRDefault="009C07FC" w:rsidP="00832F47">
            <w:pPr>
              <w:spacing w:after="0" w:line="240" w:lineRule="auto"/>
            </w:pPr>
            <w:r>
              <w:t>No action required.</w:t>
            </w:r>
          </w:p>
        </w:tc>
      </w:tr>
      <w:bookmarkEnd w:id="78"/>
      <w:bookmarkEnd w:id="79"/>
      <w:bookmarkEnd w:id="80"/>
      <w:bookmarkEnd w:id="81"/>
      <w:bookmarkEnd w:id="82"/>
      <w:bookmarkEnd w:id="83"/>
      <w:tr w:rsidR="009C07FC" w:rsidRPr="00432926" w:rsidTr="0072406F">
        <w:trPr>
          <w:trHeight w:val="141"/>
        </w:trPr>
        <w:tc>
          <w:tcPr>
            <w:tcW w:w="14850" w:type="dxa"/>
            <w:gridSpan w:val="8"/>
            <w:tcBorders>
              <w:bottom w:val="single" w:sz="4" w:space="0" w:color="auto"/>
            </w:tcBorders>
            <w:shd w:val="clear" w:color="auto" w:fill="F2F2F2" w:themeFill="background1" w:themeFillShade="F2"/>
          </w:tcPr>
          <w:p w:rsidR="009C07FC" w:rsidRPr="00832F47" w:rsidRDefault="009C07FC" w:rsidP="000C41AC">
            <w:pPr>
              <w:spacing w:after="0" w:line="240" w:lineRule="auto"/>
              <w:rPr>
                <w:b/>
              </w:rPr>
            </w:pPr>
            <w:r>
              <w:rPr>
                <w:b/>
              </w:rPr>
              <w:t>MCPTT</w:t>
            </w:r>
          </w:p>
        </w:tc>
      </w:tr>
      <w:tr w:rsidR="009C07FC" w:rsidRPr="00432926" w:rsidTr="0072406F">
        <w:trPr>
          <w:trHeight w:val="141"/>
        </w:trPr>
        <w:tc>
          <w:tcPr>
            <w:tcW w:w="605" w:type="dxa"/>
            <w:tcBorders>
              <w:bottom w:val="single" w:sz="4" w:space="0" w:color="auto"/>
            </w:tcBorders>
            <w:shd w:val="clear" w:color="auto" w:fill="auto"/>
          </w:tcPr>
          <w:p w:rsidR="009C07FC" w:rsidRDefault="009C07FC" w:rsidP="00832F47">
            <w:pPr>
              <w:spacing w:after="0" w:line="240" w:lineRule="auto"/>
            </w:pPr>
            <w:r>
              <w:t>TO</w:t>
            </w:r>
          </w:p>
        </w:tc>
        <w:tc>
          <w:tcPr>
            <w:tcW w:w="1205" w:type="dxa"/>
            <w:tcBorders>
              <w:bottom w:val="single" w:sz="4" w:space="0" w:color="auto"/>
            </w:tcBorders>
            <w:shd w:val="clear" w:color="auto" w:fill="auto"/>
          </w:tcPr>
          <w:p w:rsidR="009C07FC" w:rsidRPr="0072406F" w:rsidRDefault="009C07FC" w:rsidP="00832F47">
            <w:pPr>
              <w:spacing w:after="0" w:line="240" w:lineRule="auto"/>
              <w:jc w:val="both"/>
              <w:rPr>
                <w:rFonts w:cs="Arial"/>
              </w:rPr>
            </w:pPr>
            <w:hyperlink r:id="rId38" w:history="1">
              <w:r w:rsidRPr="0072406F">
                <w:rPr>
                  <w:rStyle w:val="Hyperlink"/>
                  <w:rFonts w:cs="Arial"/>
                </w:rPr>
                <w:t>S1-141225</w:t>
              </w:r>
            </w:hyperlink>
          </w:p>
        </w:tc>
        <w:tc>
          <w:tcPr>
            <w:tcW w:w="2545" w:type="dxa"/>
            <w:gridSpan w:val="2"/>
            <w:tcBorders>
              <w:bottom w:val="single" w:sz="4" w:space="0" w:color="auto"/>
            </w:tcBorders>
            <w:shd w:val="clear" w:color="auto" w:fill="auto"/>
          </w:tcPr>
          <w:p w:rsidR="009C07FC" w:rsidRPr="00713907" w:rsidRDefault="009C07FC" w:rsidP="00832F47">
            <w:pPr>
              <w:spacing w:after="0" w:line="240" w:lineRule="auto"/>
            </w:pPr>
            <w:r w:rsidRPr="001E0BA6">
              <w:t>TCCE (14)000043</w:t>
            </w:r>
          </w:p>
        </w:tc>
        <w:tc>
          <w:tcPr>
            <w:tcW w:w="4216" w:type="dxa"/>
            <w:tcBorders>
              <w:bottom w:val="single" w:sz="4" w:space="0" w:color="auto"/>
            </w:tcBorders>
            <w:shd w:val="clear" w:color="auto" w:fill="auto"/>
          </w:tcPr>
          <w:p w:rsidR="009C07FC" w:rsidRPr="00A24E34" w:rsidRDefault="009C07FC" w:rsidP="00832F47">
            <w:pPr>
              <w:spacing w:after="0" w:line="240" w:lineRule="auto"/>
            </w:pPr>
            <w:r w:rsidRPr="001E0BA6">
              <w:t xml:space="preserve">reply to 3GPP Liaison Statement:  Mission-critical Push to Talk over LTE </w:t>
            </w:r>
          </w:p>
        </w:tc>
        <w:tc>
          <w:tcPr>
            <w:tcW w:w="2142" w:type="dxa"/>
            <w:tcBorders>
              <w:bottom w:val="single" w:sz="4" w:space="0" w:color="auto"/>
            </w:tcBorders>
            <w:shd w:val="clear" w:color="auto" w:fill="auto"/>
          </w:tcPr>
          <w:p w:rsidR="009C07FC" w:rsidRPr="00832F47" w:rsidRDefault="009C07FC" w:rsidP="00832F47">
            <w:pPr>
              <w:spacing w:after="0" w:line="240" w:lineRule="auto"/>
            </w:pPr>
          </w:p>
        </w:tc>
        <w:tc>
          <w:tcPr>
            <w:tcW w:w="4137" w:type="dxa"/>
            <w:gridSpan w:val="2"/>
            <w:tcBorders>
              <w:bottom w:val="single" w:sz="4" w:space="0" w:color="auto"/>
            </w:tcBorders>
            <w:shd w:val="clear" w:color="auto" w:fill="auto"/>
          </w:tcPr>
          <w:p w:rsidR="009C07FC" w:rsidRDefault="009C07FC" w:rsidP="0072406F">
            <w:pPr>
              <w:spacing w:after="0" w:line="240" w:lineRule="auto"/>
              <w:rPr>
                <w:rFonts w:eastAsia="Times New Roman"/>
              </w:rPr>
            </w:pPr>
            <w:r>
              <w:t>ETSI TCCE provides their User Requirements Specification for consideration for MCPTT.</w:t>
            </w:r>
          </w:p>
          <w:p w:rsidR="009C07FC" w:rsidRDefault="009C07FC">
            <w:pPr>
              <w:spacing w:after="0" w:line="240" w:lineRule="auto"/>
            </w:pPr>
          </w:p>
          <w:p w:rsidR="009C07FC" w:rsidRDefault="009C07FC">
            <w:pPr>
              <w:spacing w:after="0" w:line="240" w:lineRule="auto"/>
            </w:pPr>
            <w:r>
              <w:t>Action required</w:t>
            </w:r>
          </w:p>
        </w:tc>
      </w:tr>
      <w:tr w:rsidR="009C07FC" w:rsidRPr="00432926" w:rsidTr="0072406F">
        <w:trPr>
          <w:trHeight w:val="141"/>
        </w:trPr>
        <w:tc>
          <w:tcPr>
            <w:tcW w:w="605" w:type="dxa"/>
            <w:tcBorders>
              <w:bottom w:val="single" w:sz="4" w:space="0" w:color="auto"/>
            </w:tcBorders>
            <w:shd w:val="clear" w:color="auto" w:fill="auto"/>
          </w:tcPr>
          <w:p w:rsidR="009C07FC" w:rsidRDefault="009C07FC" w:rsidP="00832F47">
            <w:pPr>
              <w:spacing w:after="0" w:line="240" w:lineRule="auto"/>
            </w:pPr>
            <w:r>
              <w:lastRenderedPageBreak/>
              <w:t>TO</w:t>
            </w:r>
          </w:p>
        </w:tc>
        <w:tc>
          <w:tcPr>
            <w:tcW w:w="1205" w:type="dxa"/>
            <w:tcBorders>
              <w:bottom w:val="single" w:sz="4" w:space="0" w:color="auto"/>
            </w:tcBorders>
            <w:shd w:val="clear" w:color="auto" w:fill="auto"/>
          </w:tcPr>
          <w:p w:rsidR="009C07FC" w:rsidRPr="000556B2" w:rsidRDefault="009C07FC" w:rsidP="00832F47">
            <w:pPr>
              <w:spacing w:after="0" w:line="240" w:lineRule="auto"/>
              <w:jc w:val="both"/>
              <w:rPr>
                <w:rFonts w:cs="Arial"/>
              </w:rPr>
            </w:pPr>
            <w:hyperlink r:id="rId39" w:history="1">
              <w:r w:rsidRPr="00F32C33">
                <w:rPr>
                  <w:rStyle w:val="Hyperlink"/>
                  <w:rFonts w:cs="Arial"/>
                </w:rPr>
                <w:t>S1-141227</w:t>
              </w:r>
            </w:hyperlink>
          </w:p>
        </w:tc>
        <w:tc>
          <w:tcPr>
            <w:tcW w:w="2545" w:type="dxa"/>
            <w:gridSpan w:val="2"/>
            <w:tcBorders>
              <w:bottom w:val="single" w:sz="4" w:space="0" w:color="auto"/>
            </w:tcBorders>
            <w:shd w:val="clear" w:color="auto" w:fill="auto"/>
          </w:tcPr>
          <w:p w:rsidR="009C07FC" w:rsidRDefault="009C07FC" w:rsidP="00832F47">
            <w:pPr>
              <w:spacing w:after="0" w:line="240" w:lineRule="auto"/>
            </w:pPr>
            <w:r w:rsidRPr="00D0113B">
              <w:t>OMA-LS_1003</w:t>
            </w:r>
          </w:p>
          <w:p w:rsidR="009C07FC" w:rsidRPr="00713907" w:rsidRDefault="009C07FC" w:rsidP="00832F47">
            <w:pPr>
              <w:spacing w:after="0" w:line="240" w:lineRule="auto"/>
            </w:pPr>
            <w:r>
              <w:t>(AT&amp;T, Motorola Solutions)</w:t>
            </w:r>
          </w:p>
        </w:tc>
        <w:tc>
          <w:tcPr>
            <w:tcW w:w="4216" w:type="dxa"/>
            <w:tcBorders>
              <w:bottom w:val="single" w:sz="4" w:space="0" w:color="auto"/>
            </w:tcBorders>
            <w:shd w:val="clear" w:color="auto" w:fill="auto"/>
          </w:tcPr>
          <w:p w:rsidR="009C07FC" w:rsidRPr="00A24E34" w:rsidRDefault="009C07FC" w:rsidP="00832F47">
            <w:pPr>
              <w:spacing w:after="0" w:line="240" w:lineRule="auto"/>
            </w:pPr>
            <w:r w:rsidRPr="00D0113B">
              <w:t>LS to 3GPP TSG SA, SA1 and SA2 on MCPTT requirements</w:t>
            </w:r>
          </w:p>
        </w:tc>
        <w:tc>
          <w:tcPr>
            <w:tcW w:w="2142" w:type="dxa"/>
            <w:tcBorders>
              <w:bottom w:val="single" w:sz="4" w:space="0" w:color="auto"/>
            </w:tcBorders>
            <w:shd w:val="clear" w:color="auto" w:fill="auto"/>
          </w:tcPr>
          <w:p w:rsidR="009C07FC" w:rsidRPr="00832F47" w:rsidRDefault="009C07FC" w:rsidP="00832F47">
            <w:pPr>
              <w:spacing w:after="0" w:line="240" w:lineRule="auto"/>
            </w:pPr>
          </w:p>
        </w:tc>
        <w:tc>
          <w:tcPr>
            <w:tcW w:w="4137" w:type="dxa"/>
            <w:gridSpan w:val="2"/>
            <w:tcBorders>
              <w:bottom w:val="single" w:sz="4" w:space="0" w:color="auto"/>
            </w:tcBorders>
            <w:shd w:val="clear" w:color="auto" w:fill="auto"/>
          </w:tcPr>
          <w:p w:rsidR="009C07FC" w:rsidRDefault="009C07FC" w:rsidP="00832F47">
            <w:pPr>
              <w:spacing w:after="0" w:line="240" w:lineRule="auto"/>
            </w:pPr>
            <w:r>
              <w:t>OMA provides their Requirements Document for consideration for MCPTT.</w:t>
            </w:r>
          </w:p>
          <w:p w:rsidR="009C07FC" w:rsidRDefault="009C07FC" w:rsidP="00832F47">
            <w:pPr>
              <w:spacing w:after="0" w:line="240" w:lineRule="auto"/>
            </w:pPr>
          </w:p>
          <w:p w:rsidR="009C07FC" w:rsidRDefault="009C07FC" w:rsidP="00832F47">
            <w:pPr>
              <w:spacing w:after="0" w:line="240" w:lineRule="auto"/>
            </w:pPr>
            <w:r>
              <w:t>Action required.</w:t>
            </w:r>
          </w:p>
        </w:tc>
      </w:tr>
      <w:tr w:rsidR="009C07FC" w:rsidRPr="00432926" w:rsidTr="0072406F">
        <w:trPr>
          <w:trHeight w:val="141"/>
        </w:trPr>
        <w:tc>
          <w:tcPr>
            <w:tcW w:w="605" w:type="dxa"/>
            <w:tcBorders>
              <w:bottom w:val="single" w:sz="4" w:space="0" w:color="auto"/>
            </w:tcBorders>
            <w:shd w:val="clear" w:color="auto" w:fill="auto"/>
          </w:tcPr>
          <w:p w:rsidR="009C07FC" w:rsidRDefault="009C07FC" w:rsidP="00832F47">
            <w:pPr>
              <w:spacing w:after="0" w:line="240" w:lineRule="auto"/>
            </w:pPr>
            <w:r>
              <w:t>TO</w:t>
            </w:r>
          </w:p>
        </w:tc>
        <w:tc>
          <w:tcPr>
            <w:tcW w:w="1205" w:type="dxa"/>
            <w:tcBorders>
              <w:bottom w:val="single" w:sz="4" w:space="0" w:color="auto"/>
            </w:tcBorders>
            <w:shd w:val="clear" w:color="auto" w:fill="auto"/>
          </w:tcPr>
          <w:p w:rsidR="009C07FC" w:rsidRPr="0072406F" w:rsidRDefault="009C07FC" w:rsidP="00832F47">
            <w:pPr>
              <w:spacing w:after="0" w:line="240" w:lineRule="auto"/>
              <w:jc w:val="both"/>
              <w:rPr>
                <w:rFonts w:cs="Arial"/>
              </w:rPr>
            </w:pPr>
            <w:hyperlink r:id="rId40" w:history="1">
              <w:r w:rsidRPr="0072406F">
                <w:rPr>
                  <w:rStyle w:val="Hyperlink"/>
                  <w:rFonts w:cs="Arial"/>
                </w:rPr>
                <w:t>S1-141226</w:t>
              </w:r>
            </w:hyperlink>
          </w:p>
        </w:tc>
        <w:tc>
          <w:tcPr>
            <w:tcW w:w="2545" w:type="dxa"/>
            <w:gridSpan w:val="2"/>
            <w:tcBorders>
              <w:bottom w:val="single" w:sz="4" w:space="0" w:color="auto"/>
            </w:tcBorders>
            <w:shd w:val="clear" w:color="auto" w:fill="auto"/>
          </w:tcPr>
          <w:p w:rsidR="009C07FC" w:rsidRDefault="009C07FC" w:rsidP="00832F47">
            <w:pPr>
              <w:spacing w:after="0" w:line="240" w:lineRule="auto"/>
            </w:pPr>
            <w:r>
              <w:t xml:space="preserve">TIA </w:t>
            </w:r>
            <w:r w:rsidRPr="00F07033">
              <w:t>TR88-14-024</w:t>
            </w:r>
          </w:p>
          <w:p w:rsidR="009C07FC" w:rsidRPr="00713907" w:rsidRDefault="009C07FC" w:rsidP="00832F47">
            <w:pPr>
              <w:spacing w:after="0" w:line="240" w:lineRule="auto"/>
            </w:pPr>
            <w:r>
              <w:t>(Harris, Motorola Solutions)</w:t>
            </w:r>
          </w:p>
        </w:tc>
        <w:tc>
          <w:tcPr>
            <w:tcW w:w="4216" w:type="dxa"/>
            <w:tcBorders>
              <w:bottom w:val="single" w:sz="4" w:space="0" w:color="auto"/>
            </w:tcBorders>
            <w:shd w:val="clear" w:color="auto" w:fill="auto"/>
          </w:tcPr>
          <w:p w:rsidR="009C07FC" w:rsidRPr="00A24E34" w:rsidRDefault="009C07FC" w:rsidP="00832F47">
            <w:pPr>
              <w:spacing w:after="0" w:line="240" w:lineRule="auto"/>
            </w:pPr>
            <w:r w:rsidRPr="00F07033">
              <w:t>TD SP-130727 - LS on Mission Critical Push To Talk over LTE</w:t>
            </w:r>
          </w:p>
        </w:tc>
        <w:tc>
          <w:tcPr>
            <w:tcW w:w="2142" w:type="dxa"/>
            <w:tcBorders>
              <w:bottom w:val="single" w:sz="4" w:space="0" w:color="auto"/>
            </w:tcBorders>
            <w:shd w:val="clear" w:color="auto" w:fill="auto"/>
          </w:tcPr>
          <w:p w:rsidR="009C07FC" w:rsidRPr="00832F47" w:rsidRDefault="009C07FC" w:rsidP="00832F47">
            <w:pPr>
              <w:spacing w:after="0" w:line="240" w:lineRule="auto"/>
            </w:pPr>
          </w:p>
        </w:tc>
        <w:tc>
          <w:tcPr>
            <w:tcW w:w="4137" w:type="dxa"/>
            <w:gridSpan w:val="2"/>
            <w:tcBorders>
              <w:bottom w:val="single" w:sz="4" w:space="0" w:color="auto"/>
            </w:tcBorders>
            <w:shd w:val="clear" w:color="auto" w:fill="auto"/>
          </w:tcPr>
          <w:p w:rsidR="009C07FC" w:rsidRDefault="009C07FC" w:rsidP="00832F47">
            <w:pPr>
              <w:spacing w:after="0" w:line="240" w:lineRule="auto"/>
            </w:pPr>
            <w:r>
              <w:t>TIA provides advanced notice of a new document on Priority and QoS Control that they plan to submit the the August SA1 meeting for MCPTT.</w:t>
            </w:r>
          </w:p>
          <w:p w:rsidR="009C07FC" w:rsidRDefault="009C07FC" w:rsidP="00832F47">
            <w:pPr>
              <w:spacing w:after="0" w:line="240" w:lineRule="auto"/>
            </w:pPr>
          </w:p>
          <w:p w:rsidR="009C07FC" w:rsidRDefault="009C07FC" w:rsidP="00832F47">
            <w:pPr>
              <w:spacing w:after="0" w:line="240" w:lineRule="auto"/>
            </w:pPr>
            <w:r>
              <w:t>No action required</w:t>
            </w:r>
          </w:p>
        </w:tc>
      </w:tr>
      <w:tr w:rsidR="009C07FC" w:rsidRPr="00432926" w:rsidTr="0072406F">
        <w:trPr>
          <w:trHeight w:val="141"/>
        </w:trPr>
        <w:tc>
          <w:tcPr>
            <w:tcW w:w="14850" w:type="dxa"/>
            <w:gridSpan w:val="8"/>
            <w:tcBorders>
              <w:bottom w:val="single" w:sz="4" w:space="0" w:color="auto"/>
            </w:tcBorders>
            <w:shd w:val="clear" w:color="auto" w:fill="F2F2F2" w:themeFill="background1" w:themeFillShade="F2"/>
          </w:tcPr>
          <w:p w:rsidR="009C07FC" w:rsidRPr="00832F47" w:rsidRDefault="009C07FC" w:rsidP="000C41AC">
            <w:pPr>
              <w:spacing w:after="0" w:line="240" w:lineRule="auto"/>
              <w:rPr>
                <w:b/>
              </w:rPr>
            </w:pPr>
            <w:r>
              <w:rPr>
                <w:b/>
              </w:rPr>
              <w:t>GCSE_LTE</w:t>
            </w:r>
          </w:p>
        </w:tc>
      </w:tr>
      <w:tr w:rsidR="009C07FC" w:rsidRPr="00432926" w:rsidTr="0072406F">
        <w:trPr>
          <w:trHeight w:val="141"/>
        </w:trPr>
        <w:tc>
          <w:tcPr>
            <w:tcW w:w="605" w:type="dxa"/>
            <w:tcBorders>
              <w:bottom w:val="single" w:sz="4" w:space="0" w:color="auto"/>
            </w:tcBorders>
            <w:shd w:val="clear" w:color="auto" w:fill="auto"/>
          </w:tcPr>
          <w:p w:rsidR="009C07FC" w:rsidRDefault="009C07FC" w:rsidP="00832F47">
            <w:pPr>
              <w:spacing w:after="0" w:line="240" w:lineRule="auto"/>
            </w:pPr>
            <w:r>
              <w:t>TO</w:t>
            </w:r>
          </w:p>
        </w:tc>
        <w:tc>
          <w:tcPr>
            <w:tcW w:w="1205" w:type="dxa"/>
            <w:tcBorders>
              <w:bottom w:val="single" w:sz="4" w:space="0" w:color="auto"/>
            </w:tcBorders>
            <w:shd w:val="clear" w:color="auto" w:fill="auto"/>
          </w:tcPr>
          <w:p w:rsidR="009C07FC" w:rsidRPr="00832F47" w:rsidRDefault="009C07FC" w:rsidP="00832F47">
            <w:pPr>
              <w:spacing w:after="0" w:line="240" w:lineRule="auto"/>
              <w:jc w:val="both"/>
              <w:rPr>
                <w:rFonts w:cs="Arial"/>
              </w:rPr>
            </w:pPr>
            <w:hyperlink r:id="rId41" w:history="1">
              <w:r w:rsidRPr="00832F47">
                <w:rPr>
                  <w:rStyle w:val="Hyperlink"/>
                  <w:rFonts w:cs="Arial"/>
                </w:rPr>
                <w:t>S1-141216</w:t>
              </w:r>
            </w:hyperlink>
          </w:p>
        </w:tc>
        <w:tc>
          <w:tcPr>
            <w:tcW w:w="2545" w:type="dxa"/>
            <w:gridSpan w:val="2"/>
            <w:tcBorders>
              <w:bottom w:val="single" w:sz="4" w:space="0" w:color="auto"/>
            </w:tcBorders>
            <w:shd w:val="clear" w:color="auto" w:fill="auto"/>
          </w:tcPr>
          <w:p w:rsidR="009C07FC" w:rsidRDefault="009C07FC" w:rsidP="00832F47">
            <w:pPr>
              <w:spacing w:after="0" w:line="240" w:lineRule="auto"/>
            </w:pPr>
            <w:r w:rsidRPr="00EB1060">
              <w:t>S2-140846</w:t>
            </w:r>
          </w:p>
          <w:p w:rsidR="009C07FC" w:rsidRPr="00713907" w:rsidRDefault="009C07FC" w:rsidP="00832F47">
            <w:pPr>
              <w:spacing w:after="0" w:line="240" w:lineRule="auto"/>
            </w:pPr>
            <w:r>
              <w:t>(Vodafone)</w:t>
            </w:r>
          </w:p>
        </w:tc>
        <w:tc>
          <w:tcPr>
            <w:tcW w:w="4216" w:type="dxa"/>
            <w:tcBorders>
              <w:bottom w:val="single" w:sz="4" w:space="0" w:color="auto"/>
            </w:tcBorders>
            <w:shd w:val="clear" w:color="auto" w:fill="auto"/>
          </w:tcPr>
          <w:p w:rsidR="009C07FC" w:rsidRPr="00A24E34" w:rsidRDefault="009C07FC" w:rsidP="00832F47">
            <w:pPr>
              <w:spacing w:after="0" w:line="240" w:lineRule="auto"/>
            </w:pPr>
            <w:r w:rsidRPr="00EB1060">
              <w:t>LS on GCSE QCIs and connected mode DRX</w:t>
            </w:r>
          </w:p>
        </w:tc>
        <w:tc>
          <w:tcPr>
            <w:tcW w:w="2142" w:type="dxa"/>
            <w:tcBorders>
              <w:bottom w:val="single" w:sz="4" w:space="0" w:color="auto"/>
            </w:tcBorders>
            <w:shd w:val="clear" w:color="auto" w:fill="auto"/>
          </w:tcPr>
          <w:p w:rsidR="009C07FC" w:rsidRPr="00832F47" w:rsidRDefault="009C07FC" w:rsidP="00832F47">
            <w:pPr>
              <w:spacing w:after="0" w:line="240" w:lineRule="auto"/>
            </w:pPr>
          </w:p>
        </w:tc>
        <w:tc>
          <w:tcPr>
            <w:tcW w:w="4137" w:type="dxa"/>
            <w:gridSpan w:val="2"/>
            <w:tcBorders>
              <w:bottom w:val="single" w:sz="4" w:space="0" w:color="auto"/>
            </w:tcBorders>
            <w:shd w:val="clear" w:color="auto" w:fill="auto"/>
          </w:tcPr>
          <w:p w:rsidR="009C07FC" w:rsidRDefault="009C07FC" w:rsidP="00832F47">
            <w:pPr>
              <w:spacing w:after="0" w:line="240" w:lineRule="auto"/>
            </w:pPr>
            <w:r>
              <w:t>SA2 indicates that new QCIs will be needed and ask other WGs for feedback.</w:t>
            </w:r>
          </w:p>
          <w:p w:rsidR="009C07FC" w:rsidRDefault="009C07FC" w:rsidP="00832F47">
            <w:pPr>
              <w:spacing w:after="0" w:line="240" w:lineRule="auto"/>
            </w:pPr>
          </w:p>
          <w:p w:rsidR="009C07FC" w:rsidRDefault="009C07FC" w:rsidP="00832F47">
            <w:pPr>
              <w:spacing w:after="0" w:line="240" w:lineRule="auto"/>
            </w:pPr>
            <w:r>
              <w:t>Action/response required.</w:t>
            </w:r>
          </w:p>
        </w:tc>
      </w:tr>
      <w:tr w:rsidR="009C07FC" w:rsidRPr="00432926" w:rsidTr="0072406F">
        <w:trPr>
          <w:trHeight w:val="141"/>
        </w:trPr>
        <w:tc>
          <w:tcPr>
            <w:tcW w:w="605" w:type="dxa"/>
            <w:tcBorders>
              <w:bottom w:val="single" w:sz="4" w:space="0" w:color="auto"/>
            </w:tcBorders>
            <w:shd w:val="clear" w:color="auto" w:fill="auto"/>
          </w:tcPr>
          <w:p w:rsidR="009C07FC" w:rsidRDefault="009C07FC" w:rsidP="00832F47">
            <w:pPr>
              <w:spacing w:after="0" w:line="240" w:lineRule="auto"/>
            </w:pPr>
            <w:r>
              <w:t>CC</w:t>
            </w:r>
          </w:p>
        </w:tc>
        <w:tc>
          <w:tcPr>
            <w:tcW w:w="1205" w:type="dxa"/>
            <w:tcBorders>
              <w:bottom w:val="single" w:sz="4" w:space="0" w:color="auto"/>
            </w:tcBorders>
            <w:shd w:val="clear" w:color="auto" w:fill="auto"/>
          </w:tcPr>
          <w:p w:rsidR="009C07FC" w:rsidRPr="00832F47" w:rsidRDefault="009C07FC" w:rsidP="00832F47">
            <w:pPr>
              <w:spacing w:after="0" w:line="240" w:lineRule="auto"/>
              <w:jc w:val="both"/>
              <w:rPr>
                <w:rFonts w:cs="Arial"/>
              </w:rPr>
            </w:pPr>
            <w:hyperlink r:id="rId42" w:history="1">
              <w:r w:rsidRPr="00832F47">
                <w:rPr>
                  <w:rStyle w:val="Hyperlink"/>
                  <w:rFonts w:cs="Arial"/>
                </w:rPr>
                <w:t>S1-141202</w:t>
              </w:r>
            </w:hyperlink>
          </w:p>
        </w:tc>
        <w:tc>
          <w:tcPr>
            <w:tcW w:w="2545" w:type="dxa"/>
            <w:gridSpan w:val="2"/>
            <w:tcBorders>
              <w:bottom w:val="single" w:sz="4" w:space="0" w:color="auto"/>
            </w:tcBorders>
            <w:shd w:val="clear" w:color="auto" w:fill="auto"/>
          </w:tcPr>
          <w:p w:rsidR="009C07FC" w:rsidRDefault="009C07FC" w:rsidP="00832F47">
            <w:pPr>
              <w:spacing w:after="0" w:line="240" w:lineRule="auto"/>
            </w:pPr>
            <w:r w:rsidRPr="00EB1060">
              <w:t>C1-141513</w:t>
            </w:r>
          </w:p>
          <w:p w:rsidR="009C07FC" w:rsidRPr="00713907" w:rsidRDefault="009C07FC" w:rsidP="00832F47">
            <w:pPr>
              <w:spacing w:after="0" w:line="240" w:lineRule="auto"/>
            </w:pPr>
            <w:r>
              <w:t>(NSN)</w:t>
            </w:r>
          </w:p>
        </w:tc>
        <w:tc>
          <w:tcPr>
            <w:tcW w:w="4216" w:type="dxa"/>
            <w:tcBorders>
              <w:bottom w:val="single" w:sz="4" w:space="0" w:color="auto"/>
            </w:tcBorders>
            <w:shd w:val="clear" w:color="auto" w:fill="auto"/>
          </w:tcPr>
          <w:p w:rsidR="009C07FC" w:rsidRPr="00A24E34" w:rsidRDefault="009C07FC" w:rsidP="00832F47">
            <w:pPr>
              <w:spacing w:after="0" w:line="240" w:lineRule="auto"/>
            </w:pPr>
            <w:r w:rsidRPr="00EB1060">
              <w:t>Reply LS on GCSE QCIs and connected mode DRX</w:t>
            </w:r>
          </w:p>
        </w:tc>
        <w:tc>
          <w:tcPr>
            <w:tcW w:w="2142" w:type="dxa"/>
            <w:tcBorders>
              <w:bottom w:val="single" w:sz="4" w:space="0" w:color="auto"/>
            </w:tcBorders>
            <w:shd w:val="clear" w:color="auto" w:fill="auto"/>
          </w:tcPr>
          <w:p w:rsidR="009C07FC" w:rsidRPr="00832F47" w:rsidRDefault="009C07FC" w:rsidP="00832F47">
            <w:pPr>
              <w:spacing w:after="0" w:line="240" w:lineRule="auto"/>
            </w:pPr>
          </w:p>
        </w:tc>
        <w:tc>
          <w:tcPr>
            <w:tcW w:w="4137" w:type="dxa"/>
            <w:gridSpan w:val="2"/>
            <w:tcBorders>
              <w:bottom w:val="single" w:sz="4" w:space="0" w:color="auto"/>
            </w:tcBorders>
            <w:shd w:val="clear" w:color="auto" w:fill="auto"/>
          </w:tcPr>
          <w:p w:rsidR="009C07FC" w:rsidRDefault="009C07FC" w:rsidP="00832F47">
            <w:pPr>
              <w:spacing w:after="0" w:line="240" w:lineRule="auto"/>
            </w:pPr>
            <w:r>
              <w:t>CT1 indicates that a new QCI will impact CT1 specs and asks why the new QCI has higher priority compared with IMS signalling.</w:t>
            </w:r>
          </w:p>
          <w:p w:rsidR="009C07FC" w:rsidRDefault="009C07FC" w:rsidP="00832F47">
            <w:pPr>
              <w:spacing w:after="0" w:line="240" w:lineRule="auto"/>
            </w:pPr>
          </w:p>
          <w:p w:rsidR="009C07FC" w:rsidRDefault="009C07FC" w:rsidP="00832F47">
            <w:pPr>
              <w:spacing w:after="0" w:line="240" w:lineRule="auto"/>
            </w:pPr>
            <w:r>
              <w:t>No action required</w:t>
            </w:r>
          </w:p>
          <w:p w:rsidR="009C07FC" w:rsidRDefault="009C07FC" w:rsidP="00832F47">
            <w:pPr>
              <w:spacing w:after="0" w:line="240" w:lineRule="auto"/>
            </w:pPr>
            <w:r w:rsidRPr="000C41AC">
              <w:rPr>
                <w:highlight w:val="yellow"/>
              </w:rPr>
              <w:t>Proposed to be noted without presentation</w:t>
            </w:r>
          </w:p>
        </w:tc>
      </w:tr>
      <w:tr w:rsidR="009C07FC" w:rsidRPr="00432926" w:rsidTr="0072406F">
        <w:trPr>
          <w:trHeight w:val="141"/>
        </w:trPr>
        <w:tc>
          <w:tcPr>
            <w:tcW w:w="605" w:type="dxa"/>
            <w:tcBorders>
              <w:bottom w:val="single" w:sz="4" w:space="0" w:color="auto"/>
            </w:tcBorders>
            <w:shd w:val="clear" w:color="auto" w:fill="auto"/>
          </w:tcPr>
          <w:p w:rsidR="009C07FC" w:rsidRDefault="009C07FC" w:rsidP="00832F47">
            <w:pPr>
              <w:spacing w:after="0" w:line="240" w:lineRule="auto"/>
            </w:pPr>
            <w:r>
              <w:t>CC</w:t>
            </w:r>
          </w:p>
        </w:tc>
        <w:tc>
          <w:tcPr>
            <w:tcW w:w="1205" w:type="dxa"/>
            <w:tcBorders>
              <w:bottom w:val="single" w:sz="4" w:space="0" w:color="auto"/>
            </w:tcBorders>
            <w:shd w:val="clear" w:color="auto" w:fill="auto"/>
          </w:tcPr>
          <w:p w:rsidR="009C07FC" w:rsidRPr="00832F47" w:rsidRDefault="009C07FC" w:rsidP="00832F47">
            <w:pPr>
              <w:spacing w:after="0" w:line="240" w:lineRule="auto"/>
              <w:jc w:val="both"/>
              <w:rPr>
                <w:rFonts w:cs="Arial"/>
              </w:rPr>
            </w:pPr>
            <w:hyperlink r:id="rId43" w:history="1">
              <w:r w:rsidRPr="00832F47">
                <w:rPr>
                  <w:rStyle w:val="Hyperlink"/>
                  <w:rFonts w:cs="Arial"/>
                </w:rPr>
                <w:t>S1-141208</w:t>
              </w:r>
            </w:hyperlink>
          </w:p>
        </w:tc>
        <w:tc>
          <w:tcPr>
            <w:tcW w:w="2545" w:type="dxa"/>
            <w:gridSpan w:val="2"/>
            <w:tcBorders>
              <w:bottom w:val="single" w:sz="4" w:space="0" w:color="auto"/>
            </w:tcBorders>
            <w:shd w:val="clear" w:color="auto" w:fill="auto"/>
          </w:tcPr>
          <w:p w:rsidR="009C07FC" w:rsidRDefault="009C07FC" w:rsidP="00832F47">
            <w:pPr>
              <w:spacing w:after="0" w:line="240" w:lineRule="auto"/>
            </w:pPr>
            <w:r w:rsidRPr="00EB1060">
              <w:t>R3-140950</w:t>
            </w:r>
          </w:p>
          <w:p w:rsidR="009C07FC" w:rsidRPr="00713907" w:rsidRDefault="009C07FC" w:rsidP="00832F47">
            <w:pPr>
              <w:spacing w:after="0" w:line="240" w:lineRule="auto"/>
            </w:pPr>
            <w:r>
              <w:t>(Samsung)</w:t>
            </w:r>
          </w:p>
        </w:tc>
        <w:tc>
          <w:tcPr>
            <w:tcW w:w="4216" w:type="dxa"/>
            <w:tcBorders>
              <w:bottom w:val="single" w:sz="4" w:space="0" w:color="auto"/>
            </w:tcBorders>
            <w:shd w:val="clear" w:color="auto" w:fill="auto"/>
          </w:tcPr>
          <w:p w:rsidR="009C07FC" w:rsidRPr="00A24E34" w:rsidRDefault="009C07FC" w:rsidP="00832F47">
            <w:pPr>
              <w:spacing w:after="0" w:line="240" w:lineRule="auto"/>
            </w:pPr>
            <w:r w:rsidRPr="00EB1060">
              <w:t>Reply LS on GCSE QCIs and connected mode DRX</w:t>
            </w:r>
          </w:p>
        </w:tc>
        <w:tc>
          <w:tcPr>
            <w:tcW w:w="2142" w:type="dxa"/>
            <w:tcBorders>
              <w:bottom w:val="single" w:sz="4" w:space="0" w:color="auto"/>
            </w:tcBorders>
            <w:shd w:val="clear" w:color="auto" w:fill="auto"/>
          </w:tcPr>
          <w:p w:rsidR="009C07FC" w:rsidRPr="00832F47" w:rsidRDefault="009C07FC" w:rsidP="00832F47">
            <w:pPr>
              <w:spacing w:after="0" w:line="240" w:lineRule="auto"/>
            </w:pPr>
          </w:p>
        </w:tc>
        <w:tc>
          <w:tcPr>
            <w:tcW w:w="4137" w:type="dxa"/>
            <w:gridSpan w:val="2"/>
            <w:tcBorders>
              <w:bottom w:val="single" w:sz="4" w:space="0" w:color="auto"/>
            </w:tcBorders>
            <w:shd w:val="clear" w:color="auto" w:fill="auto"/>
          </w:tcPr>
          <w:p w:rsidR="009C07FC" w:rsidRDefault="009C07FC" w:rsidP="00832F47">
            <w:pPr>
              <w:spacing w:after="0" w:line="240" w:lineRule="auto"/>
            </w:pPr>
            <w:r>
              <w:t>RAN3 feedback on SA2 proposal.</w:t>
            </w:r>
          </w:p>
          <w:p w:rsidR="009C07FC" w:rsidRDefault="009C07FC" w:rsidP="00832F47">
            <w:pPr>
              <w:spacing w:after="0" w:line="240" w:lineRule="auto"/>
            </w:pPr>
          </w:p>
          <w:p w:rsidR="009C07FC" w:rsidRDefault="009C07FC" w:rsidP="00832F47">
            <w:pPr>
              <w:spacing w:after="0" w:line="240" w:lineRule="auto"/>
            </w:pPr>
            <w:r>
              <w:t>No action required</w:t>
            </w:r>
          </w:p>
          <w:p w:rsidR="009C07FC" w:rsidRDefault="009C07FC" w:rsidP="00832F47">
            <w:pPr>
              <w:spacing w:after="0" w:line="240" w:lineRule="auto"/>
            </w:pPr>
            <w:r w:rsidRPr="000C41AC">
              <w:rPr>
                <w:highlight w:val="yellow"/>
              </w:rPr>
              <w:t>Proposed to be noted without presentation</w:t>
            </w:r>
          </w:p>
        </w:tc>
      </w:tr>
      <w:tr w:rsidR="009C07FC" w:rsidRPr="00432926" w:rsidTr="0072406F">
        <w:trPr>
          <w:trHeight w:val="141"/>
        </w:trPr>
        <w:tc>
          <w:tcPr>
            <w:tcW w:w="14850" w:type="dxa"/>
            <w:gridSpan w:val="8"/>
            <w:tcBorders>
              <w:bottom w:val="single" w:sz="4" w:space="0" w:color="auto"/>
            </w:tcBorders>
            <w:shd w:val="clear" w:color="auto" w:fill="F2F2F2" w:themeFill="background1" w:themeFillShade="F2"/>
          </w:tcPr>
          <w:p w:rsidR="009C07FC" w:rsidRPr="00832F47" w:rsidRDefault="009C07FC" w:rsidP="00F77D80">
            <w:pPr>
              <w:spacing w:after="0" w:line="240" w:lineRule="auto"/>
              <w:rPr>
                <w:b/>
              </w:rPr>
            </w:pPr>
            <w:r>
              <w:rPr>
                <w:b/>
              </w:rPr>
              <w:t>Other topics</w:t>
            </w:r>
          </w:p>
        </w:tc>
      </w:tr>
      <w:tr w:rsidR="009C07FC" w:rsidRPr="00432926" w:rsidTr="0072406F">
        <w:trPr>
          <w:trHeight w:val="141"/>
        </w:trPr>
        <w:tc>
          <w:tcPr>
            <w:tcW w:w="605" w:type="dxa"/>
            <w:tcBorders>
              <w:bottom w:val="single" w:sz="4" w:space="0" w:color="auto"/>
            </w:tcBorders>
            <w:shd w:val="clear" w:color="auto" w:fill="auto"/>
          </w:tcPr>
          <w:p w:rsidR="009C07FC" w:rsidRDefault="009C07FC" w:rsidP="00832F47">
            <w:pPr>
              <w:spacing w:after="0" w:line="240" w:lineRule="auto"/>
            </w:pPr>
            <w:r>
              <w:t>TO</w:t>
            </w:r>
          </w:p>
        </w:tc>
        <w:tc>
          <w:tcPr>
            <w:tcW w:w="1205" w:type="dxa"/>
            <w:tcBorders>
              <w:bottom w:val="single" w:sz="4" w:space="0" w:color="auto"/>
            </w:tcBorders>
            <w:shd w:val="clear" w:color="auto" w:fill="auto"/>
          </w:tcPr>
          <w:p w:rsidR="009C07FC" w:rsidRPr="003A7C78" w:rsidRDefault="009C07FC" w:rsidP="00832F47">
            <w:pPr>
              <w:spacing w:after="0" w:line="240" w:lineRule="auto"/>
              <w:jc w:val="both"/>
              <w:rPr>
                <w:rFonts w:cs="Arial"/>
              </w:rPr>
            </w:pPr>
            <w:hyperlink r:id="rId44" w:history="1">
              <w:r w:rsidRPr="0072406F">
                <w:rPr>
                  <w:rStyle w:val="Hyperlink"/>
                  <w:rFonts w:cs="Arial"/>
                </w:rPr>
                <w:t>S1-141224</w:t>
              </w:r>
            </w:hyperlink>
          </w:p>
        </w:tc>
        <w:tc>
          <w:tcPr>
            <w:tcW w:w="2545" w:type="dxa"/>
            <w:gridSpan w:val="2"/>
            <w:tcBorders>
              <w:bottom w:val="single" w:sz="4" w:space="0" w:color="auto"/>
            </w:tcBorders>
            <w:shd w:val="clear" w:color="auto" w:fill="auto"/>
          </w:tcPr>
          <w:p w:rsidR="009C07FC" w:rsidRPr="00713907" w:rsidRDefault="009C07FC" w:rsidP="003A7C78">
            <w:pPr>
              <w:spacing w:after="0" w:line="240" w:lineRule="auto"/>
            </w:pPr>
            <w:r w:rsidRPr="00496E8A">
              <w:t>S1-140146</w:t>
            </w:r>
            <w:r>
              <w:t xml:space="preserve"> </w:t>
            </w:r>
            <w:r w:rsidRPr="00496E8A">
              <w:t>/</w:t>
            </w:r>
            <w:r>
              <w:t xml:space="preserve"> oneM2M-TP-2013-0382R02</w:t>
            </w:r>
          </w:p>
        </w:tc>
        <w:tc>
          <w:tcPr>
            <w:tcW w:w="4216" w:type="dxa"/>
            <w:tcBorders>
              <w:bottom w:val="single" w:sz="4" w:space="0" w:color="auto"/>
            </w:tcBorders>
            <w:shd w:val="clear" w:color="auto" w:fill="auto"/>
          </w:tcPr>
          <w:p w:rsidR="009C07FC" w:rsidRPr="00A24E34" w:rsidRDefault="009C07FC" w:rsidP="00832F47">
            <w:pPr>
              <w:spacing w:after="0" w:line="240" w:lineRule="auto"/>
            </w:pPr>
            <w:r w:rsidRPr="002320D6">
              <w:t>LS to 3GPP on support of alternate device triggering scheme for non-SMS capable devices</w:t>
            </w:r>
          </w:p>
        </w:tc>
        <w:tc>
          <w:tcPr>
            <w:tcW w:w="2142" w:type="dxa"/>
            <w:tcBorders>
              <w:bottom w:val="single" w:sz="4" w:space="0" w:color="auto"/>
            </w:tcBorders>
            <w:shd w:val="clear" w:color="auto" w:fill="auto"/>
          </w:tcPr>
          <w:p w:rsidR="009C07FC" w:rsidRPr="00832F47" w:rsidRDefault="009C07FC" w:rsidP="00832F47">
            <w:pPr>
              <w:spacing w:after="0" w:line="240" w:lineRule="auto"/>
            </w:pPr>
          </w:p>
        </w:tc>
        <w:tc>
          <w:tcPr>
            <w:tcW w:w="4137" w:type="dxa"/>
            <w:gridSpan w:val="2"/>
            <w:tcBorders>
              <w:bottom w:val="single" w:sz="4" w:space="0" w:color="auto"/>
            </w:tcBorders>
            <w:shd w:val="clear" w:color="auto" w:fill="auto"/>
          </w:tcPr>
          <w:p w:rsidR="009C07FC" w:rsidRDefault="009C07FC" w:rsidP="00832F47">
            <w:pPr>
              <w:spacing w:after="0" w:line="240" w:lineRule="auto"/>
            </w:pPr>
            <w:r w:rsidRPr="00A976B1">
              <w:t>Postponed from SA1#6</w:t>
            </w:r>
            <w:r>
              <w:t>5</w:t>
            </w:r>
          </w:p>
          <w:p w:rsidR="009C07FC" w:rsidRPr="008B47FC" w:rsidRDefault="009C07FC" w:rsidP="00EF321B">
            <w:pPr>
              <w:spacing w:after="0" w:line="240" w:lineRule="auto"/>
              <w:jc w:val="both"/>
            </w:pPr>
            <w:r w:rsidRPr="00B932D4">
              <w:t>oneM2M asks SA1 to consider requirements for non-SMS MTC triggering.</w:t>
            </w:r>
          </w:p>
          <w:p w:rsidR="009C07FC" w:rsidRPr="00B932D4" w:rsidRDefault="009C07FC" w:rsidP="00EF321B">
            <w:pPr>
              <w:spacing w:after="0" w:line="240" w:lineRule="auto"/>
              <w:jc w:val="both"/>
            </w:pPr>
          </w:p>
          <w:p w:rsidR="009C07FC" w:rsidRDefault="009C07FC" w:rsidP="00EF321B">
            <w:pPr>
              <w:spacing w:after="0" w:line="240" w:lineRule="auto"/>
            </w:pPr>
            <w:r w:rsidRPr="00B932D4">
              <w:t>Action/response required.</w:t>
            </w:r>
          </w:p>
        </w:tc>
      </w:tr>
      <w:tr w:rsidR="009C07FC" w:rsidRPr="00432926" w:rsidTr="0072406F">
        <w:trPr>
          <w:trHeight w:val="141"/>
        </w:trPr>
        <w:tc>
          <w:tcPr>
            <w:tcW w:w="605" w:type="dxa"/>
            <w:tcBorders>
              <w:bottom w:val="single" w:sz="4" w:space="0" w:color="auto"/>
            </w:tcBorders>
            <w:shd w:val="clear" w:color="auto" w:fill="auto"/>
          </w:tcPr>
          <w:p w:rsidR="009C07FC" w:rsidRDefault="009C07FC" w:rsidP="00832F47">
            <w:pPr>
              <w:spacing w:after="0" w:line="240" w:lineRule="auto"/>
            </w:pPr>
            <w:r>
              <w:t>TO</w:t>
            </w:r>
          </w:p>
        </w:tc>
        <w:tc>
          <w:tcPr>
            <w:tcW w:w="1205" w:type="dxa"/>
            <w:tcBorders>
              <w:bottom w:val="single" w:sz="4" w:space="0" w:color="auto"/>
            </w:tcBorders>
            <w:shd w:val="clear" w:color="auto" w:fill="auto"/>
          </w:tcPr>
          <w:p w:rsidR="009C07FC" w:rsidRPr="003A7C78" w:rsidRDefault="009C07FC" w:rsidP="00832F47">
            <w:pPr>
              <w:spacing w:after="0" w:line="240" w:lineRule="auto"/>
              <w:jc w:val="both"/>
              <w:rPr>
                <w:rFonts w:cs="Arial"/>
              </w:rPr>
            </w:pPr>
            <w:hyperlink r:id="rId45" w:history="1">
              <w:r w:rsidRPr="0072406F">
                <w:rPr>
                  <w:rStyle w:val="Hyperlink"/>
                  <w:rFonts w:cs="Arial"/>
                </w:rPr>
                <w:t>S1-141205</w:t>
              </w:r>
            </w:hyperlink>
          </w:p>
        </w:tc>
        <w:tc>
          <w:tcPr>
            <w:tcW w:w="2545" w:type="dxa"/>
            <w:gridSpan w:val="2"/>
            <w:tcBorders>
              <w:bottom w:val="single" w:sz="4" w:space="0" w:color="auto"/>
            </w:tcBorders>
            <w:shd w:val="clear" w:color="auto" w:fill="auto"/>
          </w:tcPr>
          <w:p w:rsidR="009C07FC" w:rsidRDefault="009C07FC" w:rsidP="00832F47">
            <w:pPr>
              <w:spacing w:after="0" w:line="240" w:lineRule="auto"/>
            </w:pPr>
            <w:r w:rsidRPr="00EB1060">
              <w:t>MSG(14)AdH012r3</w:t>
            </w:r>
          </w:p>
          <w:p w:rsidR="009C07FC" w:rsidRPr="00713907" w:rsidRDefault="009C07FC" w:rsidP="00832F47">
            <w:pPr>
              <w:spacing w:after="0" w:line="240" w:lineRule="auto"/>
            </w:pPr>
            <w:r>
              <w:t>(Qualcomm?)</w:t>
            </w:r>
          </w:p>
        </w:tc>
        <w:tc>
          <w:tcPr>
            <w:tcW w:w="4216" w:type="dxa"/>
            <w:tcBorders>
              <w:bottom w:val="single" w:sz="4" w:space="0" w:color="auto"/>
            </w:tcBorders>
            <w:shd w:val="clear" w:color="auto" w:fill="auto"/>
          </w:tcPr>
          <w:p w:rsidR="009C07FC" w:rsidRPr="00A24E34" w:rsidRDefault="009C07FC" w:rsidP="00832F47">
            <w:pPr>
              <w:spacing w:after="0" w:line="240" w:lineRule="auto"/>
            </w:pPr>
            <w:r w:rsidRPr="00EB1060">
              <w:t>Migration of eCall Transport</w:t>
            </w:r>
          </w:p>
        </w:tc>
        <w:tc>
          <w:tcPr>
            <w:tcW w:w="2142" w:type="dxa"/>
            <w:tcBorders>
              <w:bottom w:val="single" w:sz="4" w:space="0" w:color="auto"/>
            </w:tcBorders>
            <w:shd w:val="clear" w:color="auto" w:fill="auto"/>
          </w:tcPr>
          <w:p w:rsidR="009C07FC" w:rsidRPr="00832F47" w:rsidRDefault="009C07FC" w:rsidP="00832F47">
            <w:pPr>
              <w:spacing w:after="0" w:line="240" w:lineRule="auto"/>
            </w:pPr>
          </w:p>
        </w:tc>
        <w:tc>
          <w:tcPr>
            <w:tcW w:w="4137" w:type="dxa"/>
            <w:gridSpan w:val="2"/>
            <w:tcBorders>
              <w:bottom w:val="single" w:sz="4" w:space="0" w:color="auto"/>
            </w:tcBorders>
            <w:shd w:val="clear" w:color="auto" w:fill="auto"/>
          </w:tcPr>
          <w:p w:rsidR="009C07FC" w:rsidRDefault="009C07FC" w:rsidP="00832F47">
            <w:pPr>
              <w:spacing w:after="0" w:line="240" w:lineRule="auto"/>
            </w:pPr>
            <w:r>
              <w:t xml:space="preserve">ETSI MSG asks for feedback on their draft TR </w:t>
            </w:r>
            <w:r w:rsidRPr="004A6F5A">
              <w:t>Migration of eCall Transport</w:t>
            </w:r>
            <w:r>
              <w:t>.</w:t>
            </w:r>
          </w:p>
          <w:p w:rsidR="009C07FC" w:rsidRDefault="009C07FC" w:rsidP="00832F47">
            <w:pPr>
              <w:spacing w:after="0" w:line="240" w:lineRule="auto"/>
            </w:pPr>
          </w:p>
          <w:p w:rsidR="009C07FC" w:rsidRDefault="009C07FC" w:rsidP="00832F47">
            <w:pPr>
              <w:spacing w:after="0" w:line="240" w:lineRule="auto"/>
            </w:pPr>
            <w:r>
              <w:t>Action required</w:t>
            </w:r>
          </w:p>
        </w:tc>
      </w:tr>
      <w:tr w:rsidR="009C07FC" w:rsidRPr="00432926" w:rsidTr="0072406F">
        <w:trPr>
          <w:trHeight w:val="141"/>
        </w:trPr>
        <w:tc>
          <w:tcPr>
            <w:tcW w:w="605" w:type="dxa"/>
            <w:tcBorders>
              <w:bottom w:val="single" w:sz="4" w:space="0" w:color="auto"/>
            </w:tcBorders>
            <w:shd w:val="clear" w:color="auto" w:fill="auto"/>
          </w:tcPr>
          <w:p w:rsidR="009C07FC" w:rsidRDefault="009C07FC" w:rsidP="00832F47">
            <w:pPr>
              <w:spacing w:after="0" w:line="240" w:lineRule="auto"/>
            </w:pPr>
            <w:r>
              <w:t>CC</w:t>
            </w:r>
          </w:p>
        </w:tc>
        <w:tc>
          <w:tcPr>
            <w:tcW w:w="1205" w:type="dxa"/>
            <w:tcBorders>
              <w:bottom w:val="single" w:sz="4" w:space="0" w:color="auto"/>
            </w:tcBorders>
            <w:shd w:val="clear" w:color="auto" w:fill="auto"/>
          </w:tcPr>
          <w:p w:rsidR="009C07FC" w:rsidRPr="003A7C78" w:rsidRDefault="009C07FC" w:rsidP="00832F47">
            <w:pPr>
              <w:spacing w:after="0" w:line="240" w:lineRule="auto"/>
              <w:jc w:val="both"/>
              <w:rPr>
                <w:rFonts w:cs="Arial"/>
              </w:rPr>
            </w:pPr>
            <w:hyperlink r:id="rId46" w:history="1">
              <w:r w:rsidRPr="0072406F">
                <w:rPr>
                  <w:rStyle w:val="Hyperlink"/>
                  <w:rFonts w:cs="Arial"/>
                </w:rPr>
                <w:t>S1-141210</w:t>
              </w:r>
            </w:hyperlink>
          </w:p>
        </w:tc>
        <w:tc>
          <w:tcPr>
            <w:tcW w:w="2545" w:type="dxa"/>
            <w:gridSpan w:val="2"/>
            <w:tcBorders>
              <w:bottom w:val="single" w:sz="4" w:space="0" w:color="auto"/>
            </w:tcBorders>
            <w:shd w:val="clear" w:color="auto" w:fill="auto"/>
          </w:tcPr>
          <w:p w:rsidR="009C07FC" w:rsidRDefault="009C07FC" w:rsidP="00832F47">
            <w:pPr>
              <w:spacing w:after="0" w:line="240" w:lineRule="auto"/>
            </w:pPr>
            <w:r w:rsidRPr="00EB1060">
              <w:t>S2-140449</w:t>
            </w:r>
          </w:p>
          <w:p w:rsidR="009C07FC" w:rsidRPr="00713907" w:rsidRDefault="009C07FC" w:rsidP="00832F47">
            <w:pPr>
              <w:spacing w:after="0" w:line="240" w:lineRule="auto"/>
            </w:pPr>
            <w:r>
              <w:t>(Ericsson)</w:t>
            </w:r>
          </w:p>
        </w:tc>
        <w:tc>
          <w:tcPr>
            <w:tcW w:w="4216" w:type="dxa"/>
            <w:tcBorders>
              <w:bottom w:val="single" w:sz="4" w:space="0" w:color="auto"/>
            </w:tcBorders>
            <w:shd w:val="clear" w:color="auto" w:fill="auto"/>
          </w:tcPr>
          <w:p w:rsidR="009C07FC" w:rsidRPr="00A24E34" w:rsidRDefault="009C07FC" w:rsidP="00832F47">
            <w:pPr>
              <w:spacing w:after="0" w:line="240" w:lineRule="auto"/>
            </w:pPr>
            <w:r w:rsidRPr="00EB1060">
              <w:t>LS reply on Next hop policy rule use case accepted into WT-300</w:t>
            </w:r>
          </w:p>
        </w:tc>
        <w:tc>
          <w:tcPr>
            <w:tcW w:w="2142" w:type="dxa"/>
            <w:tcBorders>
              <w:bottom w:val="single" w:sz="4" w:space="0" w:color="auto"/>
            </w:tcBorders>
            <w:shd w:val="clear" w:color="auto" w:fill="auto"/>
          </w:tcPr>
          <w:p w:rsidR="009C07FC" w:rsidRPr="00832F47" w:rsidRDefault="009C07FC" w:rsidP="00832F47">
            <w:pPr>
              <w:spacing w:after="0" w:line="240" w:lineRule="auto"/>
            </w:pPr>
          </w:p>
        </w:tc>
        <w:tc>
          <w:tcPr>
            <w:tcW w:w="4137" w:type="dxa"/>
            <w:gridSpan w:val="2"/>
            <w:tcBorders>
              <w:bottom w:val="single" w:sz="4" w:space="0" w:color="auto"/>
            </w:tcBorders>
            <w:shd w:val="clear" w:color="auto" w:fill="auto"/>
          </w:tcPr>
          <w:p w:rsidR="009C07FC" w:rsidRDefault="009C07FC" w:rsidP="00FA0C5E">
            <w:pPr>
              <w:spacing w:after="0" w:line="240" w:lineRule="auto"/>
              <w:rPr>
                <w:rFonts w:cs="Arial"/>
              </w:rPr>
            </w:pPr>
            <w:r>
              <w:t xml:space="preserve">SA2 answers questions from BBF related to </w:t>
            </w:r>
            <w:r>
              <w:rPr>
                <w:rFonts w:cs="Arial"/>
              </w:rPr>
              <w:t>policy control of the Next hop for a particular service in the IP Edge and how this is supported in Rel-12 PCC specs. SA2 also informs BBF about the SA1 study FS_FMSS.</w:t>
            </w:r>
          </w:p>
          <w:p w:rsidR="009C07FC" w:rsidRDefault="009C07FC">
            <w:pPr>
              <w:spacing w:after="0" w:line="240" w:lineRule="auto"/>
              <w:rPr>
                <w:rFonts w:cs="Arial"/>
              </w:rPr>
            </w:pPr>
          </w:p>
          <w:p w:rsidR="009C07FC" w:rsidRDefault="009C07FC">
            <w:pPr>
              <w:spacing w:after="0" w:line="240" w:lineRule="auto"/>
            </w:pPr>
            <w:r>
              <w:rPr>
                <w:rFonts w:cs="Arial"/>
              </w:rPr>
              <w:lastRenderedPageBreak/>
              <w:t>No action required</w:t>
            </w:r>
          </w:p>
        </w:tc>
      </w:tr>
      <w:tr w:rsidR="009C07FC" w:rsidRPr="00432926" w:rsidTr="0072406F">
        <w:trPr>
          <w:trHeight w:val="141"/>
        </w:trPr>
        <w:tc>
          <w:tcPr>
            <w:tcW w:w="605" w:type="dxa"/>
            <w:tcBorders>
              <w:bottom w:val="single" w:sz="4" w:space="0" w:color="auto"/>
            </w:tcBorders>
            <w:shd w:val="clear" w:color="auto" w:fill="auto"/>
          </w:tcPr>
          <w:p w:rsidR="009C07FC" w:rsidRDefault="009C07FC" w:rsidP="00832F47">
            <w:pPr>
              <w:spacing w:after="0" w:line="240" w:lineRule="auto"/>
            </w:pPr>
            <w:r>
              <w:lastRenderedPageBreak/>
              <w:t>CC</w:t>
            </w:r>
          </w:p>
        </w:tc>
        <w:tc>
          <w:tcPr>
            <w:tcW w:w="1205" w:type="dxa"/>
            <w:tcBorders>
              <w:bottom w:val="single" w:sz="4" w:space="0" w:color="auto"/>
            </w:tcBorders>
            <w:shd w:val="clear" w:color="auto" w:fill="auto"/>
          </w:tcPr>
          <w:p w:rsidR="009C07FC" w:rsidRPr="003A7C78" w:rsidRDefault="009C07FC" w:rsidP="00832F47">
            <w:pPr>
              <w:spacing w:after="0" w:line="240" w:lineRule="auto"/>
              <w:jc w:val="both"/>
              <w:rPr>
                <w:rFonts w:cs="Arial"/>
              </w:rPr>
            </w:pPr>
            <w:hyperlink r:id="rId47" w:history="1">
              <w:r w:rsidRPr="0072406F">
                <w:rPr>
                  <w:rStyle w:val="Hyperlink"/>
                  <w:rFonts w:cs="Arial"/>
                </w:rPr>
                <w:t>S1-141214</w:t>
              </w:r>
            </w:hyperlink>
          </w:p>
        </w:tc>
        <w:tc>
          <w:tcPr>
            <w:tcW w:w="2545" w:type="dxa"/>
            <w:gridSpan w:val="2"/>
            <w:tcBorders>
              <w:bottom w:val="single" w:sz="4" w:space="0" w:color="auto"/>
            </w:tcBorders>
            <w:shd w:val="clear" w:color="auto" w:fill="auto"/>
          </w:tcPr>
          <w:p w:rsidR="009C07FC" w:rsidRDefault="009C07FC" w:rsidP="00832F47">
            <w:pPr>
              <w:spacing w:after="0" w:line="240" w:lineRule="auto"/>
            </w:pPr>
            <w:r w:rsidRPr="00EB1060">
              <w:t>S2-140565</w:t>
            </w:r>
          </w:p>
          <w:p w:rsidR="009C07FC" w:rsidRPr="00713907" w:rsidRDefault="009C07FC" w:rsidP="00832F47">
            <w:pPr>
              <w:spacing w:after="0" w:line="240" w:lineRule="auto"/>
            </w:pPr>
            <w:r>
              <w:t>(NEC)</w:t>
            </w:r>
          </w:p>
        </w:tc>
        <w:tc>
          <w:tcPr>
            <w:tcW w:w="4216" w:type="dxa"/>
            <w:tcBorders>
              <w:bottom w:val="single" w:sz="4" w:space="0" w:color="auto"/>
            </w:tcBorders>
            <w:shd w:val="clear" w:color="auto" w:fill="auto"/>
          </w:tcPr>
          <w:p w:rsidR="009C07FC" w:rsidRPr="00A24E34" w:rsidRDefault="009C07FC" w:rsidP="00832F47">
            <w:pPr>
              <w:spacing w:after="0" w:line="240" w:lineRule="auto"/>
            </w:pPr>
            <w:r w:rsidRPr="00EB1060">
              <w:t>Reply LS on interaction of oneM2M with Underlying Networks</w:t>
            </w:r>
          </w:p>
        </w:tc>
        <w:tc>
          <w:tcPr>
            <w:tcW w:w="2142" w:type="dxa"/>
            <w:tcBorders>
              <w:bottom w:val="single" w:sz="4" w:space="0" w:color="auto"/>
            </w:tcBorders>
            <w:shd w:val="clear" w:color="auto" w:fill="auto"/>
          </w:tcPr>
          <w:p w:rsidR="009C07FC" w:rsidRPr="00832F47" w:rsidRDefault="009C07FC" w:rsidP="00832F47">
            <w:pPr>
              <w:spacing w:after="0" w:line="240" w:lineRule="auto"/>
            </w:pPr>
          </w:p>
        </w:tc>
        <w:tc>
          <w:tcPr>
            <w:tcW w:w="4137" w:type="dxa"/>
            <w:gridSpan w:val="2"/>
            <w:tcBorders>
              <w:bottom w:val="single" w:sz="4" w:space="0" w:color="auto"/>
            </w:tcBorders>
            <w:shd w:val="clear" w:color="auto" w:fill="auto"/>
          </w:tcPr>
          <w:p w:rsidR="009C07FC" w:rsidRDefault="009C07FC" w:rsidP="00FA0C5E">
            <w:pPr>
              <w:spacing w:after="0" w:line="240" w:lineRule="auto"/>
              <w:rPr>
                <w:rFonts w:cs="Arial"/>
              </w:rPr>
            </w:pPr>
            <w:r>
              <w:t xml:space="preserve">SA2 provides oneM2M summary of Rel-12 MTCe work item. SA2 also explains that Tsp is the only available reference point </w:t>
            </w:r>
            <w:r>
              <w:rPr>
                <w:rFonts w:cs="Arial"/>
              </w:rPr>
              <w:t>to exchange information with external service providers/applications and invites oneM2M to work with SA1 if functionality other than provided by Tsp is needed.</w:t>
            </w:r>
          </w:p>
          <w:p w:rsidR="009C07FC" w:rsidRDefault="009C07FC">
            <w:pPr>
              <w:spacing w:after="0" w:line="240" w:lineRule="auto"/>
              <w:rPr>
                <w:rFonts w:cs="Arial"/>
              </w:rPr>
            </w:pPr>
          </w:p>
          <w:p w:rsidR="009C07FC" w:rsidRDefault="009C07FC">
            <w:pPr>
              <w:spacing w:after="0" w:line="240" w:lineRule="auto"/>
            </w:pPr>
            <w:r>
              <w:rPr>
                <w:rFonts w:cs="Arial"/>
              </w:rPr>
              <w:t>No action required</w:t>
            </w:r>
          </w:p>
        </w:tc>
      </w:tr>
      <w:tr w:rsidR="009C07FC" w:rsidRPr="00432926" w:rsidTr="0072406F">
        <w:trPr>
          <w:trHeight w:val="141"/>
        </w:trPr>
        <w:tc>
          <w:tcPr>
            <w:tcW w:w="605" w:type="dxa"/>
            <w:tcBorders>
              <w:bottom w:val="single" w:sz="4" w:space="0" w:color="auto"/>
            </w:tcBorders>
            <w:shd w:val="clear" w:color="auto" w:fill="auto"/>
          </w:tcPr>
          <w:p w:rsidR="009C07FC" w:rsidRDefault="009C07FC" w:rsidP="00832F47">
            <w:pPr>
              <w:spacing w:after="0" w:line="240" w:lineRule="auto"/>
            </w:pPr>
            <w:r>
              <w:t>CC</w:t>
            </w:r>
          </w:p>
        </w:tc>
        <w:tc>
          <w:tcPr>
            <w:tcW w:w="1205" w:type="dxa"/>
            <w:tcBorders>
              <w:bottom w:val="single" w:sz="4" w:space="0" w:color="auto"/>
            </w:tcBorders>
            <w:shd w:val="clear" w:color="auto" w:fill="auto"/>
          </w:tcPr>
          <w:p w:rsidR="009C07FC" w:rsidRPr="003A7C78" w:rsidRDefault="009C07FC" w:rsidP="00832F47">
            <w:pPr>
              <w:spacing w:after="0" w:line="240" w:lineRule="auto"/>
              <w:jc w:val="both"/>
              <w:rPr>
                <w:rFonts w:cs="Arial"/>
              </w:rPr>
            </w:pPr>
            <w:hyperlink r:id="rId48" w:history="1">
              <w:r w:rsidRPr="0072406F">
                <w:rPr>
                  <w:rStyle w:val="Hyperlink"/>
                  <w:rFonts w:cs="Arial"/>
                </w:rPr>
                <w:t>S1-141218</w:t>
              </w:r>
            </w:hyperlink>
          </w:p>
        </w:tc>
        <w:tc>
          <w:tcPr>
            <w:tcW w:w="2545" w:type="dxa"/>
            <w:gridSpan w:val="2"/>
            <w:tcBorders>
              <w:bottom w:val="single" w:sz="4" w:space="0" w:color="auto"/>
            </w:tcBorders>
            <w:shd w:val="clear" w:color="auto" w:fill="auto"/>
          </w:tcPr>
          <w:p w:rsidR="009C07FC" w:rsidRDefault="009C07FC" w:rsidP="00832F47">
            <w:pPr>
              <w:spacing w:after="0" w:line="240" w:lineRule="auto"/>
            </w:pPr>
            <w:r w:rsidRPr="00EB1060">
              <w:t>S3-131155</w:t>
            </w:r>
          </w:p>
          <w:p w:rsidR="009C07FC" w:rsidRPr="00713907" w:rsidRDefault="009C07FC" w:rsidP="00832F47">
            <w:pPr>
              <w:spacing w:after="0" w:line="240" w:lineRule="auto"/>
            </w:pPr>
            <w:r>
              <w:t>(Ericsson)</w:t>
            </w:r>
          </w:p>
        </w:tc>
        <w:tc>
          <w:tcPr>
            <w:tcW w:w="4216" w:type="dxa"/>
            <w:tcBorders>
              <w:bottom w:val="single" w:sz="4" w:space="0" w:color="auto"/>
            </w:tcBorders>
            <w:shd w:val="clear" w:color="auto" w:fill="auto"/>
          </w:tcPr>
          <w:p w:rsidR="009C07FC" w:rsidRPr="00A24E34" w:rsidRDefault="009C07FC" w:rsidP="00832F47">
            <w:pPr>
              <w:spacing w:after="0" w:line="240" w:lineRule="auto"/>
            </w:pPr>
            <w:r w:rsidRPr="00EB1060">
              <w:t>Reply LS on LS on interactions of oneM2M with Underlying Networks</w:t>
            </w:r>
          </w:p>
        </w:tc>
        <w:tc>
          <w:tcPr>
            <w:tcW w:w="2142" w:type="dxa"/>
            <w:tcBorders>
              <w:bottom w:val="single" w:sz="4" w:space="0" w:color="auto"/>
            </w:tcBorders>
            <w:shd w:val="clear" w:color="auto" w:fill="auto"/>
          </w:tcPr>
          <w:p w:rsidR="009C07FC" w:rsidRPr="00832F47" w:rsidRDefault="009C07FC" w:rsidP="00832F47">
            <w:pPr>
              <w:spacing w:after="0" w:line="240" w:lineRule="auto"/>
            </w:pPr>
          </w:p>
        </w:tc>
        <w:tc>
          <w:tcPr>
            <w:tcW w:w="4137" w:type="dxa"/>
            <w:gridSpan w:val="2"/>
            <w:tcBorders>
              <w:bottom w:val="single" w:sz="4" w:space="0" w:color="auto"/>
            </w:tcBorders>
            <w:shd w:val="clear" w:color="auto" w:fill="auto"/>
          </w:tcPr>
          <w:p w:rsidR="009C07FC" w:rsidRDefault="009C07FC" w:rsidP="00832F47">
            <w:pPr>
              <w:spacing w:after="0" w:line="240" w:lineRule="auto"/>
              <w:rPr>
                <w:rFonts w:cs="Arial"/>
              </w:rPr>
            </w:pPr>
            <w:r>
              <w:rPr>
                <w:rFonts w:cs="Arial"/>
              </w:rPr>
              <w:t>SA3 asks oneM2M questions regarding 2 security features from the original incoming LS from oneM2M.</w:t>
            </w:r>
          </w:p>
          <w:p w:rsidR="009C07FC" w:rsidRDefault="009C07FC" w:rsidP="00832F47">
            <w:pPr>
              <w:spacing w:after="0" w:line="240" w:lineRule="auto"/>
              <w:rPr>
                <w:rFonts w:cs="Arial"/>
              </w:rPr>
            </w:pPr>
          </w:p>
          <w:p w:rsidR="009C07FC" w:rsidRDefault="009C07FC" w:rsidP="00832F47">
            <w:pPr>
              <w:spacing w:after="0" w:line="240" w:lineRule="auto"/>
              <w:rPr>
                <w:rFonts w:cs="Arial"/>
              </w:rPr>
            </w:pPr>
            <w:r>
              <w:rPr>
                <w:rFonts w:cs="Arial"/>
              </w:rPr>
              <w:t>No action required</w:t>
            </w:r>
          </w:p>
          <w:p w:rsidR="009C07FC" w:rsidRDefault="009C07FC" w:rsidP="00832F47">
            <w:pPr>
              <w:spacing w:after="0" w:line="240" w:lineRule="auto"/>
            </w:pPr>
            <w:r w:rsidRPr="000C41AC">
              <w:rPr>
                <w:highlight w:val="yellow"/>
              </w:rPr>
              <w:t>Proposed to be noted without presentation</w:t>
            </w:r>
          </w:p>
        </w:tc>
      </w:tr>
      <w:tr w:rsidR="009C07FC" w:rsidRPr="00432926" w:rsidTr="0072406F">
        <w:trPr>
          <w:trHeight w:val="141"/>
        </w:trPr>
        <w:tc>
          <w:tcPr>
            <w:tcW w:w="605" w:type="dxa"/>
            <w:tcBorders>
              <w:bottom w:val="single" w:sz="4" w:space="0" w:color="auto"/>
            </w:tcBorders>
            <w:shd w:val="clear" w:color="auto" w:fill="auto"/>
          </w:tcPr>
          <w:p w:rsidR="009C07FC" w:rsidRDefault="009C07FC" w:rsidP="00832F47">
            <w:pPr>
              <w:spacing w:after="0" w:line="240" w:lineRule="auto"/>
            </w:pPr>
            <w:r>
              <w:t>CC</w:t>
            </w:r>
          </w:p>
        </w:tc>
        <w:tc>
          <w:tcPr>
            <w:tcW w:w="1205" w:type="dxa"/>
            <w:tcBorders>
              <w:bottom w:val="single" w:sz="4" w:space="0" w:color="auto"/>
            </w:tcBorders>
            <w:shd w:val="clear" w:color="auto" w:fill="auto"/>
          </w:tcPr>
          <w:p w:rsidR="009C07FC" w:rsidRPr="00832F47" w:rsidRDefault="009C07FC" w:rsidP="00832F47">
            <w:pPr>
              <w:spacing w:after="0" w:line="240" w:lineRule="auto"/>
              <w:jc w:val="both"/>
              <w:rPr>
                <w:rFonts w:cs="Arial"/>
              </w:rPr>
            </w:pPr>
            <w:hyperlink r:id="rId49" w:history="1">
              <w:r w:rsidRPr="00832F47">
                <w:rPr>
                  <w:rStyle w:val="Hyperlink"/>
                  <w:rFonts w:cs="Arial"/>
                </w:rPr>
                <w:t>S1-141215</w:t>
              </w:r>
            </w:hyperlink>
          </w:p>
        </w:tc>
        <w:tc>
          <w:tcPr>
            <w:tcW w:w="2545" w:type="dxa"/>
            <w:gridSpan w:val="2"/>
            <w:tcBorders>
              <w:bottom w:val="single" w:sz="4" w:space="0" w:color="auto"/>
            </w:tcBorders>
            <w:shd w:val="clear" w:color="auto" w:fill="auto"/>
          </w:tcPr>
          <w:p w:rsidR="009C07FC" w:rsidRDefault="009C07FC" w:rsidP="00832F47">
            <w:pPr>
              <w:spacing w:after="0" w:line="240" w:lineRule="auto"/>
            </w:pPr>
            <w:r w:rsidRPr="00EB1060">
              <w:t>S2-140568</w:t>
            </w:r>
          </w:p>
          <w:p w:rsidR="009C07FC" w:rsidRPr="00713907" w:rsidRDefault="009C07FC" w:rsidP="00832F47">
            <w:pPr>
              <w:spacing w:after="0" w:line="240" w:lineRule="auto"/>
            </w:pPr>
            <w:r>
              <w:t>(Alcatel-Lucent, Intel)</w:t>
            </w:r>
          </w:p>
        </w:tc>
        <w:tc>
          <w:tcPr>
            <w:tcW w:w="4216" w:type="dxa"/>
            <w:tcBorders>
              <w:bottom w:val="single" w:sz="4" w:space="0" w:color="auto"/>
            </w:tcBorders>
            <w:shd w:val="clear" w:color="auto" w:fill="auto"/>
          </w:tcPr>
          <w:p w:rsidR="009C07FC" w:rsidRPr="00A24E34" w:rsidRDefault="009C07FC" w:rsidP="00832F47">
            <w:pPr>
              <w:spacing w:after="0" w:line="240" w:lineRule="auto"/>
            </w:pPr>
            <w:r w:rsidRPr="00EB1060">
              <w:t>LS reply on discovery message size</w:t>
            </w:r>
          </w:p>
        </w:tc>
        <w:tc>
          <w:tcPr>
            <w:tcW w:w="2142" w:type="dxa"/>
            <w:tcBorders>
              <w:bottom w:val="single" w:sz="4" w:space="0" w:color="auto"/>
            </w:tcBorders>
            <w:shd w:val="clear" w:color="auto" w:fill="auto"/>
          </w:tcPr>
          <w:p w:rsidR="009C07FC" w:rsidRPr="00832F47" w:rsidRDefault="009C07FC" w:rsidP="00832F47">
            <w:pPr>
              <w:spacing w:after="0" w:line="240" w:lineRule="auto"/>
            </w:pPr>
          </w:p>
        </w:tc>
        <w:tc>
          <w:tcPr>
            <w:tcW w:w="4137" w:type="dxa"/>
            <w:gridSpan w:val="2"/>
            <w:tcBorders>
              <w:bottom w:val="single" w:sz="4" w:space="0" w:color="auto"/>
            </w:tcBorders>
            <w:shd w:val="clear" w:color="auto" w:fill="auto"/>
          </w:tcPr>
          <w:p w:rsidR="009C07FC" w:rsidRDefault="009C07FC" w:rsidP="00832F47">
            <w:pPr>
              <w:spacing w:after="0" w:line="240" w:lineRule="auto"/>
            </w:pPr>
            <w:r>
              <w:t>SA2 provides RAN2 tentative information about the possible content of the discovery message.</w:t>
            </w:r>
          </w:p>
          <w:p w:rsidR="009C07FC" w:rsidRDefault="009C07FC" w:rsidP="00832F47">
            <w:pPr>
              <w:spacing w:after="0" w:line="240" w:lineRule="auto"/>
            </w:pPr>
          </w:p>
          <w:p w:rsidR="009C07FC" w:rsidRDefault="009C07FC" w:rsidP="00832F47">
            <w:pPr>
              <w:spacing w:after="0" w:line="240" w:lineRule="auto"/>
            </w:pPr>
            <w:r>
              <w:t>No action required</w:t>
            </w:r>
          </w:p>
          <w:p w:rsidR="009C07FC" w:rsidRDefault="009C07FC" w:rsidP="00832F47">
            <w:pPr>
              <w:spacing w:after="0" w:line="240" w:lineRule="auto"/>
            </w:pPr>
            <w:r w:rsidRPr="000C41AC">
              <w:rPr>
                <w:highlight w:val="yellow"/>
              </w:rPr>
              <w:t>Proposed to be noted without presentation</w:t>
            </w:r>
          </w:p>
        </w:tc>
      </w:tr>
      <w:tr w:rsidR="009C07FC" w:rsidRPr="00432926" w:rsidTr="0072406F">
        <w:trPr>
          <w:trHeight w:val="141"/>
        </w:trPr>
        <w:tc>
          <w:tcPr>
            <w:tcW w:w="605" w:type="dxa"/>
            <w:tcBorders>
              <w:bottom w:val="single" w:sz="4" w:space="0" w:color="auto"/>
            </w:tcBorders>
            <w:shd w:val="clear" w:color="auto" w:fill="auto"/>
          </w:tcPr>
          <w:p w:rsidR="009C07FC" w:rsidRDefault="009C07FC" w:rsidP="00832F47">
            <w:pPr>
              <w:spacing w:after="0" w:line="240" w:lineRule="auto"/>
            </w:pPr>
            <w:r>
              <w:t>CC</w:t>
            </w:r>
          </w:p>
        </w:tc>
        <w:tc>
          <w:tcPr>
            <w:tcW w:w="1205" w:type="dxa"/>
            <w:tcBorders>
              <w:bottom w:val="single" w:sz="4" w:space="0" w:color="auto"/>
            </w:tcBorders>
            <w:shd w:val="clear" w:color="auto" w:fill="auto"/>
          </w:tcPr>
          <w:p w:rsidR="009C07FC" w:rsidRPr="00832F47" w:rsidRDefault="009C07FC" w:rsidP="00832F47">
            <w:pPr>
              <w:spacing w:after="0" w:line="240" w:lineRule="auto"/>
              <w:jc w:val="both"/>
              <w:rPr>
                <w:rFonts w:cs="Arial"/>
              </w:rPr>
            </w:pPr>
            <w:hyperlink r:id="rId50" w:history="1">
              <w:r w:rsidRPr="00832F47">
                <w:rPr>
                  <w:rStyle w:val="Hyperlink"/>
                  <w:rFonts w:cs="Arial"/>
                </w:rPr>
                <w:t>S1-141219</w:t>
              </w:r>
            </w:hyperlink>
          </w:p>
        </w:tc>
        <w:tc>
          <w:tcPr>
            <w:tcW w:w="2545" w:type="dxa"/>
            <w:gridSpan w:val="2"/>
            <w:tcBorders>
              <w:bottom w:val="single" w:sz="4" w:space="0" w:color="auto"/>
            </w:tcBorders>
            <w:shd w:val="clear" w:color="auto" w:fill="auto"/>
          </w:tcPr>
          <w:p w:rsidR="009C07FC" w:rsidRDefault="009C07FC" w:rsidP="00832F47">
            <w:pPr>
              <w:spacing w:after="0" w:line="240" w:lineRule="auto"/>
            </w:pPr>
            <w:r w:rsidRPr="00EB1060">
              <w:t>S3-140226</w:t>
            </w:r>
          </w:p>
          <w:p w:rsidR="009C07FC" w:rsidRPr="00713907" w:rsidRDefault="009C07FC" w:rsidP="00832F47">
            <w:pPr>
              <w:spacing w:after="0" w:line="240" w:lineRule="auto"/>
            </w:pPr>
            <w:r>
              <w:t>(Qualcomm)</w:t>
            </w:r>
          </w:p>
        </w:tc>
        <w:tc>
          <w:tcPr>
            <w:tcW w:w="4216" w:type="dxa"/>
            <w:tcBorders>
              <w:bottom w:val="single" w:sz="4" w:space="0" w:color="auto"/>
            </w:tcBorders>
            <w:shd w:val="clear" w:color="auto" w:fill="auto"/>
          </w:tcPr>
          <w:p w:rsidR="009C07FC" w:rsidRPr="00A24E34" w:rsidRDefault="009C07FC" w:rsidP="00832F47">
            <w:pPr>
              <w:spacing w:after="0" w:line="240" w:lineRule="auto"/>
            </w:pPr>
            <w:r w:rsidRPr="00EB1060">
              <w:t>Reply to LS on discovery message size</w:t>
            </w:r>
          </w:p>
        </w:tc>
        <w:tc>
          <w:tcPr>
            <w:tcW w:w="2142" w:type="dxa"/>
            <w:tcBorders>
              <w:bottom w:val="single" w:sz="4" w:space="0" w:color="auto"/>
            </w:tcBorders>
            <w:shd w:val="clear" w:color="auto" w:fill="auto"/>
          </w:tcPr>
          <w:p w:rsidR="009C07FC" w:rsidRPr="00832F47" w:rsidRDefault="009C07FC" w:rsidP="00832F47">
            <w:pPr>
              <w:spacing w:after="0" w:line="240" w:lineRule="auto"/>
            </w:pPr>
          </w:p>
        </w:tc>
        <w:tc>
          <w:tcPr>
            <w:tcW w:w="4137" w:type="dxa"/>
            <w:gridSpan w:val="2"/>
            <w:tcBorders>
              <w:bottom w:val="single" w:sz="4" w:space="0" w:color="auto"/>
            </w:tcBorders>
            <w:shd w:val="clear" w:color="auto" w:fill="auto"/>
          </w:tcPr>
          <w:p w:rsidR="009C07FC" w:rsidRDefault="009C07FC" w:rsidP="00832F47">
            <w:pPr>
              <w:spacing w:after="0" w:line="240" w:lineRule="auto"/>
            </w:pPr>
            <w:r>
              <w:t>SA3 has not concluded their work and cannot provide any information to RAN2 related to the discovery message content at this time.</w:t>
            </w:r>
          </w:p>
          <w:p w:rsidR="009C07FC" w:rsidRDefault="009C07FC" w:rsidP="00832F47">
            <w:pPr>
              <w:spacing w:after="0" w:line="240" w:lineRule="auto"/>
            </w:pPr>
          </w:p>
          <w:p w:rsidR="009C07FC" w:rsidRDefault="009C07FC" w:rsidP="00832F47">
            <w:pPr>
              <w:spacing w:after="0" w:line="240" w:lineRule="auto"/>
            </w:pPr>
            <w:r>
              <w:t>No action required</w:t>
            </w:r>
          </w:p>
          <w:p w:rsidR="009C07FC" w:rsidRDefault="009C07FC" w:rsidP="00832F47">
            <w:pPr>
              <w:spacing w:after="0" w:line="240" w:lineRule="auto"/>
            </w:pPr>
            <w:r w:rsidRPr="000C41AC">
              <w:rPr>
                <w:highlight w:val="yellow"/>
              </w:rPr>
              <w:t>Proposed to be noted without presentation</w:t>
            </w:r>
          </w:p>
        </w:tc>
      </w:tr>
      <w:tr w:rsidR="009C07FC" w:rsidRPr="00432926" w:rsidTr="0072406F">
        <w:trPr>
          <w:trHeight w:val="141"/>
        </w:trPr>
        <w:tc>
          <w:tcPr>
            <w:tcW w:w="605" w:type="dxa"/>
            <w:tcBorders>
              <w:bottom w:val="single" w:sz="4" w:space="0" w:color="auto"/>
            </w:tcBorders>
            <w:shd w:val="clear" w:color="auto" w:fill="auto"/>
          </w:tcPr>
          <w:p w:rsidR="009C07FC" w:rsidRDefault="009C07FC" w:rsidP="00832F47">
            <w:pPr>
              <w:spacing w:after="0" w:line="240" w:lineRule="auto"/>
            </w:pPr>
            <w:r>
              <w:t>CC</w:t>
            </w:r>
          </w:p>
        </w:tc>
        <w:tc>
          <w:tcPr>
            <w:tcW w:w="1205" w:type="dxa"/>
            <w:tcBorders>
              <w:bottom w:val="single" w:sz="4" w:space="0" w:color="auto"/>
            </w:tcBorders>
            <w:shd w:val="clear" w:color="auto" w:fill="auto"/>
          </w:tcPr>
          <w:p w:rsidR="009C07FC" w:rsidRPr="00832F47" w:rsidRDefault="009C07FC" w:rsidP="00832F47">
            <w:pPr>
              <w:spacing w:after="0" w:line="240" w:lineRule="auto"/>
              <w:jc w:val="both"/>
              <w:rPr>
                <w:rFonts w:cs="Arial"/>
              </w:rPr>
            </w:pPr>
            <w:hyperlink r:id="rId51" w:history="1">
              <w:r w:rsidRPr="00832F47">
                <w:rPr>
                  <w:rStyle w:val="Hyperlink"/>
                  <w:rFonts w:cs="Arial"/>
                </w:rPr>
                <w:t>S1-141211</w:t>
              </w:r>
            </w:hyperlink>
          </w:p>
        </w:tc>
        <w:tc>
          <w:tcPr>
            <w:tcW w:w="2545" w:type="dxa"/>
            <w:gridSpan w:val="2"/>
            <w:tcBorders>
              <w:bottom w:val="single" w:sz="4" w:space="0" w:color="auto"/>
            </w:tcBorders>
            <w:shd w:val="clear" w:color="auto" w:fill="auto"/>
          </w:tcPr>
          <w:p w:rsidR="009C07FC" w:rsidRDefault="009C07FC" w:rsidP="00832F47">
            <w:pPr>
              <w:spacing w:after="0" w:line="240" w:lineRule="auto"/>
            </w:pPr>
            <w:r w:rsidRPr="00EB1060">
              <w:t>S2-140494</w:t>
            </w:r>
          </w:p>
          <w:p w:rsidR="009C07FC" w:rsidRPr="00713907" w:rsidRDefault="009C07FC" w:rsidP="00832F47">
            <w:pPr>
              <w:spacing w:after="0" w:line="240" w:lineRule="auto"/>
            </w:pPr>
            <w:r>
              <w:t>(Qualcomm)</w:t>
            </w:r>
          </w:p>
        </w:tc>
        <w:tc>
          <w:tcPr>
            <w:tcW w:w="4216" w:type="dxa"/>
            <w:tcBorders>
              <w:bottom w:val="single" w:sz="4" w:space="0" w:color="auto"/>
            </w:tcBorders>
            <w:shd w:val="clear" w:color="auto" w:fill="auto"/>
          </w:tcPr>
          <w:p w:rsidR="009C07FC" w:rsidRPr="00A24E34" w:rsidRDefault="009C07FC" w:rsidP="00832F47">
            <w:pPr>
              <w:spacing w:after="0" w:line="240" w:lineRule="auto"/>
            </w:pPr>
            <w:r w:rsidRPr="00EB1060">
              <w:t>Reply LS on ProSe Lawful Interception</w:t>
            </w:r>
          </w:p>
        </w:tc>
        <w:tc>
          <w:tcPr>
            <w:tcW w:w="2142" w:type="dxa"/>
            <w:tcBorders>
              <w:bottom w:val="single" w:sz="4" w:space="0" w:color="auto"/>
            </w:tcBorders>
            <w:shd w:val="clear" w:color="auto" w:fill="auto"/>
          </w:tcPr>
          <w:p w:rsidR="009C07FC" w:rsidRPr="00832F47" w:rsidRDefault="009C07FC" w:rsidP="00832F47">
            <w:pPr>
              <w:spacing w:after="0" w:line="240" w:lineRule="auto"/>
            </w:pPr>
          </w:p>
        </w:tc>
        <w:tc>
          <w:tcPr>
            <w:tcW w:w="4137" w:type="dxa"/>
            <w:gridSpan w:val="2"/>
            <w:tcBorders>
              <w:bottom w:val="single" w:sz="4" w:space="0" w:color="auto"/>
            </w:tcBorders>
            <w:shd w:val="clear" w:color="auto" w:fill="auto"/>
          </w:tcPr>
          <w:p w:rsidR="009C07FC" w:rsidRDefault="009C07FC" w:rsidP="00832F47">
            <w:pPr>
              <w:spacing w:after="0" w:line="240" w:lineRule="auto"/>
            </w:pPr>
            <w:r>
              <w:t xml:space="preserve">SA2 replies to RAN that SA3-LI is responsible for working on lawful intercept aspects. </w:t>
            </w:r>
          </w:p>
          <w:p w:rsidR="009C07FC" w:rsidRDefault="009C07FC" w:rsidP="00832F47">
            <w:pPr>
              <w:spacing w:after="0" w:line="240" w:lineRule="auto"/>
            </w:pPr>
          </w:p>
          <w:p w:rsidR="009C07FC" w:rsidRDefault="009C07FC" w:rsidP="00832F47">
            <w:pPr>
              <w:spacing w:after="0" w:line="240" w:lineRule="auto"/>
            </w:pPr>
            <w:r>
              <w:t>No action required</w:t>
            </w:r>
          </w:p>
          <w:p w:rsidR="009C07FC" w:rsidRDefault="009C07FC" w:rsidP="00832F47">
            <w:pPr>
              <w:spacing w:after="0" w:line="240" w:lineRule="auto"/>
            </w:pPr>
            <w:r w:rsidRPr="000C41AC">
              <w:rPr>
                <w:highlight w:val="yellow"/>
              </w:rPr>
              <w:t>Proposed to be noted without presentation</w:t>
            </w:r>
          </w:p>
        </w:tc>
      </w:tr>
      <w:tr w:rsidR="009C07FC" w:rsidRPr="00432926" w:rsidTr="0072406F">
        <w:trPr>
          <w:trHeight w:val="141"/>
        </w:trPr>
        <w:tc>
          <w:tcPr>
            <w:tcW w:w="605" w:type="dxa"/>
            <w:tcBorders>
              <w:bottom w:val="single" w:sz="4" w:space="0" w:color="auto"/>
            </w:tcBorders>
            <w:shd w:val="clear" w:color="auto" w:fill="auto"/>
          </w:tcPr>
          <w:p w:rsidR="009C07FC" w:rsidRDefault="009C07FC" w:rsidP="00832F47">
            <w:pPr>
              <w:spacing w:after="0" w:line="240" w:lineRule="auto"/>
            </w:pPr>
            <w:r>
              <w:t>CC</w:t>
            </w:r>
          </w:p>
        </w:tc>
        <w:tc>
          <w:tcPr>
            <w:tcW w:w="1205" w:type="dxa"/>
            <w:tcBorders>
              <w:bottom w:val="single" w:sz="4" w:space="0" w:color="auto"/>
            </w:tcBorders>
            <w:shd w:val="clear" w:color="auto" w:fill="auto"/>
          </w:tcPr>
          <w:p w:rsidR="009C07FC" w:rsidRPr="00832F47" w:rsidRDefault="009C07FC" w:rsidP="00832F47">
            <w:pPr>
              <w:spacing w:after="0" w:line="240" w:lineRule="auto"/>
              <w:jc w:val="both"/>
              <w:rPr>
                <w:rFonts w:cs="Arial"/>
              </w:rPr>
            </w:pPr>
            <w:hyperlink r:id="rId52" w:history="1">
              <w:r w:rsidRPr="00832F47">
                <w:rPr>
                  <w:rStyle w:val="Hyperlink"/>
                  <w:rFonts w:cs="Arial"/>
                </w:rPr>
                <w:t>S1-141207</w:t>
              </w:r>
            </w:hyperlink>
          </w:p>
        </w:tc>
        <w:tc>
          <w:tcPr>
            <w:tcW w:w="2545" w:type="dxa"/>
            <w:gridSpan w:val="2"/>
            <w:tcBorders>
              <w:bottom w:val="single" w:sz="4" w:space="0" w:color="auto"/>
            </w:tcBorders>
            <w:shd w:val="clear" w:color="auto" w:fill="auto"/>
          </w:tcPr>
          <w:p w:rsidR="009C07FC" w:rsidRDefault="009C07FC" w:rsidP="00832F47">
            <w:pPr>
              <w:spacing w:after="0" w:line="240" w:lineRule="auto"/>
            </w:pPr>
            <w:r w:rsidRPr="00EB1060">
              <w:t>R2-141005</w:t>
            </w:r>
          </w:p>
          <w:p w:rsidR="009C07FC" w:rsidRPr="00713907" w:rsidRDefault="009C07FC" w:rsidP="00832F47">
            <w:pPr>
              <w:spacing w:after="0" w:line="240" w:lineRule="auto"/>
            </w:pPr>
            <w:r>
              <w:t>(NTT DOCOMO)</w:t>
            </w:r>
          </w:p>
        </w:tc>
        <w:tc>
          <w:tcPr>
            <w:tcW w:w="4216" w:type="dxa"/>
            <w:tcBorders>
              <w:bottom w:val="single" w:sz="4" w:space="0" w:color="auto"/>
            </w:tcBorders>
            <w:shd w:val="clear" w:color="auto" w:fill="auto"/>
          </w:tcPr>
          <w:p w:rsidR="009C07FC" w:rsidRPr="00A24E34" w:rsidRDefault="009C07FC" w:rsidP="00832F47">
            <w:pPr>
              <w:spacing w:after="0" w:line="240" w:lineRule="auto"/>
            </w:pPr>
            <w:r w:rsidRPr="00EB1060">
              <w:t>LS on MMTEL and SMS prioritization</w:t>
            </w:r>
          </w:p>
        </w:tc>
        <w:tc>
          <w:tcPr>
            <w:tcW w:w="2142" w:type="dxa"/>
            <w:tcBorders>
              <w:bottom w:val="single" w:sz="4" w:space="0" w:color="auto"/>
            </w:tcBorders>
            <w:shd w:val="clear" w:color="auto" w:fill="auto"/>
          </w:tcPr>
          <w:p w:rsidR="009C07FC" w:rsidRPr="00832F47" w:rsidRDefault="009C07FC" w:rsidP="00832F47">
            <w:pPr>
              <w:spacing w:after="0" w:line="240" w:lineRule="auto"/>
            </w:pPr>
          </w:p>
        </w:tc>
        <w:tc>
          <w:tcPr>
            <w:tcW w:w="4137" w:type="dxa"/>
            <w:gridSpan w:val="2"/>
            <w:tcBorders>
              <w:bottom w:val="single" w:sz="4" w:space="0" w:color="auto"/>
            </w:tcBorders>
            <w:shd w:val="clear" w:color="auto" w:fill="auto"/>
          </w:tcPr>
          <w:p w:rsidR="009C07FC" w:rsidRDefault="009C07FC" w:rsidP="00832F47">
            <w:pPr>
              <w:spacing w:after="0" w:line="240" w:lineRule="auto"/>
            </w:pPr>
            <w:r>
              <w:t>RAN2 informs CT1 their proposed solution for MMTEL/SMS prioritisation and asks CT1 to investigate changes to CT1 specs.</w:t>
            </w:r>
          </w:p>
          <w:p w:rsidR="009C07FC" w:rsidRDefault="009C07FC" w:rsidP="00832F47">
            <w:pPr>
              <w:spacing w:after="0" w:line="240" w:lineRule="auto"/>
            </w:pPr>
          </w:p>
          <w:p w:rsidR="009C07FC" w:rsidRDefault="009C07FC" w:rsidP="00832F47">
            <w:pPr>
              <w:spacing w:after="0" w:line="240" w:lineRule="auto"/>
            </w:pPr>
            <w:r>
              <w:t>No action required</w:t>
            </w:r>
          </w:p>
          <w:p w:rsidR="009C07FC" w:rsidRDefault="009C07FC" w:rsidP="00832F47">
            <w:pPr>
              <w:spacing w:after="0" w:line="240" w:lineRule="auto"/>
            </w:pPr>
            <w:r w:rsidRPr="000C41AC">
              <w:rPr>
                <w:highlight w:val="yellow"/>
              </w:rPr>
              <w:t>Proposed to be noted without presentation</w:t>
            </w:r>
          </w:p>
        </w:tc>
      </w:tr>
      <w:tr w:rsidR="009C07FC" w:rsidRPr="00432926" w:rsidTr="0072406F">
        <w:trPr>
          <w:trHeight w:val="141"/>
        </w:trPr>
        <w:tc>
          <w:tcPr>
            <w:tcW w:w="605" w:type="dxa"/>
            <w:tcBorders>
              <w:bottom w:val="single" w:sz="4" w:space="0" w:color="auto"/>
            </w:tcBorders>
            <w:shd w:val="clear" w:color="auto" w:fill="auto"/>
          </w:tcPr>
          <w:p w:rsidR="009C07FC" w:rsidRDefault="009C07FC" w:rsidP="00832F47">
            <w:pPr>
              <w:spacing w:after="0" w:line="240" w:lineRule="auto"/>
            </w:pPr>
            <w:r>
              <w:t>CC</w:t>
            </w:r>
          </w:p>
        </w:tc>
        <w:tc>
          <w:tcPr>
            <w:tcW w:w="1205" w:type="dxa"/>
            <w:tcBorders>
              <w:bottom w:val="single" w:sz="4" w:space="0" w:color="auto"/>
            </w:tcBorders>
            <w:shd w:val="clear" w:color="auto" w:fill="auto"/>
          </w:tcPr>
          <w:p w:rsidR="009C07FC" w:rsidRPr="00832F47" w:rsidRDefault="009C07FC" w:rsidP="00832F47">
            <w:pPr>
              <w:spacing w:after="0" w:line="240" w:lineRule="auto"/>
              <w:jc w:val="both"/>
              <w:rPr>
                <w:rFonts w:cs="Arial"/>
              </w:rPr>
            </w:pPr>
            <w:hyperlink r:id="rId53" w:history="1">
              <w:r w:rsidRPr="00832F47">
                <w:rPr>
                  <w:rStyle w:val="Hyperlink"/>
                  <w:rFonts w:cs="Arial"/>
                </w:rPr>
                <w:t>S1-141201</w:t>
              </w:r>
            </w:hyperlink>
          </w:p>
        </w:tc>
        <w:tc>
          <w:tcPr>
            <w:tcW w:w="2545" w:type="dxa"/>
            <w:gridSpan w:val="2"/>
            <w:tcBorders>
              <w:bottom w:val="single" w:sz="4" w:space="0" w:color="auto"/>
            </w:tcBorders>
            <w:shd w:val="clear" w:color="auto" w:fill="auto"/>
          </w:tcPr>
          <w:p w:rsidR="009C07FC" w:rsidRDefault="009C07FC" w:rsidP="00832F47">
            <w:pPr>
              <w:spacing w:after="0" w:line="240" w:lineRule="auto"/>
            </w:pPr>
            <w:r w:rsidRPr="00EB1060">
              <w:t>C1-141512</w:t>
            </w:r>
          </w:p>
          <w:p w:rsidR="009C07FC" w:rsidRPr="00713907" w:rsidRDefault="009C07FC" w:rsidP="00832F47">
            <w:pPr>
              <w:spacing w:after="0" w:line="240" w:lineRule="auto"/>
            </w:pPr>
            <w:r>
              <w:t>(Ericsson)</w:t>
            </w:r>
          </w:p>
        </w:tc>
        <w:tc>
          <w:tcPr>
            <w:tcW w:w="4216" w:type="dxa"/>
            <w:tcBorders>
              <w:bottom w:val="single" w:sz="4" w:space="0" w:color="auto"/>
            </w:tcBorders>
            <w:shd w:val="clear" w:color="auto" w:fill="auto"/>
          </w:tcPr>
          <w:p w:rsidR="009C07FC" w:rsidRPr="00A24E34" w:rsidRDefault="009C07FC" w:rsidP="00832F47">
            <w:pPr>
              <w:spacing w:after="0" w:line="240" w:lineRule="auto"/>
            </w:pPr>
            <w:r w:rsidRPr="00EB1060">
              <w:t>Reply LS on MMTEL and SMS prioritization</w:t>
            </w:r>
          </w:p>
        </w:tc>
        <w:tc>
          <w:tcPr>
            <w:tcW w:w="2142" w:type="dxa"/>
            <w:tcBorders>
              <w:bottom w:val="single" w:sz="4" w:space="0" w:color="auto"/>
            </w:tcBorders>
            <w:shd w:val="clear" w:color="auto" w:fill="auto"/>
          </w:tcPr>
          <w:p w:rsidR="009C07FC" w:rsidRPr="00832F47" w:rsidRDefault="009C07FC" w:rsidP="00832F47">
            <w:pPr>
              <w:spacing w:after="0" w:line="240" w:lineRule="auto"/>
            </w:pPr>
          </w:p>
        </w:tc>
        <w:tc>
          <w:tcPr>
            <w:tcW w:w="4137" w:type="dxa"/>
            <w:gridSpan w:val="2"/>
            <w:tcBorders>
              <w:bottom w:val="single" w:sz="4" w:space="0" w:color="auto"/>
            </w:tcBorders>
            <w:shd w:val="clear" w:color="auto" w:fill="auto"/>
          </w:tcPr>
          <w:p w:rsidR="009C07FC" w:rsidRDefault="009C07FC" w:rsidP="00832F47">
            <w:pPr>
              <w:spacing w:after="0" w:line="240" w:lineRule="auto"/>
            </w:pPr>
            <w:r>
              <w:t>CT1 informs RAN2 that they will work on a solution but has not agreed one yet.</w:t>
            </w:r>
          </w:p>
          <w:p w:rsidR="009C07FC" w:rsidRDefault="009C07FC" w:rsidP="00832F47">
            <w:pPr>
              <w:spacing w:after="0" w:line="240" w:lineRule="auto"/>
            </w:pPr>
          </w:p>
          <w:p w:rsidR="009C07FC" w:rsidRDefault="009C07FC" w:rsidP="00832F47">
            <w:pPr>
              <w:spacing w:after="0" w:line="240" w:lineRule="auto"/>
            </w:pPr>
            <w:r>
              <w:t>No action required</w:t>
            </w:r>
          </w:p>
          <w:p w:rsidR="009C07FC" w:rsidRDefault="009C07FC" w:rsidP="00832F47">
            <w:pPr>
              <w:spacing w:after="0" w:line="240" w:lineRule="auto"/>
            </w:pPr>
            <w:r w:rsidRPr="000C41AC">
              <w:rPr>
                <w:highlight w:val="yellow"/>
              </w:rPr>
              <w:t>Proposed to be noted without presentation</w:t>
            </w:r>
          </w:p>
        </w:tc>
      </w:tr>
      <w:tr w:rsidR="009C07FC" w:rsidRPr="00432926" w:rsidTr="0072406F">
        <w:trPr>
          <w:trHeight w:val="141"/>
        </w:trPr>
        <w:tc>
          <w:tcPr>
            <w:tcW w:w="605" w:type="dxa"/>
            <w:tcBorders>
              <w:bottom w:val="single" w:sz="4" w:space="0" w:color="auto"/>
            </w:tcBorders>
            <w:shd w:val="clear" w:color="auto" w:fill="auto"/>
          </w:tcPr>
          <w:p w:rsidR="009C07FC" w:rsidRDefault="009C07FC" w:rsidP="00832F47">
            <w:pPr>
              <w:spacing w:after="0" w:line="240" w:lineRule="auto"/>
            </w:pPr>
            <w:r>
              <w:lastRenderedPageBreak/>
              <w:t>CC</w:t>
            </w:r>
          </w:p>
        </w:tc>
        <w:tc>
          <w:tcPr>
            <w:tcW w:w="1205" w:type="dxa"/>
            <w:tcBorders>
              <w:bottom w:val="single" w:sz="4" w:space="0" w:color="auto"/>
            </w:tcBorders>
            <w:shd w:val="clear" w:color="auto" w:fill="auto"/>
          </w:tcPr>
          <w:p w:rsidR="009C07FC" w:rsidRPr="003A7C78" w:rsidRDefault="009C07FC" w:rsidP="00832F47">
            <w:pPr>
              <w:spacing w:after="0" w:line="240" w:lineRule="auto"/>
              <w:jc w:val="both"/>
              <w:rPr>
                <w:rFonts w:cs="Arial"/>
              </w:rPr>
            </w:pPr>
            <w:hyperlink r:id="rId54" w:history="1">
              <w:r w:rsidRPr="0072406F">
                <w:rPr>
                  <w:rStyle w:val="Hyperlink"/>
                  <w:rFonts w:cs="Arial"/>
                </w:rPr>
                <w:t>S1-141209</w:t>
              </w:r>
            </w:hyperlink>
          </w:p>
        </w:tc>
        <w:tc>
          <w:tcPr>
            <w:tcW w:w="2545" w:type="dxa"/>
            <w:gridSpan w:val="2"/>
            <w:tcBorders>
              <w:bottom w:val="single" w:sz="4" w:space="0" w:color="auto"/>
            </w:tcBorders>
            <w:shd w:val="clear" w:color="auto" w:fill="auto"/>
          </w:tcPr>
          <w:p w:rsidR="009C07FC" w:rsidRDefault="009C07FC" w:rsidP="00832F47">
            <w:pPr>
              <w:spacing w:after="0" w:line="240" w:lineRule="auto"/>
            </w:pPr>
            <w:r w:rsidRPr="00EB1060">
              <w:t>S2-140419</w:t>
            </w:r>
          </w:p>
          <w:p w:rsidR="009C07FC" w:rsidRPr="00713907" w:rsidRDefault="009C07FC" w:rsidP="00832F47">
            <w:pPr>
              <w:spacing w:after="0" w:line="240" w:lineRule="auto"/>
            </w:pPr>
            <w:r>
              <w:t>(NSN)</w:t>
            </w:r>
          </w:p>
        </w:tc>
        <w:tc>
          <w:tcPr>
            <w:tcW w:w="4216" w:type="dxa"/>
            <w:tcBorders>
              <w:bottom w:val="single" w:sz="4" w:space="0" w:color="auto"/>
            </w:tcBorders>
            <w:shd w:val="clear" w:color="auto" w:fill="auto"/>
          </w:tcPr>
          <w:p w:rsidR="009C07FC" w:rsidRPr="00A24E34" w:rsidRDefault="009C07FC" w:rsidP="00832F47">
            <w:pPr>
              <w:spacing w:after="0" w:line="240" w:lineRule="auto"/>
            </w:pPr>
            <w:r w:rsidRPr="00EB1060">
              <w:t>LS on UE requirements for PSAP callback</w:t>
            </w:r>
          </w:p>
        </w:tc>
        <w:tc>
          <w:tcPr>
            <w:tcW w:w="2142" w:type="dxa"/>
            <w:tcBorders>
              <w:bottom w:val="single" w:sz="4" w:space="0" w:color="auto"/>
            </w:tcBorders>
            <w:shd w:val="clear" w:color="auto" w:fill="auto"/>
          </w:tcPr>
          <w:p w:rsidR="009C07FC" w:rsidRPr="00832F47" w:rsidRDefault="009C07FC" w:rsidP="00832F47">
            <w:pPr>
              <w:spacing w:after="0" w:line="240" w:lineRule="auto"/>
            </w:pPr>
          </w:p>
        </w:tc>
        <w:tc>
          <w:tcPr>
            <w:tcW w:w="4137" w:type="dxa"/>
            <w:gridSpan w:val="2"/>
            <w:tcBorders>
              <w:bottom w:val="single" w:sz="4" w:space="0" w:color="auto"/>
            </w:tcBorders>
            <w:shd w:val="clear" w:color="auto" w:fill="auto"/>
          </w:tcPr>
          <w:p w:rsidR="009C07FC" w:rsidRDefault="009C07FC" w:rsidP="00832F47">
            <w:pPr>
              <w:spacing w:after="0" w:line="240" w:lineRule="auto"/>
              <w:rPr>
                <w:rFonts w:cs="Arial"/>
              </w:rPr>
            </w:pPr>
            <w:r>
              <w:t xml:space="preserve">SA2 informs CT1 that </w:t>
            </w:r>
            <w:r w:rsidRPr="00176E34">
              <w:rPr>
                <w:rFonts w:cs="Arial"/>
              </w:rPr>
              <w:t>requirements for special handling of PSAP call back have been removed</w:t>
            </w:r>
            <w:r>
              <w:rPr>
                <w:rFonts w:cs="Arial"/>
              </w:rPr>
              <w:t xml:space="preserve"> from Rel-11.</w:t>
            </w:r>
          </w:p>
          <w:p w:rsidR="009C07FC" w:rsidRDefault="009C07FC" w:rsidP="00832F47">
            <w:pPr>
              <w:spacing w:after="0" w:line="240" w:lineRule="auto"/>
              <w:rPr>
                <w:rFonts w:cs="Arial"/>
              </w:rPr>
            </w:pPr>
          </w:p>
          <w:p w:rsidR="009C07FC" w:rsidRDefault="009C07FC" w:rsidP="00832F47">
            <w:pPr>
              <w:spacing w:after="0" w:line="240" w:lineRule="auto"/>
              <w:rPr>
                <w:rFonts w:cs="Arial"/>
              </w:rPr>
            </w:pPr>
            <w:r>
              <w:rPr>
                <w:rFonts w:cs="Arial"/>
              </w:rPr>
              <w:t>No action required</w:t>
            </w:r>
          </w:p>
          <w:p w:rsidR="009C07FC" w:rsidRDefault="009C07FC" w:rsidP="00832F47">
            <w:pPr>
              <w:spacing w:after="0" w:line="240" w:lineRule="auto"/>
            </w:pPr>
            <w:r w:rsidRPr="000C41AC">
              <w:rPr>
                <w:highlight w:val="yellow"/>
              </w:rPr>
              <w:t>Proposed to be noted without presentation</w:t>
            </w:r>
          </w:p>
        </w:tc>
      </w:tr>
      <w:tr w:rsidR="009C07FC" w:rsidRPr="00432926" w:rsidTr="0072406F">
        <w:trPr>
          <w:trHeight w:val="141"/>
        </w:trPr>
        <w:tc>
          <w:tcPr>
            <w:tcW w:w="605" w:type="dxa"/>
            <w:tcBorders>
              <w:bottom w:val="single" w:sz="4" w:space="0" w:color="auto"/>
            </w:tcBorders>
            <w:shd w:val="clear" w:color="auto" w:fill="auto"/>
          </w:tcPr>
          <w:p w:rsidR="009C07FC" w:rsidRDefault="009C07FC" w:rsidP="00832F47">
            <w:pPr>
              <w:spacing w:after="0" w:line="240" w:lineRule="auto"/>
            </w:pPr>
            <w:r>
              <w:t>CC</w:t>
            </w:r>
          </w:p>
        </w:tc>
        <w:tc>
          <w:tcPr>
            <w:tcW w:w="1205" w:type="dxa"/>
            <w:tcBorders>
              <w:bottom w:val="single" w:sz="4" w:space="0" w:color="auto"/>
            </w:tcBorders>
            <w:shd w:val="clear" w:color="auto" w:fill="auto"/>
          </w:tcPr>
          <w:p w:rsidR="009C07FC" w:rsidRPr="003A7C78" w:rsidRDefault="009C07FC" w:rsidP="00832F47">
            <w:pPr>
              <w:spacing w:after="0" w:line="240" w:lineRule="auto"/>
              <w:jc w:val="both"/>
              <w:rPr>
                <w:rFonts w:cs="Arial"/>
              </w:rPr>
            </w:pPr>
            <w:hyperlink r:id="rId55" w:history="1">
              <w:r w:rsidRPr="0072406F">
                <w:rPr>
                  <w:rStyle w:val="Hyperlink"/>
                  <w:rFonts w:cs="Arial"/>
                </w:rPr>
                <w:t>S1-141212</w:t>
              </w:r>
            </w:hyperlink>
          </w:p>
        </w:tc>
        <w:tc>
          <w:tcPr>
            <w:tcW w:w="2545" w:type="dxa"/>
            <w:gridSpan w:val="2"/>
            <w:tcBorders>
              <w:bottom w:val="single" w:sz="4" w:space="0" w:color="auto"/>
            </w:tcBorders>
            <w:shd w:val="clear" w:color="auto" w:fill="auto"/>
          </w:tcPr>
          <w:p w:rsidR="009C07FC" w:rsidRDefault="009C07FC" w:rsidP="00832F47">
            <w:pPr>
              <w:spacing w:after="0" w:line="240" w:lineRule="auto"/>
            </w:pPr>
            <w:r w:rsidRPr="00EB1060">
              <w:t>S2-140510</w:t>
            </w:r>
          </w:p>
          <w:p w:rsidR="009C07FC" w:rsidRPr="00713907" w:rsidRDefault="009C07FC" w:rsidP="00832F47">
            <w:pPr>
              <w:spacing w:after="0" w:line="240" w:lineRule="auto"/>
            </w:pPr>
            <w:r>
              <w:t>(Huawei)</w:t>
            </w:r>
          </w:p>
        </w:tc>
        <w:tc>
          <w:tcPr>
            <w:tcW w:w="4216" w:type="dxa"/>
            <w:tcBorders>
              <w:bottom w:val="single" w:sz="4" w:space="0" w:color="auto"/>
            </w:tcBorders>
            <w:shd w:val="clear" w:color="auto" w:fill="auto"/>
          </w:tcPr>
          <w:p w:rsidR="009C07FC" w:rsidRPr="00A24E34" w:rsidRDefault="009C07FC" w:rsidP="00832F47">
            <w:pPr>
              <w:spacing w:after="0" w:line="240" w:lineRule="auto"/>
            </w:pPr>
            <w:r w:rsidRPr="00EB1060">
              <w:t>Reply to Wi-Fi Alliance on LS on Signaling Optimization</w:t>
            </w:r>
          </w:p>
        </w:tc>
        <w:tc>
          <w:tcPr>
            <w:tcW w:w="2142" w:type="dxa"/>
            <w:tcBorders>
              <w:bottom w:val="single" w:sz="4" w:space="0" w:color="auto"/>
            </w:tcBorders>
            <w:shd w:val="clear" w:color="auto" w:fill="auto"/>
          </w:tcPr>
          <w:p w:rsidR="009C07FC" w:rsidRPr="00832F47" w:rsidRDefault="009C07FC" w:rsidP="00832F47">
            <w:pPr>
              <w:spacing w:after="0" w:line="240" w:lineRule="auto"/>
            </w:pPr>
          </w:p>
        </w:tc>
        <w:tc>
          <w:tcPr>
            <w:tcW w:w="4137" w:type="dxa"/>
            <w:gridSpan w:val="2"/>
            <w:tcBorders>
              <w:bottom w:val="single" w:sz="4" w:space="0" w:color="auto"/>
            </w:tcBorders>
            <w:shd w:val="clear" w:color="auto" w:fill="auto"/>
          </w:tcPr>
          <w:p w:rsidR="009C07FC" w:rsidRDefault="009C07FC" w:rsidP="00832F47">
            <w:pPr>
              <w:spacing w:after="0" w:line="240" w:lineRule="auto"/>
            </w:pPr>
            <w:r>
              <w:t>SA2 informs WBA that no action can be taken because the text is not available.</w:t>
            </w:r>
          </w:p>
          <w:p w:rsidR="009C07FC" w:rsidRDefault="009C07FC" w:rsidP="00832F47">
            <w:pPr>
              <w:spacing w:after="0" w:line="240" w:lineRule="auto"/>
            </w:pPr>
          </w:p>
          <w:p w:rsidR="009C07FC" w:rsidRDefault="009C07FC" w:rsidP="00905022">
            <w:pPr>
              <w:spacing w:after="0" w:line="240" w:lineRule="auto"/>
              <w:rPr>
                <w:rFonts w:cs="Arial"/>
              </w:rPr>
            </w:pPr>
            <w:r>
              <w:rPr>
                <w:rFonts w:cs="Arial"/>
              </w:rPr>
              <w:t>No action required</w:t>
            </w:r>
          </w:p>
          <w:p w:rsidR="009C07FC" w:rsidRDefault="009C07FC" w:rsidP="00905022">
            <w:pPr>
              <w:spacing w:after="0" w:line="240" w:lineRule="auto"/>
            </w:pPr>
            <w:r w:rsidRPr="000C41AC">
              <w:rPr>
                <w:highlight w:val="yellow"/>
              </w:rPr>
              <w:t>Proposed to be noted without presentation</w:t>
            </w:r>
          </w:p>
        </w:tc>
      </w:tr>
      <w:tr w:rsidR="009C07FC" w:rsidRPr="00B04844" w:rsidTr="0072406F">
        <w:trPr>
          <w:trHeight w:val="141"/>
        </w:trPr>
        <w:tc>
          <w:tcPr>
            <w:tcW w:w="14850" w:type="dxa"/>
            <w:gridSpan w:val="8"/>
            <w:shd w:val="clear" w:color="auto" w:fill="F2F2F2"/>
          </w:tcPr>
          <w:p w:rsidR="009C07FC" w:rsidRPr="00F45489" w:rsidRDefault="009C07FC" w:rsidP="00901C26">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84" w:name="_Toc387055443"/>
            <w:r w:rsidRPr="00F45489">
              <w:rPr>
                <w:rFonts w:eastAsia="Arial Unicode MS" w:cs="Arial"/>
                <w:b/>
                <w:color w:val="1F497D"/>
                <w:sz w:val="24"/>
                <w:szCs w:val="18"/>
                <w:lang w:eastAsia="ar-SA"/>
              </w:rPr>
              <w:t>Study and Work Items: New and Revisions</w:t>
            </w:r>
            <w:bookmarkEnd w:id="84"/>
          </w:p>
        </w:tc>
      </w:tr>
      <w:tr w:rsidR="009C07FC" w:rsidRPr="00B04844" w:rsidTr="0072406F">
        <w:trPr>
          <w:trHeight w:val="141"/>
        </w:trPr>
        <w:tc>
          <w:tcPr>
            <w:tcW w:w="14850" w:type="dxa"/>
            <w:gridSpan w:val="8"/>
            <w:shd w:val="clear" w:color="auto" w:fill="F2F2F2"/>
          </w:tcPr>
          <w:p w:rsidR="009C07FC" w:rsidRPr="00F45489" w:rsidRDefault="009C07FC" w:rsidP="00901C26">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85" w:name="_Toc324137333"/>
            <w:bookmarkStart w:id="86" w:name="_Ref328464806"/>
            <w:bookmarkStart w:id="87" w:name="_Toc331152498"/>
            <w:bookmarkStart w:id="88" w:name="_Toc378052442"/>
            <w:bookmarkStart w:id="89" w:name="_Toc387055444"/>
            <w:r w:rsidRPr="00F45489">
              <w:rPr>
                <w:rFonts w:eastAsia="Arial Unicode MS" w:cs="Arial"/>
                <w:b/>
                <w:color w:val="1F497D"/>
                <w:sz w:val="20"/>
                <w:szCs w:val="20"/>
                <w:lang w:eastAsia="ar-SA"/>
              </w:rPr>
              <w:t>Revisions of existing WIDs</w:t>
            </w:r>
            <w:bookmarkEnd w:id="85"/>
            <w:r w:rsidRPr="00F45489">
              <w:rPr>
                <w:rFonts w:eastAsia="Arial Unicode MS" w:cs="Arial"/>
                <w:b/>
                <w:color w:val="1F497D"/>
                <w:sz w:val="20"/>
                <w:szCs w:val="20"/>
                <w:lang w:eastAsia="ar-SA"/>
              </w:rPr>
              <w:t xml:space="preserve"> (including related contributions)</w:t>
            </w:r>
            <w:bookmarkEnd w:id="86"/>
            <w:bookmarkEnd w:id="87"/>
            <w:bookmarkEnd w:id="88"/>
            <w:bookmarkEnd w:id="89"/>
          </w:p>
        </w:tc>
      </w:tr>
      <w:tr w:rsidR="009C07FC" w:rsidRPr="00432926" w:rsidTr="0072406F">
        <w:trPr>
          <w:trHeight w:val="141"/>
        </w:trPr>
        <w:tc>
          <w:tcPr>
            <w:tcW w:w="14850" w:type="dxa"/>
            <w:gridSpan w:val="8"/>
            <w:tcBorders>
              <w:bottom w:val="single" w:sz="4" w:space="0" w:color="auto"/>
            </w:tcBorders>
            <w:shd w:val="clear" w:color="auto" w:fill="auto"/>
          </w:tcPr>
          <w:p w:rsidR="009C07FC" w:rsidRDefault="009C07FC" w:rsidP="00832F47">
            <w:pPr>
              <w:spacing w:after="0" w:line="240" w:lineRule="auto"/>
            </w:pPr>
            <w:bookmarkStart w:id="90" w:name="_Ref323298057"/>
            <w:bookmarkStart w:id="91" w:name="_Ref323298068"/>
            <w:bookmarkStart w:id="92" w:name="_Ref323298694"/>
            <w:bookmarkStart w:id="93" w:name="_Toc324137334"/>
            <w:bookmarkStart w:id="94" w:name="_Ref328464153"/>
            <w:bookmarkStart w:id="95" w:name="_Toc331152499"/>
            <w:bookmarkStart w:id="96" w:name="_Toc378052443"/>
          </w:p>
          <w:p w:rsidR="009C07FC" w:rsidRDefault="009C07FC" w:rsidP="00832F47">
            <w:pPr>
              <w:spacing w:after="0" w:line="240" w:lineRule="auto"/>
            </w:pPr>
            <w:r>
              <w:t>No contributions to this agenda item</w:t>
            </w:r>
          </w:p>
          <w:p w:rsidR="009C07FC" w:rsidRDefault="009C07FC" w:rsidP="00832F47">
            <w:pPr>
              <w:spacing w:after="0" w:line="240" w:lineRule="auto"/>
            </w:pPr>
          </w:p>
        </w:tc>
      </w:tr>
      <w:tr w:rsidR="009C07FC" w:rsidRPr="00B04844" w:rsidTr="0072406F">
        <w:trPr>
          <w:trHeight w:val="141"/>
        </w:trPr>
        <w:tc>
          <w:tcPr>
            <w:tcW w:w="14850" w:type="dxa"/>
            <w:gridSpan w:val="8"/>
            <w:tcBorders>
              <w:bottom w:val="single" w:sz="4" w:space="0" w:color="auto"/>
            </w:tcBorders>
            <w:shd w:val="clear" w:color="auto" w:fill="F2F2F2"/>
          </w:tcPr>
          <w:p w:rsidR="009C07FC" w:rsidRPr="00F45489" w:rsidRDefault="009C07FC" w:rsidP="00901C26">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97" w:name="_Ref387010631"/>
            <w:bookmarkStart w:id="98" w:name="_Toc387055445"/>
            <w:r w:rsidRPr="00F45489">
              <w:rPr>
                <w:rFonts w:eastAsia="Arial Unicode MS" w:cs="Arial"/>
                <w:b/>
                <w:color w:val="1F497D"/>
                <w:sz w:val="20"/>
                <w:szCs w:val="20"/>
                <w:lang w:eastAsia="ar-SA"/>
              </w:rPr>
              <w:t xml:space="preserve">New </w:t>
            </w:r>
            <w:bookmarkEnd w:id="90"/>
            <w:bookmarkEnd w:id="91"/>
            <w:bookmarkEnd w:id="92"/>
            <w:bookmarkEnd w:id="93"/>
            <w:r w:rsidRPr="00F45489">
              <w:rPr>
                <w:rFonts w:eastAsia="Arial Unicode MS" w:cs="Arial"/>
                <w:b/>
                <w:color w:val="1F497D"/>
                <w:sz w:val="20"/>
                <w:szCs w:val="20"/>
                <w:lang w:eastAsia="ar-SA"/>
              </w:rPr>
              <w:t>Study and Work Items (including related contributions)</w:t>
            </w:r>
            <w:bookmarkEnd w:id="94"/>
            <w:bookmarkEnd w:id="95"/>
            <w:bookmarkEnd w:id="96"/>
            <w:bookmarkEnd w:id="97"/>
            <w:bookmarkEnd w:id="98"/>
          </w:p>
        </w:tc>
      </w:tr>
      <w:tr w:rsidR="004742D1" w:rsidRPr="00432926" w:rsidTr="001E7A4D">
        <w:trPr>
          <w:trHeight w:val="141"/>
        </w:trPr>
        <w:tc>
          <w:tcPr>
            <w:tcW w:w="605" w:type="dxa"/>
            <w:tcBorders>
              <w:bottom w:val="single" w:sz="4" w:space="0" w:color="auto"/>
            </w:tcBorders>
            <w:shd w:val="clear" w:color="auto" w:fill="auto"/>
          </w:tcPr>
          <w:p w:rsidR="004742D1" w:rsidRDefault="004742D1" w:rsidP="001E7A4D">
            <w:pPr>
              <w:spacing w:after="0" w:line="240" w:lineRule="auto"/>
            </w:pPr>
            <w:r>
              <w:t>WID</w:t>
            </w:r>
          </w:p>
        </w:tc>
        <w:tc>
          <w:tcPr>
            <w:tcW w:w="1205" w:type="dxa"/>
            <w:tcBorders>
              <w:bottom w:val="single" w:sz="4" w:space="0" w:color="auto"/>
            </w:tcBorders>
            <w:shd w:val="clear" w:color="auto" w:fill="auto"/>
          </w:tcPr>
          <w:p w:rsidR="004742D1" w:rsidRDefault="004742D1" w:rsidP="001E7A4D">
            <w:pPr>
              <w:spacing w:after="0" w:line="240" w:lineRule="auto"/>
              <w:jc w:val="both"/>
              <w:rPr>
                <w:rFonts w:cs="Arial"/>
              </w:rPr>
            </w:pPr>
            <w:hyperlink r:id="rId56" w:history="1">
              <w:r w:rsidRPr="009C07FC">
                <w:rPr>
                  <w:rStyle w:val="Hyperlink"/>
                  <w:rFonts w:cs="Arial"/>
                </w:rPr>
                <w:t>S1-141151</w:t>
              </w:r>
            </w:hyperlink>
          </w:p>
        </w:tc>
        <w:tc>
          <w:tcPr>
            <w:tcW w:w="2545" w:type="dxa"/>
            <w:gridSpan w:val="2"/>
            <w:tcBorders>
              <w:bottom w:val="single" w:sz="4" w:space="0" w:color="auto"/>
            </w:tcBorders>
            <w:shd w:val="clear" w:color="auto" w:fill="auto"/>
          </w:tcPr>
          <w:p w:rsidR="004742D1" w:rsidRPr="00EB1060" w:rsidRDefault="004742D1" w:rsidP="001E7A4D">
            <w:pPr>
              <w:spacing w:after="0" w:line="240" w:lineRule="auto"/>
            </w:pPr>
            <w:r>
              <w:t>China Mobile, Huawei</w:t>
            </w:r>
          </w:p>
        </w:tc>
        <w:tc>
          <w:tcPr>
            <w:tcW w:w="4216" w:type="dxa"/>
            <w:tcBorders>
              <w:bottom w:val="single" w:sz="4" w:space="0" w:color="auto"/>
            </w:tcBorders>
            <w:shd w:val="clear" w:color="auto" w:fill="auto"/>
          </w:tcPr>
          <w:p w:rsidR="004742D1" w:rsidRPr="00EB1060" w:rsidRDefault="004742D1" w:rsidP="001E7A4D">
            <w:pPr>
              <w:spacing w:after="0" w:line="240" w:lineRule="auto"/>
            </w:pPr>
            <w:r>
              <w:t xml:space="preserve">Proposed WID for Flexible Mobile Service Steering (FMSS) </w:t>
            </w:r>
          </w:p>
        </w:tc>
        <w:tc>
          <w:tcPr>
            <w:tcW w:w="2142" w:type="dxa"/>
            <w:tcBorders>
              <w:bottom w:val="single" w:sz="4" w:space="0" w:color="auto"/>
            </w:tcBorders>
            <w:shd w:val="clear" w:color="auto" w:fill="auto"/>
          </w:tcPr>
          <w:p w:rsidR="004742D1" w:rsidRPr="00832F47" w:rsidRDefault="004742D1" w:rsidP="001E7A4D">
            <w:pPr>
              <w:spacing w:after="0" w:line="240" w:lineRule="auto"/>
            </w:pPr>
          </w:p>
        </w:tc>
        <w:tc>
          <w:tcPr>
            <w:tcW w:w="4137" w:type="dxa"/>
            <w:gridSpan w:val="2"/>
            <w:tcBorders>
              <w:bottom w:val="single" w:sz="4" w:space="0" w:color="auto"/>
            </w:tcBorders>
            <w:shd w:val="clear" w:color="auto" w:fill="auto"/>
          </w:tcPr>
          <w:p w:rsidR="004742D1" w:rsidRDefault="004742D1" w:rsidP="001E7A4D">
            <w:pPr>
              <w:spacing w:after="0" w:line="240" w:lineRule="auto"/>
            </w:pPr>
            <w:r w:rsidRPr="001E7A4D">
              <w:rPr>
                <w:highlight w:val="yellow"/>
              </w:rPr>
              <w:t>Comment</w:t>
            </w:r>
            <w:r>
              <w:t>: Section 2.0 – this is a "feature" not "work task", so section 2.2 should be completed and not section 2.4. Section 2.3 second table should cross "Stage 1". Timescale target "for information" and "approval" should be 3 months apart. 4 supporting companies required.</w:t>
            </w:r>
          </w:p>
        </w:tc>
      </w:tr>
      <w:tr w:rsidR="004742D1" w:rsidRPr="00432926" w:rsidTr="001E7A4D">
        <w:trPr>
          <w:trHeight w:val="141"/>
        </w:trPr>
        <w:tc>
          <w:tcPr>
            <w:tcW w:w="605" w:type="dxa"/>
            <w:tcBorders>
              <w:bottom w:val="single" w:sz="4" w:space="0" w:color="auto"/>
            </w:tcBorders>
            <w:shd w:val="clear" w:color="auto" w:fill="auto"/>
          </w:tcPr>
          <w:p w:rsidR="004742D1" w:rsidRDefault="004742D1" w:rsidP="001E7A4D">
            <w:pPr>
              <w:spacing w:after="0" w:line="240" w:lineRule="auto"/>
            </w:pPr>
            <w:r>
              <w:t>WID</w:t>
            </w:r>
          </w:p>
        </w:tc>
        <w:tc>
          <w:tcPr>
            <w:tcW w:w="1205" w:type="dxa"/>
            <w:tcBorders>
              <w:bottom w:val="single" w:sz="4" w:space="0" w:color="auto"/>
            </w:tcBorders>
            <w:shd w:val="clear" w:color="auto" w:fill="auto"/>
          </w:tcPr>
          <w:p w:rsidR="004742D1" w:rsidRDefault="004742D1" w:rsidP="001E7A4D">
            <w:pPr>
              <w:spacing w:after="0" w:line="240" w:lineRule="auto"/>
              <w:jc w:val="both"/>
              <w:rPr>
                <w:rFonts w:cs="Arial"/>
              </w:rPr>
            </w:pPr>
            <w:hyperlink r:id="rId57" w:history="1">
              <w:r w:rsidRPr="009C07FC">
                <w:rPr>
                  <w:rStyle w:val="Hyperlink"/>
                  <w:rFonts w:cs="Arial"/>
                </w:rPr>
                <w:t>S1-141170</w:t>
              </w:r>
            </w:hyperlink>
          </w:p>
        </w:tc>
        <w:tc>
          <w:tcPr>
            <w:tcW w:w="2545" w:type="dxa"/>
            <w:gridSpan w:val="2"/>
            <w:tcBorders>
              <w:bottom w:val="single" w:sz="4" w:space="0" w:color="auto"/>
            </w:tcBorders>
            <w:shd w:val="clear" w:color="auto" w:fill="auto"/>
          </w:tcPr>
          <w:p w:rsidR="004742D1" w:rsidRPr="00EB1060" w:rsidRDefault="004742D1" w:rsidP="001E7A4D">
            <w:pPr>
              <w:spacing w:after="0" w:line="240" w:lineRule="auto"/>
            </w:pPr>
            <w:r>
              <w:t>NTT DOCOMO, et al</w:t>
            </w:r>
          </w:p>
        </w:tc>
        <w:tc>
          <w:tcPr>
            <w:tcW w:w="4216" w:type="dxa"/>
            <w:tcBorders>
              <w:bottom w:val="single" w:sz="4" w:space="0" w:color="auto"/>
            </w:tcBorders>
            <w:shd w:val="clear" w:color="auto" w:fill="auto"/>
          </w:tcPr>
          <w:p w:rsidR="004742D1" w:rsidRPr="00EB1060" w:rsidRDefault="004742D1" w:rsidP="001E7A4D">
            <w:pPr>
              <w:spacing w:after="0" w:line="240" w:lineRule="auto"/>
            </w:pPr>
            <w:r>
              <w:t>WID proposal for Application specific Congestion control for Data Communication (ACDC)</w:t>
            </w:r>
          </w:p>
        </w:tc>
        <w:tc>
          <w:tcPr>
            <w:tcW w:w="2142" w:type="dxa"/>
            <w:tcBorders>
              <w:bottom w:val="single" w:sz="4" w:space="0" w:color="auto"/>
            </w:tcBorders>
            <w:shd w:val="clear" w:color="auto" w:fill="auto"/>
          </w:tcPr>
          <w:p w:rsidR="004742D1" w:rsidRPr="00832F47" w:rsidRDefault="004742D1" w:rsidP="001E7A4D">
            <w:pPr>
              <w:spacing w:after="0" w:line="240" w:lineRule="auto"/>
            </w:pPr>
          </w:p>
        </w:tc>
        <w:tc>
          <w:tcPr>
            <w:tcW w:w="4137" w:type="dxa"/>
            <w:gridSpan w:val="2"/>
            <w:tcBorders>
              <w:bottom w:val="single" w:sz="4" w:space="0" w:color="auto"/>
            </w:tcBorders>
            <w:shd w:val="clear" w:color="auto" w:fill="auto"/>
          </w:tcPr>
          <w:p w:rsidR="004742D1" w:rsidRDefault="004742D1" w:rsidP="001E7A4D">
            <w:pPr>
              <w:spacing w:after="0" w:line="240" w:lineRule="auto"/>
            </w:pPr>
          </w:p>
        </w:tc>
      </w:tr>
      <w:tr w:rsidR="004742D1" w:rsidRPr="00432926" w:rsidTr="001E7A4D">
        <w:trPr>
          <w:trHeight w:val="141"/>
        </w:trPr>
        <w:tc>
          <w:tcPr>
            <w:tcW w:w="605" w:type="dxa"/>
            <w:tcBorders>
              <w:bottom w:val="single" w:sz="4" w:space="0" w:color="auto"/>
            </w:tcBorders>
            <w:shd w:val="clear" w:color="auto" w:fill="auto"/>
          </w:tcPr>
          <w:p w:rsidR="004742D1" w:rsidRDefault="004742D1" w:rsidP="001E7A4D">
            <w:pPr>
              <w:spacing w:after="0" w:line="240" w:lineRule="auto"/>
            </w:pPr>
            <w:r>
              <w:t>CR</w:t>
            </w:r>
          </w:p>
        </w:tc>
        <w:tc>
          <w:tcPr>
            <w:tcW w:w="1205" w:type="dxa"/>
            <w:tcBorders>
              <w:bottom w:val="single" w:sz="4" w:space="0" w:color="auto"/>
            </w:tcBorders>
            <w:shd w:val="clear" w:color="auto" w:fill="auto"/>
          </w:tcPr>
          <w:p w:rsidR="004742D1" w:rsidRDefault="004742D1" w:rsidP="001E7A4D">
            <w:pPr>
              <w:spacing w:after="0" w:line="240" w:lineRule="auto"/>
              <w:jc w:val="both"/>
              <w:rPr>
                <w:rFonts w:cs="Arial"/>
              </w:rPr>
            </w:pPr>
            <w:hyperlink r:id="rId58" w:history="1">
              <w:r w:rsidRPr="009C07FC">
                <w:rPr>
                  <w:rStyle w:val="Hyperlink"/>
                  <w:rFonts w:cs="Arial"/>
                </w:rPr>
                <w:t>S1-141171</w:t>
              </w:r>
            </w:hyperlink>
          </w:p>
        </w:tc>
        <w:tc>
          <w:tcPr>
            <w:tcW w:w="2545" w:type="dxa"/>
            <w:gridSpan w:val="2"/>
            <w:tcBorders>
              <w:bottom w:val="single" w:sz="4" w:space="0" w:color="auto"/>
            </w:tcBorders>
            <w:shd w:val="clear" w:color="auto" w:fill="auto"/>
          </w:tcPr>
          <w:p w:rsidR="004742D1" w:rsidRPr="00EB1060" w:rsidRDefault="004742D1" w:rsidP="001E7A4D">
            <w:pPr>
              <w:spacing w:after="0" w:line="240" w:lineRule="auto"/>
            </w:pPr>
            <w:r>
              <w:t>NTT DOCOMO, Qualcomm Incorporated, Sony Mobile Communication, NTC, Hitachi, LG Electronics</w:t>
            </w:r>
          </w:p>
        </w:tc>
        <w:tc>
          <w:tcPr>
            <w:tcW w:w="4216" w:type="dxa"/>
            <w:tcBorders>
              <w:bottom w:val="single" w:sz="4" w:space="0" w:color="auto"/>
            </w:tcBorders>
            <w:shd w:val="clear" w:color="auto" w:fill="auto"/>
          </w:tcPr>
          <w:p w:rsidR="004742D1" w:rsidRPr="00EB1060" w:rsidRDefault="004742D1" w:rsidP="001E7A4D">
            <w:pPr>
              <w:spacing w:after="0" w:line="240" w:lineRule="auto"/>
            </w:pPr>
            <w:r>
              <w:t>22.011 v12.1.0: Requirements for ACDC</w:t>
            </w:r>
          </w:p>
        </w:tc>
        <w:tc>
          <w:tcPr>
            <w:tcW w:w="2142" w:type="dxa"/>
            <w:tcBorders>
              <w:bottom w:val="single" w:sz="4" w:space="0" w:color="auto"/>
            </w:tcBorders>
            <w:shd w:val="clear" w:color="auto" w:fill="auto"/>
          </w:tcPr>
          <w:p w:rsidR="004742D1" w:rsidRPr="00832F47" w:rsidRDefault="004742D1" w:rsidP="001E7A4D">
            <w:pPr>
              <w:spacing w:after="0" w:line="240" w:lineRule="auto"/>
            </w:pPr>
          </w:p>
        </w:tc>
        <w:tc>
          <w:tcPr>
            <w:tcW w:w="4137" w:type="dxa"/>
            <w:gridSpan w:val="2"/>
            <w:tcBorders>
              <w:bottom w:val="single" w:sz="4" w:space="0" w:color="auto"/>
            </w:tcBorders>
            <w:shd w:val="clear" w:color="auto" w:fill="auto"/>
          </w:tcPr>
          <w:p w:rsidR="004742D1" w:rsidRDefault="004742D1" w:rsidP="001E7A4D">
            <w:pPr>
              <w:spacing w:after="0" w:line="240" w:lineRule="auto"/>
            </w:pPr>
            <w:r>
              <w:t>WI code ACDC Rel-13 CR0203R- Cat B</w:t>
            </w:r>
          </w:p>
          <w:p w:rsidR="004742D1" w:rsidRDefault="004742D1" w:rsidP="001E7A4D">
            <w:pPr>
              <w:spacing w:after="0" w:line="240" w:lineRule="auto"/>
            </w:pPr>
            <w:r w:rsidRPr="001E7A4D">
              <w:rPr>
                <w:highlight w:val="yellow"/>
              </w:rPr>
              <w:t>Comment</w:t>
            </w:r>
            <w:r>
              <w:t>: Suggest title is "Access control mechanism for operator-identified applications"</w:t>
            </w:r>
          </w:p>
        </w:tc>
      </w:tr>
      <w:tr w:rsidR="00830236" w:rsidRPr="00432926" w:rsidTr="007C7915">
        <w:trPr>
          <w:trHeight w:val="141"/>
        </w:trPr>
        <w:tc>
          <w:tcPr>
            <w:tcW w:w="605" w:type="dxa"/>
            <w:tcBorders>
              <w:bottom w:val="single" w:sz="4" w:space="0" w:color="auto"/>
            </w:tcBorders>
            <w:shd w:val="clear" w:color="auto" w:fill="auto"/>
          </w:tcPr>
          <w:p w:rsidR="00830236" w:rsidRDefault="00830236" w:rsidP="007C7915">
            <w:pPr>
              <w:spacing w:after="0" w:line="240" w:lineRule="auto"/>
            </w:pPr>
            <w:r>
              <w:t>WID</w:t>
            </w:r>
          </w:p>
        </w:tc>
        <w:tc>
          <w:tcPr>
            <w:tcW w:w="1205" w:type="dxa"/>
            <w:tcBorders>
              <w:bottom w:val="single" w:sz="4" w:space="0" w:color="auto"/>
            </w:tcBorders>
            <w:shd w:val="clear" w:color="auto" w:fill="auto"/>
          </w:tcPr>
          <w:p w:rsidR="00830236" w:rsidRPr="00AA00D8" w:rsidRDefault="00830236" w:rsidP="007C7915">
            <w:pPr>
              <w:spacing w:after="0" w:line="240" w:lineRule="auto"/>
              <w:jc w:val="both"/>
              <w:rPr>
                <w:rFonts w:cs="Arial"/>
              </w:rPr>
            </w:pPr>
            <w:hyperlink r:id="rId59" w:history="1">
              <w:r w:rsidRPr="007C7915">
                <w:rPr>
                  <w:rStyle w:val="Hyperlink"/>
                  <w:rFonts w:cs="Arial"/>
                </w:rPr>
                <w:t>S1-141143</w:t>
              </w:r>
            </w:hyperlink>
          </w:p>
        </w:tc>
        <w:tc>
          <w:tcPr>
            <w:tcW w:w="2545" w:type="dxa"/>
            <w:gridSpan w:val="2"/>
            <w:tcBorders>
              <w:bottom w:val="single" w:sz="4" w:space="0" w:color="auto"/>
            </w:tcBorders>
            <w:shd w:val="clear" w:color="auto" w:fill="auto"/>
          </w:tcPr>
          <w:p w:rsidR="00830236" w:rsidRDefault="00830236" w:rsidP="007C7915">
            <w:pPr>
              <w:spacing w:after="0" w:line="240" w:lineRule="auto"/>
            </w:pPr>
            <w:r>
              <w:t>Intel; Samsung; Interdigital; Sony Mobile Communications; T-Mobile USA; KPN; China Mobile; Acer; China Telecom</w:t>
            </w:r>
          </w:p>
        </w:tc>
        <w:tc>
          <w:tcPr>
            <w:tcW w:w="4216" w:type="dxa"/>
            <w:tcBorders>
              <w:bottom w:val="single" w:sz="4" w:space="0" w:color="auto"/>
            </w:tcBorders>
            <w:shd w:val="clear" w:color="auto" w:fill="auto"/>
          </w:tcPr>
          <w:p w:rsidR="00830236" w:rsidRDefault="00830236" w:rsidP="007C7915">
            <w:pPr>
              <w:spacing w:after="0" w:line="240" w:lineRule="auto"/>
            </w:pPr>
            <w:r>
              <w:t>Proposed WID for Co-ordinated P-GW change for SIPTO (CSIPTO)</w:t>
            </w:r>
            <w:r>
              <w:tab/>
            </w:r>
          </w:p>
        </w:tc>
        <w:tc>
          <w:tcPr>
            <w:tcW w:w="2142" w:type="dxa"/>
            <w:tcBorders>
              <w:bottom w:val="single" w:sz="4" w:space="0" w:color="auto"/>
            </w:tcBorders>
            <w:shd w:val="clear" w:color="auto" w:fill="auto"/>
          </w:tcPr>
          <w:p w:rsidR="00830236" w:rsidRPr="00832F47" w:rsidRDefault="00830236" w:rsidP="007C7915">
            <w:pPr>
              <w:spacing w:after="0" w:line="240" w:lineRule="auto"/>
            </w:pPr>
          </w:p>
        </w:tc>
        <w:tc>
          <w:tcPr>
            <w:tcW w:w="4137" w:type="dxa"/>
            <w:gridSpan w:val="2"/>
            <w:tcBorders>
              <w:bottom w:val="single" w:sz="4" w:space="0" w:color="auto"/>
            </w:tcBorders>
            <w:shd w:val="clear" w:color="auto" w:fill="auto"/>
          </w:tcPr>
          <w:p w:rsidR="00E712B0" w:rsidRPr="0072406F" w:rsidRDefault="00E712B0" w:rsidP="007C7915">
            <w:pPr>
              <w:spacing w:after="0" w:line="240" w:lineRule="auto"/>
              <w:jc w:val="both"/>
            </w:pPr>
            <w:r w:rsidRPr="0072406F">
              <w:t xml:space="preserve">Moved from section </w:t>
            </w:r>
            <w:r>
              <w:fldChar w:fldCharType="begin"/>
            </w:r>
            <w:r>
              <w:instrText xml:space="preserve"> REF _Ref387014023 \r \h </w:instrText>
            </w:r>
            <w:r>
              <w:fldChar w:fldCharType="separate"/>
            </w:r>
            <w:r>
              <w:t>8.4</w:t>
            </w:r>
            <w:r>
              <w:fldChar w:fldCharType="end"/>
            </w:r>
          </w:p>
          <w:p w:rsidR="00830236" w:rsidRDefault="00830236" w:rsidP="007C7915">
            <w:pPr>
              <w:spacing w:after="0" w:line="240" w:lineRule="auto"/>
            </w:pPr>
            <w:r w:rsidRPr="007C7915">
              <w:rPr>
                <w:highlight w:val="yellow"/>
              </w:rPr>
              <w:t>Comment</w:t>
            </w:r>
            <w:r>
              <w:t>: section 10, remove line for new specification (TR xyz)</w:t>
            </w:r>
          </w:p>
        </w:tc>
      </w:tr>
      <w:tr w:rsidR="00830236" w:rsidRPr="00432926" w:rsidTr="007C7915">
        <w:trPr>
          <w:trHeight w:val="141"/>
        </w:trPr>
        <w:tc>
          <w:tcPr>
            <w:tcW w:w="605" w:type="dxa"/>
            <w:tcBorders>
              <w:bottom w:val="single" w:sz="4" w:space="0" w:color="auto"/>
            </w:tcBorders>
            <w:shd w:val="clear" w:color="auto" w:fill="auto"/>
          </w:tcPr>
          <w:p w:rsidR="00830236" w:rsidRDefault="00830236" w:rsidP="007C7915">
            <w:pPr>
              <w:spacing w:after="0" w:line="240" w:lineRule="auto"/>
            </w:pPr>
            <w:r>
              <w:t>Cont</w:t>
            </w:r>
          </w:p>
        </w:tc>
        <w:tc>
          <w:tcPr>
            <w:tcW w:w="1205" w:type="dxa"/>
            <w:tcBorders>
              <w:bottom w:val="single" w:sz="4" w:space="0" w:color="auto"/>
            </w:tcBorders>
            <w:shd w:val="clear" w:color="auto" w:fill="auto"/>
          </w:tcPr>
          <w:p w:rsidR="00830236" w:rsidRPr="00AA00D8" w:rsidRDefault="00830236" w:rsidP="007C7915">
            <w:pPr>
              <w:spacing w:after="0" w:line="240" w:lineRule="auto"/>
              <w:jc w:val="both"/>
              <w:rPr>
                <w:rFonts w:cs="Arial"/>
              </w:rPr>
            </w:pPr>
            <w:hyperlink r:id="rId60" w:history="1">
              <w:r w:rsidRPr="007C7915">
                <w:rPr>
                  <w:rStyle w:val="Hyperlink"/>
                  <w:rFonts w:cs="Arial"/>
                </w:rPr>
                <w:t>S1-141145</w:t>
              </w:r>
            </w:hyperlink>
          </w:p>
        </w:tc>
        <w:tc>
          <w:tcPr>
            <w:tcW w:w="2545" w:type="dxa"/>
            <w:gridSpan w:val="2"/>
            <w:tcBorders>
              <w:bottom w:val="single" w:sz="4" w:space="0" w:color="auto"/>
            </w:tcBorders>
            <w:shd w:val="clear" w:color="auto" w:fill="auto"/>
          </w:tcPr>
          <w:p w:rsidR="00830236" w:rsidRDefault="00830236" w:rsidP="007C7915">
            <w:pPr>
              <w:spacing w:after="0" w:line="240" w:lineRule="auto"/>
            </w:pPr>
            <w:r>
              <w:t>Intel; Samsung; Sony Mobile Communications; T-Mobile USA; Interdigital; KPN; China Mobile; Acer; China Telecom</w:t>
            </w:r>
          </w:p>
        </w:tc>
        <w:tc>
          <w:tcPr>
            <w:tcW w:w="4216" w:type="dxa"/>
            <w:tcBorders>
              <w:bottom w:val="single" w:sz="4" w:space="0" w:color="auto"/>
            </w:tcBorders>
            <w:shd w:val="clear" w:color="auto" w:fill="auto"/>
          </w:tcPr>
          <w:p w:rsidR="00830236" w:rsidRDefault="00830236" w:rsidP="007C7915">
            <w:pPr>
              <w:spacing w:after="0" w:line="240" w:lineRule="auto"/>
            </w:pPr>
            <w:r>
              <w:t xml:space="preserve">Discussion Paper - Draft CR to add CSIPTO to TS22.101 </w:t>
            </w:r>
          </w:p>
        </w:tc>
        <w:tc>
          <w:tcPr>
            <w:tcW w:w="2142" w:type="dxa"/>
            <w:tcBorders>
              <w:bottom w:val="single" w:sz="4" w:space="0" w:color="auto"/>
            </w:tcBorders>
            <w:shd w:val="clear" w:color="auto" w:fill="auto"/>
          </w:tcPr>
          <w:p w:rsidR="00830236" w:rsidRPr="00832F47" w:rsidRDefault="00830236" w:rsidP="007C7915">
            <w:pPr>
              <w:spacing w:after="0" w:line="240" w:lineRule="auto"/>
            </w:pPr>
          </w:p>
        </w:tc>
        <w:tc>
          <w:tcPr>
            <w:tcW w:w="4137" w:type="dxa"/>
            <w:gridSpan w:val="2"/>
            <w:tcBorders>
              <w:bottom w:val="single" w:sz="4" w:space="0" w:color="auto"/>
            </w:tcBorders>
            <w:shd w:val="clear" w:color="auto" w:fill="auto"/>
          </w:tcPr>
          <w:p w:rsidR="00830236" w:rsidRDefault="00E712B0" w:rsidP="007C7915">
            <w:pPr>
              <w:spacing w:after="0" w:line="240" w:lineRule="auto"/>
            </w:pPr>
            <w:r w:rsidRPr="007C7915">
              <w:t xml:space="preserve">Moved from section </w:t>
            </w:r>
            <w:r>
              <w:fldChar w:fldCharType="begin"/>
            </w:r>
            <w:r>
              <w:instrText xml:space="preserve"> REF _Ref387014023 \r \h </w:instrText>
            </w:r>
            <w:r>
              <w:fldChar w:fldCharType="separate"/>
            </w:r>
            <w:r>
              <w:t>8.4</w:t>
            </w:r>
            <w:r>
              <w:fldChar w:fldCharType="end"/>
            </w:r>
          </w:p>
        </w:tc>
      </w:tr>
      <w:tr w:rsidR="004742D1" w:rsidRPr="00432926" w:rsidTr="001E7A4D">
        <w:trPr>
          <w:trHeight w:val="141"/>
        </w:trPr>
        <w:tc>
          <w:tcPr>
            <w:tcW w:w="605" w:type="dxa"/>
            <w:tcBorders>
              <w:bottom w:val="single" w:sz="4" w:space="0" w:color="auto"/>
            </w:tcBorders>
            <w:shd w:val="clear" w:color="auto" w:fill="auto"/>
          </w:tcPr>
          <w:p w:rsidR="004742D1" w:rsidRDefault="004742D1" w:rsidP="001E7A4D">
            <w:pPr>
              <w:spacing w:after="0" w:line="240" w:lineRule="auto"/>
            </w:pPr>
            <w:r>
              <w:lastRenderedPageBreak/>
              <w:t>WID</w:t>
            </w:r>
          </w:p>
        </w:tc>
        <w:tc>
          <w:tcPr>
            <w:tcW w:w="1205" w:type="dxa"/>
            <w:tcBorders>
              <w:bottom w:val="single" w:sz="4" w:space="0" w:color="auto"/>
            </w:tcBorders>
            <w:shd w:val="clear" w:color="auto" w:fill="auto"/>
          </w:tcPr>
          <w:p w:rsidR="004742D1" w:rsidRDefault="004742D1" w:rsidP="001E7A4D">
            <w:pPr>
              <w:spacing w:after="0" w:line="240" w:lineRule="auto"/>
              <w:jc w:val="both"/>
              <w:rPr>
                <w:rFonts w:cs="Arial"/>
              </w:rPr>
            </w:pPr>
            <w:hyperlink r:id="rId61" w:history="1">
              <w:r w:rsidRPr="009C07FC">
                <w:rPr>
                  <w:rStyle w:val="Hyperlink"/>
                  <w:rFonts w:cs="Arial"/>
                </w:rPr>
                <w:t>S1-141085</w:t>
              </w:r>
            </w:hyperlink>
          </w:p>
        </w:tc>
        <w:tc>
          <w:tcPr>
            <w:tcW w:w="2545" w:type="dxa"/>
            <w:gridSpan w:val="2"/>
            <w:tcBorders>
              <w:bottom w:val="single" w:sz="4" w:space="0" w:color="auto"/>
            </w:tcBorders>
            <w:shd w:val="clear" w:color="auto" w:fill="auto"/>
          </w:tcPr>
          <w:p w:rsidR="004742D1" w:rsidRPr="00EB1060" w:rsidRDefault="004742D1" w:rsidP="001E7A4D">
            <w:pPr>
              <w:spacing w:after="0" w:line="240" w:lineRule="auto"/>
            </w:pPr>
            <w:r w:rsidRPr="00690596">
              <w:t>Qualcomm Incorporated</w:t>
            </w:r>
          </w:p>
        </w:tc>
        <w:tc>
          <w:tcPr>
            <w:tcW w:w="4216" w:type="dxa"/>
            <w:tcBorders>
              <w:bottom w:val="single" w:sz="4" w:space="0" w:color="auto"/>
            </w:tcBorders>
            <w:shd w:val="clear" w:color="auto" w:fill="auto"/>
          </w:tcPr>
          <w:p w:rsidR="004742D1" w:rsidRPr="00EB1060" w:rsidRDefault="004742D1" w:rsidP="001E7A4D">
            <w:pPr>
              <w:spacing w:after="0" w:line="240" w:lineRule="auto"/>
            </w:pPr>
            <w:r w:rsidRPr="00690596">
              <w:t>New WID for ProSe Maintenance (ProSeM)</w:t>
            </w:r>
          </w:p>
        </w:tc>
        <w:tc>
          <w:tcPr>
            <w:tcW w:w="2142" w:type="dxa"/>
            <w:tcBorders>
              <w:bottom w:val="single" w:sz="4" w:space="0" w:color="auto"/>
            </w:tcBorders>
            <w:shd w:val="clear" w:color="auto" w:fill="auto"/>
          </w:tcPr>
          <w:p w:rsidR="004742D1" w:rsidRPr="00832F47" w:rsidRDefault="004742D1" w:rsidP="001E7A4D">
            <w:pPr>
              <w:spacing w:after="0" w:line="240" w:lineRule="auto"/>
            </w:pPr>
          </w:p>
        </w:tc>
        <w:tc>
          <w:tcPr>
            <w:tcW w:w="4137" w:type="dxa"/>
            <w:gridSpan w:val="2"/>
            <w:tcBorders>
              <w:bottom w:val="single" w:sz="4" w:space="0" w:color="auto"/>
            </w:tcBorders>
            <w:shd w:val="clear" w:color="auto" w:fill="auto"/>
          </w:tcPr>
          <w:p w:rsidR="004742D1" w:rsidRDefault="004742D1" w:rsidP="001E7A4D">
            <w:pPr>
              <w:spacing w:after="0" w:line="240" w:lineRule="auto"/>
            </w:pPr>
            <w:r w:rsidRPr="001E7A4D">
              <w:rPr>
                <w:highlight w:val="yellow"/>
              </w:rPr>
              <w:t>Comment</w:t>
            </w:r>
            <w:r>
              <w:t>: Objectives should include a high-level list of items not implemented in Rel-12 that will be considered for Rel-13. 4 supporting companies required.</w:t>
            </w:r>
          </w:p>
        </w:tc>
      </w:tr>
      <w:tr w:rsidR="004742D1" w:rsidRPr="00432926" w:rsidTr="001E7A4D">
        <w:trPr>
          <w:trHeight w:val="141"/>
        </w:trPr>
        <w:tc>
          <w:tcPr>
            <w:tcW w:w="605" w:type="dxa"/>
            <w:tcBorders>
              <w:bottom w:val="single" w:sz="4" w:space="0" w:color="auto"/>
            </w:tcBorders>
            <w:shd w:val="clear" w:color="auto" w:fill="auto"/>
          </w:tcPr>
          <w:p w:rsidR="004742D1" w:rsidRDefault="004742D1" w:rsidP="001E7A4D">
            <w:pPr>
              <w:spacing w:after="0" w:line="240" w:lineRule="auto"/>
            </w:pPr>
            <w:r>
              <w:t>Cont</w:t>
            </w:r>
          </w:p>
        </w:tc>
        <w:tc>
          <w:tcPr>
            <w:tcW w:w="1205" w:type="dxa"/>
            <w:tcBorders>
              <w:bottom w:val="single" w:sz="4" w:space="0" w:color="auto"/>
            </w:tcBorders>
            <w:shd w:val="clear" w:color="auto" w:fill="auto"/>
          </w:tcPr>
          <w:p w:rsidR="004742D1" w:rsidRDefault="004742D1" w:rsidP="001E7A4D">
            <w:pPr>
              <w:spacing w:after="0" w:line="240" w:lineRule="auto"/>
              <w:jc w:val="both"/>
              <w:rPr>
                <w:rFonts w:cs="Arial"/>
              </w:rPr>
            </w:pPr>
            <w:hyperlink r:id="rId62" w:history="1">
              <w:r w:rsidRPr="009C07FC">
                <w:rPr>
                  <w:rStyle w:val="Hyperlink"/>
                  <w:rFonts w:cs="Arial"/>
                </w:rPr>
                <w:t>S1-141086</w:t>
              </w:r>
            </w:hyperlink>
          </w:p>
        </w:tc>
        <w:tc>
          <w:tcPr>
            <w:tcW w:w="2545" w:type="dxa"/>
            <w:gridSpan w:val="2"/>
            <w:tcBorders>
              <w:bottom w:val="single" w:sz="4" w:space="0" w:color="auto"/>
            </w:tcBorders>
            <w:shd w:val="clear" w:color="auto" w:fill="auto"/>
          </w:tcPr>
          <w:p w:rsidR="004742D1" w:rsidRPr="00EB1060" w:rsidRDefault="004742D1" w:rsidP="001E7A4D">
            <w:pPr>
              <w:spacing w:after="0" w:line="240" w:lineRule="auto"/>
            </w:pPr>
            <w:r>
              <w:t>Qualcomm Incorporated</w:t>
            </w:r>
          </w:p>
        </w:tc>
        <w:tc>
          <w:tcPr>
            <w:tcW w:w="4216" w:type="dxa"/>
            <w:tcBorders>
              <w:bottom w:val="single" w:sz="4" w:space="0" w:color="auto"/>
            </w:tcBorders>
            <w:shd w:val="clear" w:color="auto" w:fill="auto"/>
          </w:tcPr>
          <w:p w:rsidR="004742D1" w:rsidRPr="00EB1060" w:rsidRDefault="004742D1" w:rsidP="001E7A4D">
            <w:pPr>
              <w:spacing w:after="0" w:line="240" w:lineRule="auto"/>
            </w:pPr>
            <w:r>
              <w:t>Review of ProSe stage-1 fulfilment (TS 22.278)</w:t>
            </w:r>
          </w:p>
        </w:tc>
        <w:tc>
          <w:tcPr>
            <w:tcW w:w="2142" w:type="dxa"/>
            <w:tcBorders>
              <w:bottom w:val="single" w:sz="4" w:space="0" w:color="auto"/>
            </w:tcBorders>
            <w:shd w:val="clear" w:color="auto" w:fill="auto"/>
          </w:tcPr>
          <w:p w:rsidR="004742D1" w:rsidRPr="00832F47" w:rsidRDefault="004742D1" w:rsidP="001E7A4D">
            <w:pPr>
              <w:spacing w:after="0" w:line="240" w:lineRule="auto"/>
            </w:pPr>
          </w:p>
        </w:tc>
        <w:tc>
          <w:tcPr>
            <w:tcW w:w="4137" w:type="dxa"/>
            <w:gridSpan w:val="2"/>
            <w:tcBorders>
              <w:bottom w:val="single" w:sz="4" w:space="0" w:color="auto"/>
            </w:tcBorders>
            <w:shd w:val="clear" w:color="auto" w:fill="auto"/>
          </w:tcPr>
          <w:p w:rsidR="004742D1" w:rsidRDefault="004742D1" w:rsidP="001E7A4D">
            <w:pPr>
              <w:spacing w:after="0" w:line="240" w:lineRule="auto"/>
            </w:pPr>
          </w:p>
        </w:tc>
      </w:tr>
      <w:tr w:rsidR="004742D1" w:rsidRPr="00432926" w:rsidTr="001E7A4D">
        <w:trPr>
          <w:trHeight w:val="141"/>
        </w:trPr>
        <w:tc>
          <w:tcPr>
            <w:tcW w:w="605" w:type="dxa"/>
            <w:tcBorders>
              <w:bottom w:val="single" w:sz="4" w:space="0" w:color="auto"/>
            </w:tcBorders>
            <w:shd w:val="clear" w:color="auto" w:fill="auto"/>
          </w:tcPr>
          <w:p w:rsidR="004742D1" w:rsidRDefault="004742D1" w:rsidP="001E7A4D">
            <w:pPr>
              <w:spacing w:after="0" w:line="240" w:lineRule="auto"/>
            </w:pPr>
            <w:r>
              <w:t>WID</w:t>
            </w:r>
          </w:p>
        </w:tc>
        <w:tc>
          <w:tcPr>
            <w:tcW w:w="1205" w:type="dxa"/>
            <w:tcBorders>
              <w:bottom w:val="single" w:sz="4" w:space="0" w:color="auto"/>
            </w:tcBorders>
            <w:shd w:val="clear" w:color="auto" w:fill="auto"/>
          </w:tcPr>
          <w:p w:rsidR="004742D1" w:rsidRDefault="004742D1" w:rsidP="001E7A4D">
            <w:pPr>
              <w:spacing w:after="0" w:line="240" w:lineRule="auto"/>
              <w:jc w:val="both"/>
              <w:rPr>
                <w:rFonts w:cs="Arial"/>
              </w:rPr>
            </w:pPr>
            <w:hyperlink r:id="rId63" w:history="1">
              <w:r w:rsidRPr="00FA0C5E">
                <w:rPr>
                  <w:rStyle w:val="Hyperlink"/>
                  <w:rFonts w:cs="Arial"/>
                </w:rPr>
                <w:t>S1-141233</w:t>
              </w:r>
            </w:hyperlink>
          </w:p>
        </w:tc>
        <w:tc>
          <w:tcPr>
            <w:tcW w:w="2545" w:type="dxa"/>
            <w:gridSpan w:val="2"/>
            <w:tcBorders>
              <w:bottom w:val="single" w:sz="4" w:space="0" w:color="auto"/>
            </w:tcBorders>
            <w:shd w:val="clear" w:color="auto" w:fill="auto"/>
          </w:tcPr>
          <w:p w:rsidR="004742D1" w:rsidRPr="00EB1060" w:rsidRDefault="004742D1" w:rsidP="001E7A4D">
            <w:pPr>
              <w:spacing w:after="0" w:line="240" w:lineRule="auto"/>
            </w:pPr>
            <w:r>
              <w:t>Rapporteur (NSN)</w:t>
            </w:r>
          </w:p>
        </w:tc>
        <w:tc>
          <w:tcPr>
            <w:tcW w:w="4216" w:type="dxa"/>
            <w:tcBorders>
              <w:bottom w:val="single" w:sz="4" w:space="0" w:color="auto"/>
            </w:tcBorders>
            <w:shd w:val="clear" w:color="auto" w:fill="auto"/>
          </w:tcPr>
          <w:p w:rsidR="004742D1" w:rsidRPr="00EB1060" w:rsidRDefault="004742D1" w:rsidP="001E7A4D">
            <w:pPr>
              <w:spacing w:after="0" w:line="240" w:lineRule="auto"/>
            </w:pPr>
            <w:r>
              <w:t xml:space="preserve">Rel-13 Maintenance WI for Group Communication System Enablers for LTE </w:t>
            </w:r>
          </w:p>
        </w:tc>
        <w:tc>
          <w:tcPr>
            <w:tcW w:w="2142" w:type="dxa"/>
            <w:tcBorders>
              <w:bottom w:val="single" w:sz="4" w:space="0" w:color="auto"/>
            </w:tcBorders>
            <w:shd w:val="clear" w:color="auto" w:fill="auto"/>
          </w:tcPr>
          <w:p w:rsidR="004742D1" w:rsidRPr="00832F47" w:rsidRDefault="004742D1" w:rsidP="001E7A4D">
            <w:pPr>
              <w:spacing w:after="0" w:line="240" w:lineRule="auto"/>
            </w:pPr>
          </w:p>
        </w:tc>
        <w:tc>
          <w:tcPr>
            <w:tcW w:w="4137" w:type="dxa"/>
            <w:gridSpan w:val="2"/>
            <w:tcBorders>
              <w:bottom w:val="single" w:sz="4" w:space="0" w:color="auto"/>
            </w:tcBorders>
            <w:shd w:val="clear" w:color="auto" w:fill="auto"/>
          </w:tcPr>
          <w:p w:rsidR="004742D1" w:rsidRDefault="004742D1" w:rsidP="001E7A4D">
            <w:pPr>
              <w:spacing w:after="0" w:line="240" w:lineRule="auto"/>
            </w:pPr>
          </w:p>
        </w:tc>
      </w:tr>
      <w:tr w:rsidR="004742D1" w:rsidRPr="00432926" w:rsidTr="001E7A4D">
        <w:trPr>
          <w:trHeight w:val="141"/>
        </w:trPr>
        <w:tc>
          <w:tcPr>
            <w:tcW w:w="605" w:type="dxa"/>
            <w:tcBorders>
              <w:bottom w:val="single" w:sz="4" w:space="0" w:color="auto"/>
            </w:tcBorders>
            <w:shd w:val="clear" w:color="auto" w:fill="auto"/>
          </w:tcPr>
          <w:p w:rsidR="004742D1" w:rsidRDefault="004742D1" w:rsidP="001E7A4D">
            <w:pPr>
              <w:spacing w:after="0" w:line="240" w:lineRule="auto"/>
            </w:pPr>
            <w:r>
              <w:t>WID</w:t>
            </w:r>
          </w:p>
        </w:tc>
        <w:tc>
          <w:tcPr>
            <w:tcW w:w="1205" w:type="dxa"/>
            <w:tcBorders>
              <w:bottom w:val="single" w:sz="4" w:space="0" w:color="auto"/>
            </w:tcBorders>
            <w:shd w:val="clear" w:color="auto" w:fill="auto"/>
          </w:tcPr>
          <w:p w:rsidR="004742D1" w:rsidRDefault="004742D1" w:rsidP="001E7A4D">
            <w:pPr>
              <w:spacing w:after="0" w:line="240" w:lineRule="auto"/>
              <w:jc w:val="both"/>
              <w:rPr>
                <w:rFonts w:cs="Arial"/>
              </w:rPr>
            </w:pPr>
            <w:hyperlink r:id="rId64" w:history="1">
              <w:r w:rsidRPr="00FA0C5E">
                <w:rPr>
                  <w:rStyle w:val="Hyperlink"/>
                  <w:rFonts w:cs="Arial"/>
                </w:rPr>
                <w:t>S1-141241</w:t>
              </w:r>
            </w:hyperlink>
          </w:p>
        </w:tc>
        <w:tc>
          <w:tcPr>
            <w:tcW w:w="2545" w:type="dxa"/>
            <w:gridSpan w:val="2"/>
            <w:tcBorders>
              <w:bottom w:val="single" w:sz="4" w:space="0" w:color="auto"/>
            </w:tcBorders>
            <w:shd w:val="clear" w:color="auto" w:fill="auto"/>
          </w:tcPr>
          <w:p w:rsidR="004742D1" w:rsidRPr="00EB1060" w:rsidRDefault="004742D1" w:rsidP="001E7A4D">
            <w:pPr>
              <w:spacing w:after="0" w:line="240" w:lineRule="auto"/>
            </w:pPr>
            <w:r w:rsidRPr="00CE252E">
              <w:t>Alcatel-Lucent</w:t>
            </w:r>
          </w:p>
        </w:tc>
        <w:tc>
          <w:tcPr>
            <w:tcW w:w="4216" w:type="dxa"/>
            <w:tcBorders>
              <w:bottom w:val="single" w:sz="4" w:space="0" w:color="auto"/>
            </w:tcBorders>
            <w:shd w:val="clear" w:color="auto" w:fill="auto"/>
          </w:tcPr>
          <w:p w:rsidR="004742D1" w:rsidRPr="00EB1060" w:rsidRDefault="004742D1" w:rsidP="001E7A4D">
            <w:pPr>
              <w:spacing w:after="0" w:line="240" w:lineRule="auto"/>
            </w:pPr>
            <w:r w:rsidRPr="00681F2C">
              <w:t xml:space="preserve">New WID for VoLTE Paging Distinction  </w:t>
            </w:r>
          </w:p>
        </w:tc>
        <w:tc>
          <w:tcPr>
            <w:tcW w:w="2142" w:type="dxa"/>
            <w:tcBorders>
              <w:bottom w:val="single" w:sz="4" w:space="0" w:color="auto"/>
            </w:tcBorders>
            <w:shd w:val="clear" w:color="auto" w:fill="auto"/>
          </w:tcPr>
          <w:p w:rsidR="004742D1" w:rsidRPr="00832F47" w:rsidRDefault="004742D1" w:rsidP="001E7A4D">
            <w:pPr>
              <w:spacing w:after="0" w:line="240" w:lineRule="auto"/>
            </w:pPr>
          </w:p>
        </w:tc>
        <w:tc>
          <w:tcPr>
            <w:tcW w:w="4137" w:type="dxa"/>
            <w:gridSpan w:val="2"/>
            <w:tcBorders>
              <w:bottom w:val="single" w:sz="4" w:space="0" w:color="auto"/>
            </w:tcBorders>
            <w:shd w:val="clear" w:color="auto" w:fill="auto"/>
          </w:tcPr>
          <w:p w:rsidR="004742D1" w:rsidRDefault="004742D1" w:rsidP="001E7A4D">
            <w:pPr>
              <w:spacing w:after="0" w:line="240" w:lineRule="auto"/>
            </w:pPr>
            <w:r w:rsidRPr="001E7A4D">
              <w:rPr>
                <w:highlight w:val="yellow"/>
              </w:rPr>
              <w:t>Comment</w:t>
            </w:r>
            <w:r>
              <w:t>: 4 supporting companies required.</w:t>
            </w:r>
          </w:p>
        </w:tc>
      </w:tr>
      <w:tr w:rsidR="004742D1" w:rsidRPr="00432926" w:rsidTr="001E7A4D">
        <w:trPr>
          <w:trHeight w:val="141"/>
        </w:trPr>
        <w:tc>
          <w:tcPr>
            <w:tcW w:w="605" w:type="dxa"/>
            <w:tcBorders>
              <w:bottom w:val="single" w:sz="4" w:space="0" w:color="auto"/>
            </w:tcBorders>
            <w:shd w:val="clear" w:color="auto" w:fill="auto"/>
          </w:tcPr>
          <w:p w:rsidR="004742D1" w:rsidRDefault="004742D1" w:rsidP="001E7A4D">
            <w:pPr>
              <w:spacing w:after="0" w:line="240" w:lineRule="auto"/>
            </w:pPr>
            <w:r>
              <w:t>CR</w:t>
            </w:r>
          </w:p>
        </w:tc>
        <w:tc>
          <w:tcPr>
            <w:tcW w:w="1205" w:type="dxa"/>
            <w:tcBorders>
              <w:bottom w:val="single" w:sz="4" w:space="0" w:color="auto"/>
            </w:tcBorders>
            <w:shd w:val="clear" w:color="auto" w:fill="auto"/>
          </w:tcPr>
          <w:p w:rsidR="004742D1" w:rsidRDefault="004742D1" w:rsidP="001E7A4D">
            <w:pPr>
              <w:spacing w:after="0" w:line="240" w:lineRule="auto"/>
              <w:jc w:val="both"/>
              <w:rPr>
                <w:rFonts w:cs="Arial"/>
              </w:rPr>
            </w:pPr>
            <w:hyperlink r:id="rId65" w:history="1">
              <w:r w:rsidRPr="00FA0C5E">
                <w:rPr>
                  <w:rStyle w:val="Hyperlink"/>
                  <w:rFonts w:cs="Arial"/>
                </w:rPr>
                <w:t>S1-141242</w:t>
              </w:r>
            </w:hyperlink>
          </w:p>
        </w:tc>
        <w:tc>
          <w:tcPr>
            <w:tcW w:w="2545" w:type="dxa"/>
            <w:gridSpan w:val="2"/>
            <w:tcBorders>
              <w:bottom w:val="single" w:sz="4" w:space="0" w:color="auto"/>
            </w:tcBorders>
            <w:shd w:val="clear" w:color="auto" w:fill="auto"/>
          </w:tcPr>
          <w:p w:rsidR="004742D1" w:rsidRPr="00EB1060" w:rsidRDefault="004742D1" w:rsidP="001E7A4D">
            <w:pPr>
              <w:spacing w:after="0" w:line="240" w:lineRule="auto"/>
            </w:pPr>
            <w:r>
              <w:t>Alcatel-Lucent, Verizon, Oracle</w:t>
            </w:r>
          </w:p>
        </w:tc>
        <w:tc>
          <w:tcPr>
            <w:tcW w:w="4216" w:type="dxa"/>
            <w:tcBorders>
              <w:bottom w:val="single" w:sz="4" w:space="0" w:color="auto"/>
            </w:tcBorders>
            <w:shd w:val="clear" w:color="auto" w:fill="auto"/>
          </w:tcPr>
          <w:p w:rsidR="004742D1" w:rsidRPr="00EB1060" w:rsidRDefault="004742D1" w:rsidP="001E7A4D">
            <w:pPr>
              <w:spacing w:after="0" w:line="240" w:lineRule="auto"/>
            </w:pPr>
            <w:r>
              <w:t>22.228 v12.6.0: Requirements to support differentiated paging for VoLTE</w:t>
            </w:r>
          </w:p>
        </w:tc>
        <w:tc>
          <w:tcPr>
            <w:tcW w:w="2142" w:type="dxa"/>
            <w:tcBorders>
              <w:bottom w:val="single" w:sz="4" w:space="0" w:color="auto"/>
            </w:tcBorders>
            <w:shd w:val="clear" w:color="auto" w:fill="auto"/>
          </w:tcPr>
          <w:p w:rsidR="004742D1" w:rsidRPr="00832F47" w:rsidRDefault="004742D1" w:rsidP="001E7A4D">
            <w:pPr>
              <w:spacing w:after="0" w:line="240" w:lineRule="auto"/>
            </w:pPr>
          </w:p>
        </w:tc>
        <w:tc>
          <w:tcPr>
            <w:tcW w:w="4137" w:type="dxa"/>
            <w:gridSpan w:val="2"/>
            <w:tcBorders>
              <w:bottom w:val="single" w:sz="4" w:space="0" w:color="auto"/>
            </w:tcBorders>
            <w:shd w:val="clear" w:color="auto" w:fill="auto"/>
          </w:tcPr>
          <w:p w:rsidR="004742D1" w:rsidRDefault="004742D1" w:rsidP="001E7A4D">
            <w:pPr>
              <w:spacing w:after="0" w:line="240" w:lineRule="auto"/>
            </w:pPr>
            <w:r>
              <w:t>WI code VoLTE_PPD Rel-13 CR0199R- Cat B</w:t>
            </w:r>
          </w:p>
          <w:p w:rsidR="004742D1" w:rsidRDefault="004742D1" w:rsidP="001E7A4D">
            <w:pPr>
              <w:spacing w:after="0" w:line="240" w:lineRule="auto"/>
            </w:pPr>
            <w:r w:rsidRPr="001E7A4D">
              <w:rPr>
                <w:highlight w:val="yellow"/>
              </w:rPr>
              <w:t>Comment</w:t>
            </w:r>
            <w:r>
              <w:t>: Suggest title changed to "Support for differentiated paging for VoLTE"</w:t>
            </w:r>
          </w:p>
        </w:tc>
      </w:tr>
      <w:tr w:rsidR="004742D1" w:rsidRPr="00432926" w:rsidTr="001E7A4D">
        <w:trPr>
          <w:trHeight w:val="141"/>
        </w:trPr>
        <w:tc>
          <w:tcPr>
            <w:tcW w:w="605" w:type="dxa"/>
            <w:tcBorders>
              <w:bottom w:val="single" w:sz="4" w:space="0" w:color="auto"/>
            </w:tcBorders>
            <w:shd w:val="clear" w:color="auto" w:fill="auto"/>
          </w:tcPr>
          <w:p w:rsidR="004742D1" w:rsidRDefault="004742D1" w:rsidP="001E7A4D">
            <w:pPr>
              <w:spacing w:after="0" w:line="240" w:lineRule="auto"/>
            </w:pPr>
            <w:r>
              <w:t>CR</w:t>
            </w:r>
          </w:p>
        </w:tc>
        <w:tc>
          <w:tcPr>
            <w:tcW w:w="1205" w:type="dxa"/>
            <w:tcBorders>
              <w:bottom w:val="single" w:sz="4" w:space="0" w:color="auto"/>
            </w:tcBorders>
            <w:shd w:val="clear" w:color="auto" w:fill="auto"/>
          </w:tcPr>
          <w:p w:rsidR="004742D1" w:rsidRDefault="004742D1" w:rsidP="001E7A4D">
            <w:pPr>
              <w:spacing w:after="0" w:line="240" w:lineRule="auto"/>
              <w:jc w:val="both"/>
              <w:rPr>
                <w:rFonts w:cs="Arial"/>
              </w:rPr>
            </w:pPr>
            <w:hyperlink r:id="rId66" w:history="1">
              <w:r w:rsidRPr="00FA0C5E">
                <w:rPr>
                  <w:rStyle w:val="Hyperlink"/>
                  <w:rFonts w:cs="Arial"/>
                </w:rPr>
                <w:t>S1-141243</w:t>
              </w:r>
            </w:hyperlink>
          </w:p>
        </w:tc>
        <w:tc>
          <w:tcPr>
            <w:tcW w:w="2545" w:type="dxa"/>
            <w:gridSpan w:val="2"/>
            <w:tcBorders>
              <w:bottom w:val="single" w:sz="4" w:space="0" w:color="auto"/>
            </w:tcBorders>
            <w:shd w:val="clear" w:color="auto" w:fill="auto"/>
          </w:tcPr>
          <w:p w:rsidR="004742D1" w:rsidRPr="00EB1060" w:rsidRDefault="004742D1" w:rsidP="001E7A4D">
            <w:pPr>
              <w:spacing w:after="0" w:line="240" w:lineRule="auto"/>
            </w:pPr>
            <w:r>
              <w:t>Alcatel-Lucent, Verizon, Oracle</w:t>
            </w:r>
          </w:p>
        </w:tc>
        <w:tc>
          <w:tcPr>
            <w:tcW w:w="4216" w:type="dxa"/>
            <w:tcBorders>
              <w:bottom w:val="single" w:sz="4" w:space="0" w:color="auto"/>
            </w:tcBorders>
            <w:shd w:val="clear" w:color="auto" w:fill="auto"/>
          </w:tcPr>
          <w:p w:rsidR="004742D1" w:rsidRPr="00EB1060" w:rsidRDefault="004742D1" w:rsidP="001E7A4D">
            <w:pPr>
              <w:spacing w:after="0" w:line="240" w:lineRule="auto"/>
            </w:pPr>
            <w:r>
              <w:t>22.278 v12.4.0: EPS Requirement to support differentiated paging for VoLTE</w:t>
            </w:r>
          </w:p>
        </w:tc>
        <w:tc>
          <w:tcPr>
            <w:tcW w:w="2142" w:type="dxa"/>
            <w:tcBorders>
              <w:bottom w:val="single" w:sz="4" w:space="0" w:color="auto"/>
            </w:tcBorders>
            <w:shd w:val="clear" w:color="auto" w:fill="auto"/>
          </w:tcPr>
          <w:p w:rsidR="004742D1" w:rsidRPr="00832F47" w:rsidRDefault="004742D1" w:rsidP="001E7A4D">
            <w:pPr>
              <w:spacing w:after="0" w:line="240" w:lineRule="auto"/>
            </w:pPr>
          </w:p>
        </w:tc>
        <w:tc>
          <w:tcPr>
            <w:tcW w:w="4137" w:type="dxa"/>
            <w:gridSpan w:val="2"/>
            <w:tcBorders>
              <w:bottom w:val="single" w:sz="4" w:space="0" w:color="auto"/>
            </w:tcBorders>
            <w:shd w:val="clear" w:color="auto" w:fill="auto"/>
          </w:tcPr>
          <w:p w:rsidR="004742D1" w:rsidRDefault="004742D1" w:rsidP="001E7A4D">
            <w:pPr>
              <w:spacing w:after="0" w:line="240" w:lineRule="auto"/>
            </w:pPr>
            <w:r>
              <w:t>WI code VoLTE_PPD Rel-13 CR0201R- Cat B</w:t>
            </w:r>
          </w:p>
          <w:p w:rsidR="004742D1" w:rsidRDefault="004742D1" w:rsidP="001E7A4D">
            <w:pPr>
              <w:spacing w:after="0" w:line="240" w:lineRule="auto"/>
            </w:pPr>
            <w:r w:rsidRPr="001E7A4D">
              <w:rPr>
                <w:highlight w:val="yellow"/>
              </w:rPr>
              <w:t>Comment</w:t>
            </w:r>
            <w:r>
              <w:t>: Suggest title changed to "EPS support for differentiated paging for VoLTE"</w:t>
            </w:r>
          </w:p>
        </w:tc>
      </w:tr>
      <w:tr w:rsidR="00AA00D8" w:rsidRPr="00432926" w:rsidTr="007C7915">
        <w:trPr>
          <w:trHeight w:val="141"/>
        </w:trPr>
        <w:tc>
          <w:tcPr>
            <w:tcW w:w="605" w:type="dxa"/>
            <w:tcBorders>
              <w:bottom w:val="single" w:sz="4" w:space="0" w:color="auto"/>
            </w:tcBorders>
            <w:shd w:val="clear" w:color="auto" w:fill="auto"/>
          </w:tcPr>
          <w:p w:rsidR="00AA00D8" w:rsidRDefault="00AA00D8" w:rsidP="007C7915">
            <w:pPr>
              <w:spacing w:after="0" w:line="240" w:lineRule="auto"/>
            </w:pPr>
            <w:bookmarkStart w:id="99" w:name="_Toc316030610"/>
            <w:bookmarkStart w:id="100" w:name="_Toc324137336"/>
            <w:bookmarkStart w:id="101" w:name="_Ref328464212"/>
            <w:bookmarkStart w:id="102" w:name="_Toc331152501"/>
            <w:bookmarkStart w:id="103" w:name="_Ref377238913"/>
            <w:bookmarkStart w:id="104" w:name="_Ref377293652"/>
            <w:bookmarkStart w:id="105" w:name="_Toc378052445"/>
            <w:r>
              <w:t>Cont</w:t>
            </w:r>
          </w:p>
        </w:tc>
        <w:tc>
          <w:tcPr>
            <w:tcW w:w="1205" w:type="dxa"/>
            <w:tcBorders>
              <w:bottom w:val="single" w:sz="4" w:space="0" w:color="auto"/>
            </w:tcBorders>
            <w:shd w:val="clear" w:color="auto" w:fill="auto"/>
          </w:tcPr>
          <w:p w:rsidR="00AA00D8" w:rsidRPr="007C7915" w:rsidRDefault="00AA00D8" w:rsidP="007C7915">
            <w:pPr>
              <w:spacing w:after="0" w:line="240" w:lineRule="auto"/>
              <w:jc w:val="both"/>
              <w:rPr>
                <w:rFonts w:cs="Arial"/>
              </w:rPr>
            </w:pPr>
            <w:hyperlink r:id="rId67" w:history="1">
              <w:r w:rsidRPr="007C7915">
                <w:rPr>
                  <w:rStyle w:val="Hyperlink"/>
                  <w:rFonts w:cs="Arial"/>
                </w:rPr>
                <w:t>S1-141131</w:t>
              </w:r>
            </w:hyperlink>
          </w:p>
        </w:tc>
        <w:tc>
          <w:tcPr>
            <w:tcW w:w="2545" w:type="dxa"/>
            <w:gridSpan w:val="2"/>
            <w:tcBorders>
              <w:bottom w:val="single" w:sz="4" w:space="0" w:color="auto"/>
            </w:tcBorders>
            <w:shd w:val="clear" w:color="auto" w:fill="auto"/>
          </w:tcPr>
          <w:p w:rsidR="00AA00D8" w:rsidRPr="00936361" w:rsidRDefault="00AA00D8" w:rsidP="007C7915">
            <w:pPr>
              <w:spacing w:after="0" w:line="240" w:lineRule="auto"/>
            </w:pPr>
            <w:r w:rsidRPr="002B1BED">
              <w:t>Orange</w:t>
            </w:r>
          </w:p>
        </w:tc>
        <w:tc>
          <w:tcPr>
            <w:tcW w:w="4216" w:type="dxa"/>
            <w:tcBorders>
              <w:bottom w:val="single" w:sz="4" w:space="0" w:color="auto"/>
            </w:tcBorders>
            <w:shd w:val="clear" w:color="auto" w:fill="auto"/>
          </w:tcPr>
          <w:p w:rsidR="00AA00D8" w:rsidRPr="00936361" w:rsidRDefault="00AA00D8" w:rsidP="007C7915">
            <w:pPr>
              <w:spacing w:after="0" w:line="240" w:lineRule="auto"/>
            </w:pPr>
            <w:r w:rsidRPr="006E2C3B">
              <w:t>Discussion Paper SMS-outbox update on mobile</w:t>
            </w:r>
          </w:p>
        </w:tc>
        <w:tc>
          <w:tcPr>
            <w:tcW w:w="2142" w:type="dxa"/>
            <w:tcBorders>
              <w:bottom w:val="single" w:sz="4" w:space="0" w:color="auto"/>
            </w:tcBorders>
            <w:shd w:val="clear" w:color="auto" w:fill="auto"/>
          </w:tcPr>
          <w:p w:rsidR="00AA00D8" w:rsidRPr="00832F47" w:rsidRDefault="00AA00D8" w:rsidP="007C7915">
            <w:pPr>
              <w:spacing w:after="0" w:line="240" w:lineRule="auto"/>
            </w:pPr>
          </w:p>
        </w:tc>
        <w:tc>
          <w:tcPr>
            <w:tcW w:w="4137" w:type="dxa"/>
            <w:gridSpan w:val="2"/>
            <w:tcBorders>
              <w:bottom w:val="single" w:sz="4" w:space="0" w:color="auto"/>
            </w:tcBorders>
            <w:shd w:val="clear" w:color="auto" w:fill="auto"/>
          </w:tcPr>
          <w:p w:rsidR="00AA00D8" w:rsidRDefault="00AA00D8" w:rsidP="007C7915">
            <w:pPr>
              <w:spacing w:after="0" w:line="240" w:lineRule="auto"/>
            </w:pPr>
            <w:r>
              <w:t xml:space="preserve">Moved from section </w:t>
            </w:r>
            <w:r>
              <w:fldChar w:fldCharType="begin"/>
            </w:r>
            <w:r>
              <w:instrText xml:space="preserve"> REF _Ref387010667 \r \h </w:instrText>
            </w:r>
            <w:r>
              <w:fldChar w:fldCharType="separate"/>
            </w:r>
            <w:r>
              <w:t>7.6</w:t>
            </w:r>
            <w:r>
              <w:fldChar w:fldCharType="end"/>
            </w:r>
          </w:p>
        </w:tc>
      </w:tr>
      <w:tr w:rsidR="004742D1" w:rsidRPr="00432926" w:rsidTr="001E7A4D">
        <w:trPr>
          <w:trHeight w:val="141"/>
        </w:trPr>
        <w:tc>
          <w:tcPr>
            <w:tcW w:w="605" w:type="dxa"/>
            <w:tcBorders>
              <w:bottom w:val="single" w:sz="4" w:space="0" w:color="auto"/>
            </w:tcBorders>
            <w:shd w:val="clear" w:color="auto" w:fill="auto"/>
          </w:tcPr>
          <w:p w:rsidR="004742D1" w:rsidRDefault="004742D1" w:rsidP="001E7A4D">
            <w:pPr>
              <w:spacing w:after="0" w:line="240" w:lineRule="auto"/>
            </w:pPr>
            <w:r>
              <w:t>WID</w:t>
            </w:r>
          </w:p>
        </w:tc>
        <w:tc>
          <w:tcPr>
            <w:tcW w:w="1205" w:type="dxa"/>
            <w:tcBorders>
              <w:bottom w:val="single" w:sz="4" w:space="0" w:color="auto"/>
            </w:tcBorders>
            <w:shd w:val="clear" w:color="auto" w:fill="auto"/>
          </w:tcPr>
          <w:p w:rsidR="004742D1" w:rsidRDefault="004742D1" w:rsidP="001E7A4D">
            <w:pPr>
              <w:spacing w:after="0" w:line="240" w:lineRule="auto"/>
              <w:jc w:val="both"/>
              <w:rPr>
                <w:rFonts w:cs="Arial"/>
              </w:rPr>
            </w:pPr>
            <w:hyperlink r:id="rId68" w:history="1">
              <w:r w:rsidRPr="00FA0C5E">
                <w:rPr>
                  <w:rStyle w:val="Hyperlink"/>
                  <w:rFonts w:cs="Arial"/>
                </w:rPr>
                <w:t>S1-141185</w:t>
              </w:r>
            </w:hyperlink>
          </w:p>
        </w:tc>
        <w:tc>
          <w:tcPr>
            <w:tcW w:w="2545" w:type="dxa"/>
            <w:gridSpan w:val="2"/>
            <w:tcBorders>
              <w:bottom w:val="single" w:sz="4" w:space="0" w:color="auto"/>
            </w:tcBorders>
            <w:shd w:val="clear" w:color="auto" w:fill="auto"/>
          </w:tcPr>
          <w:p w:rsidR="004742D1" w:rsidRPr="00EB1060" w:rsidRDefault="004742D1" w:rsidP="001E7A4D">
            <w:pPr>
              <w:spacing w:after="0" w:line="240" w:lineRule="auto"/>
            </w:pPr>
            <w:r w:rsidRPr="00AE4512">
              <w:t>Orange</w:t>
            </w:r>
          </w:p>
        </w:tc>
        <w:tc>
          <w:tcPr>
            <w:tcW w:w="4216" w:type="dxa"/>
            <w:tcBorders>
              <w:bottom w:val="single" w:sz="4" w:space="0" w:color="auto"/>
            </w:tcBorders>
            <w:shd w:val="clear" w:color="auto" w:fill="auto"/>
          </w:tcPr>
          <w:p w:rsidR="004742D1" w:rsidRPr="00EB1060" w:rsidRDefault="004742D1" w:rsidP="001E7A4D">
            <w:pPr>
              <w:spacing w:after="0" w:line="240" w:lineRule="auto"/>
            </w:pPr>
            <w:r w:rsidRPr="005507B5">
              <w:t>Proposed new WID on SMS-outbox update on Mobile</w:t>
            </w:r>
          </w:p>
        </w:tc>
        <w:tc>
          <w:tcPr>
            <w:tcW w:w="2142" w:type="dxa"/>
            <w:tcBorders>
              <w:bottom w:val="single" w:sz="4" w:space="0" w:color="auto"/>
            </w:tcBorders>
            <w:shd w:val="clear" w:color="auto" w:fill="auto"/>
          </w:tcPr>
          <w:p w:rsidR="004742D1" w:rsidRPr="00832F47" w:rsidRDefault="004742D1" w:rsidP="001E7A4D">
            <w:pPr>
              <w:spacing w:after="0" w:line="240" w:lineRule="auto"/>
            </w:pPr>
          </w:p>
        </w:tc>
        <w:tc>
          <w:tcPr>
            <w:tcW w:w="4137" w:type="dxa"/>
            <w:gridSpan w:val="2"/>
            <w:tcBorders>
              <w:bottom w:val="single" w:sz="4" w:space="0" w:color="auto"/>
            </w:tcBorders>
            <w:shd w:val="clear" w:color="auto" w:fill="auto"/>
          </w:tcPr>
          <w:p w:rsidR="004742D1" w:rsidRDefault="004742D1" w:rsidP="001E7A4D">
            <w:pPr>
              <w:spacing w:after="0" w:line="240" w:lineRule="auto"/>
            </w:pPr>
            <w:r w:rsidRPr="001E7A4D">
              <w:rPr>
                <w:highlight w:val="yellow"/>
              </w:rPr>
              <w:t>Comment</w:t>
            </w:r>
            <w:r>
              <w:t>: Section 2.3 second table should cross "Stage 1". 4 supporting companies required.</w:t>
            </w:r>
          </w:p>
        </w:tc>
      </w:tr>
      <w:tr w:rsidR="00AA00D8" w:rsidRPr="00432926" w:rsidTr="007C7915">
        <w:trPr>
          <w:trHeight w:val="141"/>
        </w:trPr>
        <w:tc>
          <w:tcPr>
            <w:tcW w:w="605" w:type="dxa"/>
            <w:tcBorders>
              <w:bottom w:val="single" w:sz="4" w:space="0" w:color="auto"/>
            </w:tcBorders>
            <w:shd w:val="clear" w:color="auto" w:fill="auto"/>
          </w:tcPr>
          <w:p w:rsidR="00AA00D8" w:rsidRDefault="00AA00D8" w:rsidP="007C7915">
            <w:pPr>
              <w:spacing w:after="0" w:line="240" w:lineRule="auto"/>
            </w:pPr>
            <w:r>
              <w:t>CR</w:t>
            </w:r>
          </w:p>
        </w:tc>
        <w:tc>
          <w:tcPr>
            <w:tcW w:w="1205" w:type="dxa"/>
            <w:tcBorders>
              <w:bottom w:val="single" w:sz="4" w:space="0" w:color="auto"/>
            </w:tcBorders>
            <w:shd w:val="clear" w:color="auto" w:fill="auto"/>
          </w:tcPr>
          <w:p w:rsidR="00AA00D8" w:rsidRPr="007C7915" w:rsidRDefault="00AA00D8" w:rsidP="007C7915">
            <w:pPr>
              <w:spacing w:after="0" w:line="240" w:lineRule="auto"/>
              <w:jc w:val="both"/>
              <w:rPr>
                <w:rFonts w:cs="Arial"/>
              </w:rPr>
            </w:pPr>
            <w:hyperlink r:id="rId69" w:history="1">
              <w:r w:rsidRPr="007C7915">
                <w:rPr>
                  <w:rStyle w:val="Hyperlink"/>
                  <w:rFonts w:cs="Arial"/>
                </w:rPr>
                <w:t>S1-141130</w:t>
              </w:r>
            </w:hyperlink>
          </w:p>
        </w:tc>
        <w:tc>
          <w:tcPr>
            <w:tcW w:w="2545" w:type="dxa"/>
            <w:gridSpan w:val="2"/>
            <w:tcBorders>
              <w:bottom w:val="single" w:sz="4" w:space="0" w:color="auto"/>
            </w:tcBorders>
            <w:shd w:val="clear" w:color="auto" w:fill="auto"/>
          </w:tcPr>
          <w:p w:rsidR="00AA00D8" w:rsidRPr="00936361" w:rsidRDefault="00AA00D8" w:rsidP="007C7915">
            <w:pPr>
              <w:spacing w:after="0" w:line="240" w:lineRule="auto"/>
            </w:pPr>
            <w:r>
              <w:t>Orange</w:t>
            </w:r>
          </w:p>
        </w:tc>
        <w:tc>
          <w:tcPr>
            <w:tcW w:w="4216" w:type="dxa"/>
            <w:tcBorders>
              <w:bottom w:val="single" w:sz="4" w:space="0" w:color="auto"/>
            </w:tcBorders>
            <w:shd w:val="clear" w:color="auto" w:fill="auto"/>
          </w:tcPr>
          <w:p w:rsidR="00AA00D8" w:rsidRPr="00936361" w:rsidRDefault="00AA00D8" w:rsidP="007C7915">
            <w:pPr>
              <w:spacing w:after="0" w:line="240" w:lineRule="auto"/>
            </w:pPr>
            <w:r>
              <w:t>22.101 v13.2.0: SMS-outbox update on Mobile</w:t>
            </w:r>
          </w:p>
        </w:tc>
        <w:tc>
          <w:tcPr>
            <w:tcW w:w="2142" w:type="dxa"/>
            <w:tcBorders>
              <w:bottom w:val="single" w:sz="4" w:space="0" w:color="auto"/>
            </w:tcBorders>
            <w:shd w:val="clear" w:color="auto" w:fill="auto"/>
          </w:tcPr>
          <w:p w:rsidR="00AA00D8" w:rsidRPr="00832F47" w:rsidRDefault="00AA00D8" w:rsidP="007C7915">
            <w:pPr>
              <w:spacing w:after="0" w:line="240" w:lineRule="auto"/>
            </w:pPr>
          </w:p>
        </w:tc>
        <w:tc>
          <w:tcPr>
            <w:tcW w:w="4137" w:type="dxa"/>
            <w:gridSpan w:val="2"/>
            <w:tcBorders>
              <w:bottom w:val="single" w:sz="4" w:space="0" w:color="auto"/>
            </w:tcBorders>
            <w:shd w:val="clear" w:color="auto" w:fill="auto"/>
          </w:tcPr>
          <w:p w:rsidR="00AA00D8" w:rsidRDefault="00AA00D8" w:rsidP="007C7915">
            <w:pPr>
              <w:spacing w:after="0" w:line="240" w:lineRule="auto"/>
            </w:pPr>
            <w:r>
              <w:t>WI code SMS_OBUD Rel-13 CR0474R- Cat B</w:t>
            </w:r>
          </w:p>
          <w:p w:rsidR="00AA00D8" w:rsidRDefault="00AA00D8" w:rsidP="007C7915">
            <w:pPr>
              <w:spacing w:after="0" w:line="240" w:lineRule="auto"/>
            </w:pPr>
            <w:r>
              <w:t xml:space="preserve">Moved from section </w:t>
            </w:r>
            <w:r>
              <w:fldChar w:fldCharType="begin"/>
            </w:r>
            <w:r>
              <w:instrText xml:space="preserve"> REF _Ref387010667 \r \h </w:instrText>
            </w:r>
            <w:r>
              <w:fldChar w:fldCharType="separate"/>
            </w:r>
            <w:r>
              <w:t>7.6</w:t>
            </w:r>
            <w:r>
              <w:fldChar w:fldCharType="end"/>
            </w:r>
          </w:p>
        </w:tc>
      </w:tr>
      <w:tr w:rsidR="009C07FC" w:rsidRPr="00432926" w:rsidTr="0072406F">
        <w:trPr>
          <w:trHeight w:val="141"/>
        </w:trPr>
        <w:tc>
          <w:tcPr>
            <w:tcW w:w="605" w:type="dxa"/>
            <w:tcBorders>
              <w:bottom w:val="single" w:sz="4" w:space="0" w:color="auto"/>
            </w:tcBorders>
            <w:shd w:val="clear" w:color="auto" w:fill="auto"/>
          </w:tcPr>
          <w:p w:rsidR="009C07FC" w:rsidRDefault="0078212F" w:rsidP="00832F47">
            <w:pPr>
              <w:spacing w:after="0" w:line="240" w:lineRule="auto"/>
            </w:pPr>
            <w:r>
              <w:t>Cont</w:t>
            </w:r>
          </w:p>
        </w:tc>
        <w:tc>
          <w:tcPr>
            <w:tcW w:w="1205" w:type="dxa"/>
            <w:tcBorders>
              <w:bottom w:val="single" w:sz="4" w:space="0" w:color="auto"/>
            </w:tcBorders>
            <w:shd w:val="clear" w:color="auto" w:fill="auto"/>
          </w:tcPr>
          <w:p w:rsidR="009C07FC" w:rsidRDefault="009C07FC" w:rsidP="00832F47">
            <w:pPr>
              <w:spacing w:after="0" w:line="240" w:lineRule="auto"/>
              <w:jc w:val="both"/>
              <w:rPr>
                <w:rFonts w:cs="Arial"/>
              </w:rPr>
            </w:pPr>
            <w:hyperlink r:id="rId70" w:history="1">
              <w:r w:rsidRPr="009C07FC">
                <w:rPr>
                  <w:rStyle w:val="Hyperlink"/>
                  <w:rFonts w:cs="Arial"/>
                </w:rPr>
                <w:t>S1-141008</w:t>
              </w:r>
            </w:hyperlink>
          </w:p>
        </w:tc>
        <w:tc>
          <w:tcPr>
            <w:tcW w:w="2545" w:type="dxa"/>
            <w:gridSpan w:val="2"/>
            <w:tcBorders>
              <w:bottom w:val="single" w:sz="4" w:space="0" w:color="auto"/>
            </w:tcBorders>
            <w:shd w:val="clear" w:color="auto" w:fill="auto"/>
          </w:tcPr>
          <w:p w:rsidR="009C07FC" w:rsidRPr="00EB1060" w:rsidRDefault="009C07FC" w:rsidP="00832F47">
            <w:pPr>
              <w:spacing w:after="0" w:line="240" w:lineRule="auto"/>
            </w:pPr>
            <w:r w:rsidRPr="00F55619">
              <w:t>III, ITRI</w:t>
            </w:r>
          </w:p>
        </w:tc>
        <w:tc>
          <w:tcPr>
            <w:tcW w:w="4216" w:type="dxa"/>
            <w:tcBorders>
              <w:bottom w:val="single" w:sz="4" w:space="0" w:color="auto"/>
            </w:tcBorders>
            <w:shd w:val="clear" w:color="auto" w:fill="auto"/>
          </w:tcPr>
          <w:p w:rsidR="009C07FC" w:rsidRPr="00EB1060" w:rsidRDefault="009C07FC" w:rsidP="00832F47">
            <w:pPr>
              <w:spacing w:after="0" w:line="240" w:lineRule="auto"/>
            </w:pPr>
            <w:r w:rsidRPr="00A24E34">
              <w:t>Discussion on Long Range Cell Operation for Public Safety</w:t>
            </w:r>
          </w:p>
        </w:tc>
        <w:tc>
          <w:tcPr>
            <w:tcW w:w="2142" w:type="dxa"/>
            <w:tcBorders>
              <w:bottom w:val="single" w:sz="4" w:space="0" w:color="auto"/>
            </w:tcBorders>
            <w:shd w:val="clear" w:color="auto" w:fill="auto"/>
          </w:tcPr>
          <w:p w:rsidR="009C07FC" w:rsidRPr="00832F47" w:rsidRDefault="009C07FC" w:rsidP="00832F47">
            <w:pPr>
              <w:spacing w:after="0" w:line="240" w:lineRule="auto"/>
            </w:pPr>
          </w:p>
        </w:tc>
        <w:tc>
          <w:tcPr>
            <w:tcW w:w="4137" w:type="dxa"/>
            <w:gridSpan w:val="2"/>
            <w:tcBorders>
              <w:bottom w:val="single" w:sz="4" w:space="0" w:color="auto"/>
            </w:tcBorders>
            <w:shd w:val="clear" w:color="auto" w:fill="auto"/>
          </w:tcPr>
          <w:p w:rsidR="009C07FC" w:rsidRDefault="009C07FC" w:rsidP="00832F47">
            <w:pPr>
              <w:spacing w:after="0" w:line="240" w:lineRule="auto"/>
            </w:pPr>
          </w:p>
        </w:tc>
      </w:tr>
      <w:tr w:rsidR="00036B48" w:rsidRPr="00432926" w:rsidTr="0072406F">
        <w:trPr>
          <w:trHeight w:val="141"/>
        </w:trPr>
        <w:tc>
          <w:tcPr>
            <w:tcW w:w="605" w:type="dxa"/>
            <w:tcBorders>
              <w:bottom w:val="single" w:sz="4" w:space="0" w:color="auto"/>
            </w:tcBorders>
            <w:shd w:val="clear" w:color="auto" w:fill="auto"/>
          </w:tcPr>
          <w:p w:rsidR="00036B48" w:rsidRDefault="00036B48" w:rsidP="00832F47">
            <w:pPr>
              <w:spacing w:after="0" w:line="240" w:lineRule="auto"/>
            </w:pPr>
            <w:r>
              <w:t>WID</w:t>
            </w:r>
          </w:p>
        </w:tc>
        <w:tc>
          <w:tcPr>
            <w:tcW w:w="1205" w:type="dxa"/>
            <w:tcBorders>
              <w:bottom w:val="single" w:sz="4" w:space="0" w:color="auto"/>
            </w:tcBorders>
            <w:shd w:val="clear" w:color="auto" w:fill="auto"/>
          </w:tcPr>
          <w:p w:rsidR="00036B48" w:rsidRDefault="00036B48" w:rsidP="00832F47">
            <w:pPr>
              <w:spacing w:after="0" w:line="240" w:lineRule="auto"/>
              <w:jc w:val="both"/>
              <w:rPr>
                <w:rFonts w:cs="Arial"/>
              </w:rPr>
            </w:pPr>
            <w:hyperlink r:id="rId71" w:history="1">
              <w:r w:rsidRPr="009C07FC">
                <w:rPr>
                  <w:rStyle w:val="Hyperlink"/>
                  <w:rFonts w:cs="Arial"/>
                </w:rPr>
                <w:t>S1-141013</w:t>
              </w:r>
            </w:hyperlink>
          </w:p>
        </w:tc>
        <w:tc>
          <w:tcPr>
            <w:tcW w:w="2545" w:type="dxa"/>
            <w:gridSpan w:val="2"/>
            <w:tcBorders>
              <w:bottom w:val="single" w:sz="4" w:space="0" w:color="auto"/>
            </w:tcBorders>
            <w:shd w:val="clear" w:color="auto" w:fill="auto"/>
          </w:tcPr>
          <w:p w:rsidR="00036B48" w:rsidRPr="00EB1060" w:rsidRDefault="00036B48" w:rsidP="00832F47">
            <w:pPr>
              <w:spacing w:after="0" w:line="240" w:lineRule="auto"/>
            </w:pPr>
            <w:r w:rsidRPr="00F55619">
              <w:t>III, ITRI</w:t>
            </w:r>
          </w:p>
        </w:tc>
        <w:tc>
          <w:tcPr>
            <w:tcW w:w="4216" w:type="dxa"/>
            <w:tcBorders>
              <w:bottom w:val="single" w:sz="4" w:space="0" w:color="auto"/>
            </w:tcBorders>
            <w:shd w:val="clear" w:color="auto" w:fill="auto"/>
          </w:tcPr>
          <w:p w:rsidR="00036B48" w:rsidRPr="00EB1060" w:rsidRDefault="00036B48" w:rsidP="00832F47">
            <w:pPr>
              <w:spacing w:after="0" w:line="240" w:lineRule="auto"/>
            </w:pPr>
            <w:r w:rsidRPr="00A24E34">
              <w:t>WID proposal: Long Range Cell Operation for Public Safety (LCOPS)</w:t>
            </w:r>
          </w:p>
        </w:tc>
        <w:tc>
          <w:tcPr>
            <w:tcW w:w="2142" w:type="dxa"/>
            <w:tcBorders>
              <w:bottom w:val="single" w:sz="4" w:space="0" w:color="auto"/>
            </w:tcBorders>
            <w:shd w:val="clear" w:color="auto" w:fill="auto"/>
          </w:tcPr>
          <w:p w:rsidR="00036B48" w:rsidRPr="00832F47" w:rsidRDefault="00036B48" w:rsidP="00832F47">
            <w:pPr>
              <w:spacing w:after="0" w:line="240" w:lineRule="auto"/>
            </w:pPr>
          </w:p>
        </w:tc>
        <w:tc>
          <w:tcPr>
            <w:tcW w:w="4137" w:type="dxa"/>
            <w:gridSpan w:val="2"/>
            <w:tcBorders>
              <w:bottom w:val="single" w:sz="4" w:space="0" w:color="auto"/>
            </w:tcBorders>
            <w:shd w:val="clear" w:color="auto" w:fill="auto"/>
          </w:tcPr>
          <w:p w:rsidR="00036B48" w:rsidRDefault="00036B48" w:rsidP="00066C35">
            <w:pPr>
              <w:spacing w:after="0" w:line="240" w:lineRule="auto"/>
            </w:pPr>
            <w:r w:rsidRPr="001E7A4D">
              <w:rPr>
                <w:highlight w:val="yellow"/>
              </w:rPr>
              <w:t>Comment</w:t>
            </w:r>
            <w:r>
              <w:t xml:space="preserve">: </w:t>
            </w:r>
            <w:r w:rsidR="0039292A">
              <w:t>Section 2.3 second table should cross "Stage 1". O</w:t>
            </w:r>
            <w:r>
              <w:t>nly one Rapporteur is allowed. 4 supporting companies required.</w:t>
            </w:r>
          </w:p>
        </w:tc>
      </w:tr>
      <w:tr w:rsidR="009C07FC" w:rsidRPr="00432926" w:rsidTr="0072406F">
        <w:trPr>
          <w:trHeight w:val="141"/>
        </w:trPr>
        <w:tc>
          <w:tcPr>
            <w:tcW w:w="605" w:type="dxa"/>
            <w:tcBorders>
              <w:bottom w:val="single" w:sz="4" w:space="0" w:color="auto"/>
            </w:tcBorders>
            <w:shd w:val="clear" w:color="auto" w:fill="auto"/>
          </w:tcPr>
          <w:p w:rsidR="009C07FC" w:rsidRDefault="00846743" w:rsidP="00832F47">
            <w:pPr>
              <w:spacing w:after="0" w:line="240" w:lineRule="auto"/>
            </w:pPr>
            <w:r>
              <w:t>Cont</w:t>
            </w:r>
          </w:p>
        </w:tc>
        <w:tc>
          <w:tcPr>
            <w:tcW w:w="1205" w:type="dxa"/>
            <w:tcBorders>
              <w:bottom w:val="single" w:sz="4" w:space="0" w:color="auto"/>
            </w:tcBorders>
            <w:shd w:val="clear" w:color="auto" w:fill="auto"/>
          </w:tcPr>
          <w:p w:rsidR="009C07FC" w:rsidRDefault="009C07FC" w:rsidP="00832F47">
            <w:pPr>
              <w:spacing w:after="0" w:line="240" w:lineRule="auto"/>
              <w:jc w:val="both"/>
              <w:rPr>
                <w:rFonts w:cs="Arial"/>
              </w:rPr>
            </w:pPr>
            <w:hyperlink r:id="rId72" w:history="1">
              <w:r w:rsidRPr="009C07FC">
                <w:rPr>
                  <w:rStyle w:val="Hyperlink"/>
                  <w:rFonts w:cs="Arial"/>
                </w:rPr>
                <w:t>S1-141009</w:t>
              </w:r>
            </w:hyperlink>
          </w:p>
        </w:tc>
        <w:tc>
          <w:tcPr>
            <w:tcW w:w="2545" w:type="dxa"/>
            <w:gridSpan w:val="2"/>
            <w:tcBorders>
              <w:bottom w:val="single" w:sz="4" w:space="0" w:color="auto"/>
            </w:tcBorders>
            <w:shd w:val="clear" w:color="auto" w:fill="auto"/>
          </w:tcPr>
          <w:p w:rsidR="009C07FC" w:rsidRPr="00EB1060" w:rsidRDefault="009C07FC" w:rsidP="00832F47">
            <w:pPr>
              <w:spacing w:after="0" w:line="240" w:lineRule="auto"/>
            </w:pPr>
            <w:r w:rsidRPr="00F55619">
              <w:t>III</w:t>
            </w:r>
            <w:r w:rsidR="00846743">
              <w:t>, ITRI</w:t>
            </w:r>
          </w:p>
        </w:tc>
        <w:tc>
          <w:tcPr>
            <w:tcW w:w="4216" w:type="dxa"/>
            <w:tcBorders>
              <w:bottom w:val="single" w:sz="4" w:space="0" w:color="auto"/>
            </w:tcBorders>
            <w:shd w:val="clear" w:color="auto" w:fill="auto"/>
          </w:tcPr>
          <w:p w:rsidR="009C07FC" w:rsidRPr="00EB1060" w:rsidRDefault="009C07FC" w:rsidP="00832F47">
            <w:pPr>
              <w:spacing w:after="0" w:line="240" w:lineRule="auto"/>
            </w:pPr>
            <w:r w:rsidRPr="00A24E34">
              <w:t>Discussion on Support Long Range Cell Operation for ProSe</w:t>
            </w:r>
          </w:p>
        </w:tc>
        <w:tc>
          <w:tcPr>
            <w:tcW w:w="2142" w:type="dxa"/>
            <w:tcBorders>
              <w:bottom w:val="single" w:sz="4" w:space="0" w:color="auto"/>
            </w:tcBorders>
            <w:shd w:val="clear" w:color="auto" w:fill="auto"/>
          </w:tcPr>
          <w:p w:rsidR="009C07FC" w:rsidRPr="00832F47" w:rsidRDefault="009C07FC" w:rsidP="00832F47">
            <w:pPr>
              <w:spacing w:after="0" w:line="240" w:lineRule="auto"/>
            </w:pPr>
          </w:p>
        </w:tc>
        <w:tc>
          <w:tcPr>
            <w:tcW w:w="4137" w:type="dxa"/>
            <w:gridSpan w:val="2"/>
            <w:tcBorders>
              <w:bottom w:val="single" w:sz="4" w:space="0" w:color="auto"/>
            </w:tcBorders>
            <w:shd w:val="clear" w:color="auto" w:fill="auto"/>
          </w:tcPr>
          <w:p w:rsidR="009C07FC" w:rsidRDefault="009C07FC" w:rsidP="00832F47">
            <w:pPr>
              <w:spacing w:after="0" w:line="240" w:lineRule="auto"/>
            </w:pPr>
          </w:p>
        </w:tc>
      </w:tr>
      <w:tr w:rsidR="009C07FC" w:rsidRPr="00432926" w:rsidTr="0072406F">
        <w:trPr>
          <w:trHeight w:val="141"/>
        </w:trPr>
        <w:tc>
          <w:tcPr>
            <w:tcW w:w="605" w:type="dxa"/>
            <w:tcBorders>
              <w:bottom w:val="single" w:sz="4" w:space="0" w:color="auto"/>
            </w:tcBorders>
            <w:shd w:val="clear" w:color="auto" w:fill="auto"/>
          </w:tcPr>
          <w:p w:rsidR="009C07FC" w:rsidRDefault="004878A6" w:rsidP="00832F47">
            <w:pPr>
              <w:spacing w:after="0" w:line="240" w:lineRule="auto"/>
            </w:pPr>
            <w:r>
              <w:t>CR</w:t>
            </w:r>
          </w:p>
        </w:tc>
        <w:tc>
          <w:tcPr>
            <w:tcW w:w="1205" w:type="dxa"/>
            <w:tcBorders>
              <w:bottom w:val="single" w:sz="4" w:space="0" w:color="auto"/>
            </w:tcBorders>
            <w:shd w:val="clear" w:color="auto" w:fill="auto"/>
          </w:tcPr>
          <w:p w:rsidR="009C07FC" w:rsidRDefault="009C07FC" w:rsidP="00832F47">
            <w:pPr>
              <w:spacing w:after="0" w:line="240" w:lineRule="auto"/>
              <w:jc w:val="both"/>
              <w:rPr>
                <w:rFonts w:cs="Arial"/>
              </w:rPr>
            </w:pPr>
            <w:hyperlink r:id="rId73" w:history="1">
              <w:r w:rsidRPr="009C07FC">
                <w:rPr>
                  <w:rStyle w:val="Hyperlink"/>
                  <w:rFonts w:cs="Arial"/>
                </w:rPr>
                <w:t>S1-141010</w:t>
              </w:r>
            </w:hyperlink>
          </w:p>
        </w:tc>
        <w:tc>
          <w:tcPr>
            <w:tcW w:w="2545" w:type="dxa"/>
            <w:gridSpan w:val="2"/>
            <w:tcBorders>
              <w:bottom w:val="single" w:sz="4" w:space="0" w:color="auto"/>
            </w:tcBorders>
            <w:shd w:val="clear" w:color="auto" w:fill="auto"/>
          </w:tcPr>
          <w:p w:rsidR="009C07FC" w:rsidRPr="00EB1060" w:rsidRDefault="004878A6" w:rsidP="00832F47">
            <w:pPr>
              <w:spacing w:after="0" w:line="240" w:lineRule="auto"/>
            </w:pPr>
            <w:r>
              <w:t>III, ITRI</w:t>
            </w:r>
          </w:p>
        </w:tc>
        <w:tc>
          <w:tcPr>
            <w:tcW w:w="4216" w:type="dxa"/>
            <w:tcBorders>
              <w:bottom w:val="single" w:sz="4" w:space="0" w:color="auto"/>
            </w:tcBorders>
            <w:shd w:val="clear" w:color="auto" w:fill="auto"/>
          </w:tcPr>
          <w:p w:rsidR="009C07FC" w:rsidRPr="00EB1060" w:rsidRDefault="004878A6" w:rsidP="00066C35">
            <w:pPr>
              <w:spacing w:after="0" w:line="240" w:lineRule="auto"/>
            </w:pPr>
            <w:r>
              <w:t>22.278 v12.4.0: Support Long Range Cell Operation for ProSe</w:t>
            </w:r>
          </w:p>
        </w:tc>
        <w:tc>
          <w:tcPr>
            <w:tcW w:w="2142" w:type="dxa"/>
            <w:tcBorders>
              <w:bottom w:val="single" w:sz="4" w:space="0" w:color="auto"/>
            </w:tcBorders>
            <w:shd w:val="clear" w:color="auto" w:fill="auto"/>
          </w:tcPr>
          <w:p w:rsidR="009C07FC" w:rsidRPr="00832F47" w:rsidRDefault="009C07FC" w:rsidP="00832F47">
            <w:pPr>
              <w:spacing w:after="0" w:line="240" w:lineRule="auto"/>
            </w:pPr>
          </w:p>
        </w:tc>
        <w:tc>
          <w:tcPr>
            <w:tcW w:w="4137" w:type="dxa"/>
            <w:gridSpan w:val="2"/>
            <w:tcBorders>
              <w:bottom w:val="single" w:sz="4" w:space="0" w:color="auto"/>
            </w:tcBorders>
            <w:shd w:val="clear" w:color="auto" w:fill="auto"/>
          </w:tcPr>
          <w:p w:rsidR="009C07FC" w:rsidRDefault="004878A6" w:rsidP="00832F47">
            <w:pPr>
              <w:spacing w:after="0" w:line="240" w:lineRule="auto"/>
            </w:pPr>
            <w:r>
              <w:t xml:space="preserve">WI code </w:t>
            </w:r>
            <w:r w:rsidRPr="0072406F">
              <w:rPr>
                <w:highlight w:val="green"/>
              </w:rPr>
              <w:t>TEI13</w:t>
            </w:r>
            <w:r>
              <w:t xml:space="preserve"> Rel-13 CR0199R</w:t>
            </w:r>
            <w:r w:rsidRPr="0072406F">
              <w:rPr>
                <w:highlight w:val="green"/>
              </w:rPr>
              <w:t>x</w:t>
            </w:r>
            <w:r>
              <w:t xml:space="preserve"> Cat B</w:t>
            </w:r>
          </w:p>
          <w:p w:rsidR="004878A6" w:rsidRDefault="004878A6" w:rsidP="00066C35">
            <w:pPr>
              <w:spacing w:after="0" w:line="240" w:lineRule="auto"/>
            </w:pPr>
            <w:r w:rsidRPr="0072406F">
              <w:rPr>
                <w:highlight w:val="yellow"/>
              </w:rPr>
              <w:t>Comment</w:t>
            </w:r>
            <w:r>
              <w:t xml:space="preserve">: </w:t>
            </w:r>
            <w:r w:rsidR="00CC3DA8">
              <w:t>On cover page, WI code is "LCOPS</w:t>
            </w:r>
            <w:r w:rsidR="00686B5C">
              <w:t>"</w:t>
            </w:r>
            <w:r w:rsidR="00CC3DA8">
              <w:t xml:space="preserve"> </w:t>
            </w:r>
            <w:r w:rsidR="00686B5C">
              <w:t xml:space="preserve">(not TEI13), "rev" is "-" (not </w:t>
            </w:r>
            <w:r>
              <w:t>x), "Clauses affected" is incorrect. In body text, proposed text should be added using revision marks</w:t>
            </w:r>
            <w:r w:rsidR="00CC7D8E">
              <w:t>, existing text in the affected clause should be shown to show where new text sits in relation to existing requirements.</w:t>
            </w:r>
          </w:p>
        </w:tc>
      </w:tr>
      <w:tr w:rsidR="009C07FC" w:rsidRPr="00432926" w:rsidTr="0072406F">
        <w:trPr>
          <w:trHeight w:val="141"/>
        </w:trPr>
        <w:tc>
          <w:tcPr>
            <w:tcW w:w="605" w:type="dxa"/>
            <w:tcBorders>
              <w:bottom w:val="single" w:sz="4" w:space="0" w:color="auto"/>
            </w:tcBorders>
            <w:shd w:val="clear" w:color="auto" w:fill="auto"/>
          </w:tcPr>
          <w:p w:rsidR="009C07FC" w:rsidRDefault="00C810B1" w:rsidP="00832F47">
            <w:pPr>
              <w:spacing w:after="0" w:line="240" w:lineRule="auto"/>
            </w:pPr>
            <w:r>
              <w:t>Cont</w:t>
            </w:r>
          </w:p>
        </w:tc>
        <w:tc>
          <w:tcPr>
            <w:tcW w:w="1205" w:type="dxa"/>
            <w:tcBorders>
              <w:bottom w:val="single" w:sz="4" w:space="0" w:color="auto"/>
            </w:tcBorders>
            <w:shd w:val="clear" w:color="auto" w:fill="auto"/>
          </w:tcPr>
          <w:p w:rsidR="009C07FC" w:rsidRDefault="009C07FC" w:rsidP="00832F47">
            <w:pPr>
              <w:spacing w:after="0" w:line="240" w:lineRule="auto"/>
              <w:jc w:val="both"/>
              <w:rPr>
                <w:rFonts w:cs="Arial"/>
              </w:rPr>
            </w:pPr>
            <w:hyperlink r:id="rId74" w:history="1">
              <w:r w:rsidRPr="009C07FC">
                <w:rPr>
                  <w:rStyle w:val="Hyperlink"/>
                  <w:rFonts w:cs="Arial"/>
                </w:rPr>
                <w:t>S1-141011</w:t>
              </w:r>
            </w:hyperlink>
          </w:p>
        </w:tc>
        <w:tc>
          <w:tcPr>
            <w:tcW w:w="2545" w:type="dxa"/>
            <w:gridSpan w:val="2"/>
            <w:tcBorders>
              <w:bottom w:val="single" w:sz="4" w:space="0" w:color="auto"/>
            </w:tcBorders>
            <w:shd w:val="clear" w:color="auto" w:fill="auto"/>
          </w:tcPr>
          <w:p w:rsidR="009C07FC" w:rsidRPr="00EB1060" w:rsidRDefault="009C07FC" w:rsidP="00832F47">
            <w:pPr>
              <w:spacing w:after="0" w:line="240" w:lineRule="auto"/>
            </w:pPr>
            <w:r w:rsidRPr="00F55619">
              <w:t>III</w:t>
            </w:r>
            <w:r w:rsidR="00C810B1">
              <w:t>, ITRI</w:t>
            </w:r>
          </w:p>
        </w:tc>
        <w:tc>
          <w:tcPr>
            <w:tcW w:w="4216" w:type="dxa"/>
            <w:tcBorders>
              <w:bottom w:val="single" w:sz="4" w:space="0" w:color="auto"/>
            </w:tcBorders>
            <w:shd w:val="clear" w:color="auto" w:fill="auto"/>
          </w:tcPr>
          <w:p w:rsidR="009C07FC" w:rsidRPr="00EB1060" w:rsidRDefault="009C07FC" w:rsidP="00832F47">
            <w:pPr>
              <w:spacing w:after="0" w:line="240" w:lineRule="auto"/>
            </w:pPr>
            <w:r w:rsidRPr="00A24E34">
              <w:t>Discussion on Support Long Range Cell Operation for GCSE</w:t>
            </w:r>
          </w:p>
        </w:tc>
        <w:tc>
          <w:tcPr>
            <w:tcW w:w="2142" w:type="dxa"/>
            <w:tcBorders>
              <w:bottom w:val="single" w:sz="4" w:space="0" w:color="auto"/>
            </w:tcBorders>
            <w:shd w:val="clear" w:color="auto" w:fill="auto"/>
          </w:tcPr>
          <w:p w:rsidR="009C07FC" w:rsidRPr="00832F47" w:rsidRDefault="009C07FC" w:rsidP="00832F47">
            <w:pPr>
              <w:spacing w:after="0" w:line="240" w:lineRule="auto"/>
            </w:pPr>
          </w:p>
        </w:tc>
        <w:tc>
          <w:tcPr>
            <w:tcW w:w="4137" w:type="dxa"/>
            <w:gridSpan w:val="2"/>
            <w:tcBorders>
              <w:bottom w:val="single" w:sz="4" w:space="0" w:color="auto"/>
            </w:tcBorders>
            <w:shd w:val="clear" w:color="auto" w:fill="auto"/>
          </w:tcPr>
          <w:p w:rsidR="009C07FC" w:rsidRDefault="009C07FC" w:rsidP="00832F47">
            <w:pPr>
              <w:spacing w:after="0" w:line="240" w:lineRule="auto"/>
            </w:pPr>
          </w:p>
        </w:tc>
      </w:tr>
      <w:tr w:rsidR="009C07FC" w:rsidRPr="00432926" w:rsidTr="0072406F">
        <w:trPr>
          <w:trHeight w:val="141"/>
        </w:trPr>
        <w:tc>
          <w:tcPr>
            <w:tcW w:w="605" w:type="dxa"/>
            <w:tcBorders>
              <w:bottom w:val="single" w:sz="4" w:space="0" w:color="auto"/>
            </w:tcBorders>
            <w:shd w:val="clear" w:color="auto" w:fill="auto"/>
          </w:tcPr>
          <w:p w:rsidR="009C07FC" w:rsidRDefault="00C810B1" w:rsidP="00832F47">
            <w:pPr>
              <w:spacing w:after="0" w:line="240" w:lineRule="auto"/>
            </w:pPr>
            <w:r>
              <w:t>CR</w:t>
            </w:r>
          </w:p>
        </w:tc>
        <w:tc>
          <w:tcPr>
            <w:tcW w:w="1205" w:type="dxa"/>
            <w:tcBorders>
              <w:bottom w:val="single" w:sz="4" w:space="0" w:color="auto"/>
            </w:tcBorders>
            <w:shd w:val="clear" w:color="auto" w:fill="auto"/>
          </w:tcPr>
          <w:p w:rsidR="009C07FC" w:rsidRDefault="009C07FC" w:rsidP="00832F47">
            <w:pPr>
              <w:spacing w:after="0" w:line="240" w:lineRule="auto"/>
              <w:jc w:val="both"/>
              <w:rPr>
                <w:rFonts w:cs="Arial"/>
              </w:rPr>
            </w:pPr>
            <w:hyperlink r:id="rId75" w:history="1">
              <w:r w:rsidRPr="009C07FC">
                <w:rPr>
                  <w:rStyle w:val="Hyperlink"/>
                  <w:rFonts w:cs="Arial"/>
                </w:rPr>
                <w:t>S1-141012</w:t>
              </w:r>
            </w:hyperlink>
          </w:p>
        </w:tc>
        <w:tc>
          <w:tcPr>
            <w:tcW w:w="2545" w:type="dxa"/>
            <w:gridSpan w:val="2"/>
            <w:tcBorders>
              <w:bottom w:val="single" w:sz="4" w:space="0" w:color="auto"/>
            </w:tcBorders>
            <w:shd w:val="clear" w:color="auto" w:fill="auto"/>
          </w:tcPr>
          <w:p w:rsidR="009C07FC" w:rsidRPr="00EB1060" w:rsidRDefault="00C810B1" w:rsidP="00832F47">
            <w:pPr>
              <w:spacing w:after="0" w:line="240" w:lineRule="auto"/>
            </w:pPr>
            <w:r>
              <w:t>III, ITRI</w:t>
            </w:r>
          </w:p>
        </w:tc>
        <w:tc>
          <w:tcPr>
            <w:tcW w:w="4216" w:type="dxa"/>
            <w:tcBorders>
              <w:bottom w:val="single" w:sz="4" w:space="0" w:color="auto"/>
            </w:tcBorders>
            <w:shd w:val="clear" w:color="auto" w:fill="auto"/>
          </w:tcPr>
          <w:p w:rsidR="009C07FC" w:rsidRPr="00EB1060" w:rsidRDefault="00C810B1" w:rsidP="00832F47">
            <w:pPr>
              <w:spacing w:after="0" w:line="240" w:lineRule="auto"/>
            </w:pPr>
            <w:r>
              <w:t>22.468 v12.0.0: Support Long Range Cell Operation for GCSE</w:t>
            </w:r>
          </w:p>
        </w:tc>
        <w:tc>
          <w:tcPr>
            <w:tcW w:w="2142" w:type="dxa"/>
            <w:tcBorders>
              <w:bottom w:val="single" w:sz="4" w:space="0" w:color="auto"/>
            </w:tcBorders>
            <w:shd w:val="clear" w:color="auto" w:fill="auto"/>
          </w:tcPr>
          <w:p w:rsidR="009C07FC" w:rsidRPr="00832F47" w:rsidRDefault="009C07FC" w:rsidP="00832F47">
            <w:pPr>
              <w:spacing w:after="0" w:line="240" w:lineRule="auto"/>
            </w:pPr>
          </w:p>
        </w:tc>
        <w:tc>
          <w:tcPr>
            <w:tcW w:w="4137" w:type="dxa"/>
            <w:gridSpan w:val="2"/>
            <w:tcBorders>
              <w:bottom w:val="single" w:sz="4" w:space="0" w:color="auto"/>
            </w:tcBorders>
            <w:shd w:val="clear" w:color="auto" w:fill="auto"/>
          </w:tcPr>
          <w:p w:rsidR="009C07FC" w:rsidRDefault="00C810B1" w:rsidP="00832F47">
            <w:pPr>
              <w:spacing w:after="0" w:line="240" w:lineRule="auto"/>
            </w:pPr>
            <w:r>
              <w:t xml:space="preserve">WI code </w:t>
            </w:r>
            <w:r w:rsidRPr="0072406F">
              <w:rPr>
                <w:highlight w:val="green"/>
              </w:rPr>
              <w:t>TEI13</w:t>
            </w:r>
            <w:r>
              <w:t xml:space="preserve"> Rel-13 CR0002R</w:t>
            </w:r>
            <w:r w:rsidRPr="0072406F">
              <w:rPr>
                <w:highlight w:val="green"/>
              </w:rPr>
              <w:t>x</w:t>
            </w:r>
            <w:r>
              <w:t xml:space="preserve"> Cat B</w:t>
            </w:r>
          </w:p>
          <w:p w:rsidR="00C810B1" w:rsidRDefault="00686B5C" w:rsidP="00832F47">
            <w:pPr>
              <w:spacing w:after="0" w:line="240" w:lineRule="auto"/>
            </w:pPr>
            <w:r w:rsidRPr="001E7A4D">
              <w:rPr>
                <w:highlight w:val="yellow"/>
              </w:rPr>
              <w:t>Comment</w:t>
            </w:r>
            <w:r>
              <w:t xml:space="preserve">: On cover page, WI code is "LCOPS" (not TEI13), "rev" is "-" (not x), "Clauses affected" is incorrect. In body text, proposed text should be added using revision marks, existing text in the affected clause should be shown to show where new text sits in relation to existing </w:t>
            </w:r>
            <w:r>
              <w:lastRenderedPageBreak/>
              <w:t>requirements.</w:t>
            </w:r>
          </w:p>
        </w:tc>
      </w:tr>
      <w:tr w:rsidR="009C07FC" w:rsidRPr="00432926" w:rsidTr="0072406F">
        <w:trPr>
          <w:trHeight w:val="141"/>
        </w:trPr>
        <w:tc>
          <w:tcPr>
            <w:tcW w:w="605" w:type="dxa"/>
            <w:tcBorders>
              <w:bottom w:val="single" w:sz="4" w:space="0" w:color="auto"/>
            </w:tcBorders>
            <w:shd w:val="clear" w:color="auto" w:fill="auto"/>
          </w:tcPr>
          <w:p w:rsidR="009C07FC" w:rsidRDefault="00DF4D1D" w:rsidP="00832F47">
            <w:pPr>
              <w:spacing w:after="0" w:line="240" w:lineRule="auto"/>
            </w:pPr>
            <w:r>
              <w:lastRenderedPageBreak/>
              <w:t>WID</w:t>
            </w:r>
          </w:p>
        </w:tc>
        <w:tc>
          <w:tcPr>
            <w:tcW w:w="1205" w:type="dxa"/>
            <w:tcBorders>
              <w:bottom w:val="single" w:sz="4" w:space="0" w:color="auto"/>
            </w:tcBorders>
            <w:shd w:val="clear" w:color="auto" w:fill="auto"/>
          </w:tcPr>
          <w:p w:rsidR="009C07FC" w:rsidRDefault="009C07FC" w:rsidP="00832F47">
            <w:pPr>
              <w:spacing w:after="0" w:line="240" w:lineRule="auto"/>
              <w:jc w:val="both"/>
              <w:rPr>
                <w:rFonts w:cs="Arial"/>
              </w:rPr>
            </w:pPr>
            <w:hyperlink r:id="rId76" w:history="1">
              <w:r w:rsidRPr="009C07FC">
                <w:rPr>
                  <w:rStyle w:val="Hyperlink"/>
                  <w:rFonts w:cs="Arial"/>
                </w:rPr>
                <w:t>S1-141110</w:t>
              </w:r>
            </w:hyperlink>
          </w:p>
        </w:tc>
        <w:tc>
          <w:tcPr>
            <w:tcW w:w="2545" w:type="dxa"/>
            <w:gridSpan w:val="2"/>
            <w:tcBorders>
              <w:bottom w:val="single" w:sz="4" w:space="0" w:color="auto"/>
            </w:tcBorders>
            <w:shd w:val="clear" w:color="auto" w:fill="auto"/>
          </w:tcPr>
          <w:p w:rsidR="009C07FC" w:rsidRPr="00EB1060" w:rsidRDefault="00DF4D1D" w:rsidP="00832F47">
            <w:pPr>
              <w:spacing w:after="0" w:line="240" w:lineRule="auto"/>
            </w:pPr>
            <w:r>
              <w:t>China Telecom</w:t>
            </w:r>
          </w:p>
        </w:tc>
        <w:tc>
          <w:tcPr>
            <w:tcW w:w="4216" w:type="dxa"/>
            <w:tcBorders>
              <w:bottom w:val="single" w:sz="4" w:space="0" w:color="auto"/>
            </w:tcBorders>
            <w:shd w:val="clear" w:color="auto" w:fill="auto"/>
          </w:tcPr>
          <w:p w:rsidR="009C07FC" w:rsidRPr="00EB1060" w:rsidRDefault="00DF4D1D" w:rsidP="00832F47">
            <w:pPr>
              <w:spacing w:after="0" w:line="240" w:lineRule="auto"/>
            </w:pPr>
            <w:r>
              <w:t>New study on Requirements for Virtualization of Mobile Networks (FS_RVMN)</w:t>
            </w:r>
          </w:p>
        </w:tc>
        <w:tc>
          <w:tcPr>
            <w:tcW w:w="2142" w:type="dxa"/>
            <w:tcBorders>
              <w:bottom w:val="single" w:sz="4" w:space="0" w:color="auto"/>
            </w:tcBorders>
            <w:shd w:val="clear" w:color="auto" w:fill="auto"/>
          </w:tcPr>
          <w:p w:rsidR="009C07FC" w:rsidRPr="00832F47" w:rsidRDefault="009C07FC" w:rsidP="00832F47">
            <w:pPr>
              <w:spacing w:after="0" w:line="240" w:lineRule="auto"/>
            </w:pPr>
          </w:p>
        </w:tc>
        <w:tc>
          <w:tcPr>
            <w:tcW w:w="4137" w:type="dxa"/>
            <w:gridSpan w:val="2"/>
            <w:tcBorders>
              <w:bottom w:val="single" w:sz="4" w:space="0" w:color="auto"/>
            </w:tcBorders>
            <w:shd w:val="clear" w:color="auto" w:fill="auto"/>
          </w:tcPr>
          <w:p w:rsidR="009C07FC" w:rsidRDefault="00DF4D1D" w:rsidP="00066C35">
            <w:pPr>
              <w:spacing w:after="0" w:line="240" w:lineRule="auto"/>
            </w:pPr>
            <w:r w:rsidRPr="001E7A4D">
              <w:rPr>
                <w:highlight w:val="yellow"/>
              </w:rPr>
              <w:t>Comment</w:t>
            </w:r>
            <w:r>
              <w:t xml:space="preserve">: Timescale should be 2014 or later. </w:t>
            </w:r>
            <w:r w:rsidR="00390E17">
              <w:t xml:space="preserve">Timescale target "for information" and "approval" should be 3 months apart. </w:t>
            </w:r>
            <w:r>
              <w:t>4 supporting companies required.</w:t>
            </w:r>
          </w:p>
        </w:tc>
      </w:tr>
      <w:tr w:rsidR="009C07FC" w:rsidRPr="00432926" w:rsidTr="0072406F">
        <w:trPr>
          <w:trHeight w:val="141"/>
        </w:trPr>
        <w:tc>
          <w:tcPr>
            <w:tcW w:w="605" w:type="dxa"/>
            <w:tcBorders>
              <w:bottom w:val="single" w:sz="4" w:space="0" w:color="auto"/>
            </w:tcBorders>
            <w:shd w:val="clear" w:color="auto" w:fill="auto"/>
          </w:tcPr>
          <w:p w:rsidR="009C07FC" w:rsidRDefault="008D30C0" w:rsidP="00832F47">
            <w:pPr>
              <w:spacing w:after="0" w:line="240" w:lineRule="auto"/>
            </w:pPr>
            <w:r>
              <w:t>Cont</w:t>
            </w:r>
          </w:p>
        </w:tc>
        <w:tc>
          <w:tcPr>
            <w:tcW w:w="1205" w:type="dxa"/>
            <w:tcBorders>
              <w:bottom w:val="single" w:sz="4" w:space="0" w:color="auto"/>
            </w:tcBorders>
            <w:shd w:val="clear" w:color="auto" w:fill="auto"/>
          </w:tcPr>
          <w:p w:rsidR="009C07FC" w:rsidRDefault="009C07FC" w:rsidP="00832F47">
            <w:pPr>
              <w:spacing w:after="0" w:line="240" w:lineRule="auto"/>
              <w:jc w:val="both"/>
              <w:rPr>
                <w:rFonts w:cs="Arial"/>
              </w:rPr>
            </w:pPr>
            <w:hyperlink r:id="rId77" w:history="1">
              <w:r w:rsidRPr="009C07FC">
                <w:rPr>
                  <w:rStyle w:val="Hyperlink"/>
                  <w:rFonts w:cs="Arial"/>
                </w:rPr>
                <w:t>S1-141111</w:t>
              </w:r>
            </w:hyperlink>
          </w:p>
        </w:tc>
        <w:tc>
          <w:tcPr>
            <w:tcW w:w="2545" w:type="dxa"/>
            <w:gridSpan w:val="2"/>
            <w:tcBorders>
              <w:bottom w:val="single" w:sz="4" w:space="0" w:color="auto"/>
            </w:tcBorders>
            <w:shd w:val="clear" w:color="auto" w:fill="auto"/>
          </w:tcPr>
          <w:p w:rsidR="009C07FC" w:rsidRPr="00EB1060" w:rsidRDefault="009C07FC" w:rsidP="00832F47">
            <w:pPr>
              <w:spacing w:after="0" w:line="240" w:lineRule="auto"/>
            </w:pPr>
            <w:r w:rsidRPr="00690596">
              <w:t>China Telecom</w:t>
            </w:r>
          </w:p>
        </w:tc>
        <w:tc>
          <w:tcPr>
            <w:tcW w:w="4216" w:type="dxa"/>
            <w:tcBorders>
              <w:bottom w:val="single" w:sz="4" w:space="0" w:color="auto"/>
            </w:tcBorders>
            <w:shd w:val="clear" w:color="auto" w:fill="auto"/>
          </w:tcPr>
          <w:p w:rsidR="009C07FC" w:rsidRPr="00EB1060" w:rsidRDefault="009C07FC" w:rsidP="00832F47">
            <w:pPr>
              <w:spacing w:after="0" w:line="240" w:lineRule="auto"/>
            </w:pPr>
            <w:r w:rsidRPr="00690596">
              <w:t>Mobile SDN perspective</w:t>
            </w:r>
          </w:p>
        </w:tc>
        <w:tc>
          <w:tcPr>
            <w:tcW w:w="2142" w:type="dxa"/>
            <w:tcBorders>
              <w:bottom w:val="single" w:sz="4" w:space="0" w:color="auto"/>
            </w:tcBorders>
            <w:shd w:val="clear" w:color="auto" w:fill="auto"/>
          </w:tcPr>
          <w:p w:rsidR="009C07FC" w:rsidRPr="00832F47" w:rsidRDefault="009C07FC" w:rsidP="00832F47">
            <w:pPr>
              <w:spacing w:after="0" w:line="240" w:lineRule="auto"/>
            </w:pPr>
          </w:p>
        </w:tc>
        <w:tc>
          <w:tcPr>
            <w:tcW w:w="4137" w:type="dxa"/>
            <w:gridSpan w:val="2"/>
            <w:tcBorders>
              <w:bottom w:val="single" w:sz="4" w:space="0" w:color="auto"/>
            </w:tcBorders>
            <w:shd w:val="clear" w:color="auto" w:fill="auto"/>
          </w:tcPr>
          <w:p w:rsidR="009C07FC" w:rsidRDefault="009C07FC" w:rsidP="00832F47">
            <w:pPr>
              <w:spacing w:after="0" w:line="240" w:lineRule="auto"/>
            </w:pPr>
          </w:p>
        </w:tc>
      </w:tr>
      <w:bookmarkEnd w:id="99"/>
      <w:bookmarkEnd w:id="100"/>
      <w:bookmarkEnd w:id="101"/>
      <w:bookmarkEnd w:id="102"/>
      <w:bookmarkEnd w:id="103"/>
      <w:bookmarkEnd w:id="104"/>
      <w:bookmarkEnd w:id="105"/>
      <w:tr w:rsidR="009C07FC" w:rsidRPr="00432926" w:rsidTr="0072406F">
        <w:trPr>
          <w:trHeight w:val="141"/>
        </w:trPr>
        <w:tc>
          <w:tcPr>
            <w:tcW w:w="605" w:type="dxa"/>
            <w:tcBorders>
              <w:bottom w:val="single" w:sz="4" w:space="0" w:color="auto"/>
            </w:tcBorders>
            <w:shd w:val="clear" w:color="auto" w:fill="auto"/>
          </w:tcPr>
          <w:p w:rsidR="009C07FC" w:rsidRDefault="00245A7B" w:rsidP="00832F47">
            <w:pPr>
              <w:spacing w:after="0" w:line="240" w:lineRule="auto"/>
            </w:pPr>
            <w:r>
              <w:t>WID</w:t>
            </w:r>
          </w:p>
        </w:tc>
        <w:tc>
          <w:tcPr>
            <w:tcW w:w="1205" w:type="dxa"/>
            <w:tcBorders>
              <w:bottom w:val="single" w:sz="4" w:space="0" w:color="auto"/>
            </w:tcBorders>
            <w:shd w:val="clear" w:color="auto" w:fill="auto"/>
          </w:tcPr>
          <w:p w:rsidR="009C07FC" w:rsidRDefault="009C07FC" w:rsidP="00832F47">
            <w:pPr>
              <w:spacing w:after="0" w:line="240" w:lineRule="auto"/>
              <w:jc w:val="both"/>
              <w:rPr>
                <w:rFonts w:cs="Arial"/>
              </w:rPr>
            </w:pPr>
            <w:hyperlink r:id="rId78" w:history="1">
              <w:r w:rsidRPr="00FA0C5E">
                <w:rPr>
                  <w:rStyle w:val="Hyperlink"/>
                  <w:rFonts w:cs="Arial"/>
                </w:rPr>
                <w:t>S1-141172</w:t>
              </w:r>
            </w:hyperlink>
          </w:p>
        </w:tc>
        <w:tc>
          <w:tcPr>
            <w:tcW w:w="2545" w:type="dxa"/>
            <w:gridSpan w:val="2"/>
            <w:tcBorders>
              <w:bottom w:val="single" w:sz="4" w:space="0" w:color="auto"/>
            </w:tcBorders>
            <w:shd w:val="clear" w:color="auto" w:fill="auto"/>
          </w:tcPr>
          <w:p w:rsidR="009C07FC" w:rsidRPr="00EB1060" w:rsidRDefault="00245A7B" w:rsidP="00832F47">
            <w:pPr>
              <w:spacing w:after="0" w:line="240" w:lineRule="auto"/>
            </w:pPr>
            <w:r>
              <w:t>China Unicom</w:t>
            </w:r>
          </w:p>
        </w:tc>
        <w:tc>
          <w:tcPr>
            <w:tcW w:w="4216" w:type="dxa"/>
            <w:tcBorders>
              <w:bottom w:val="single" w:sz="4" w:space="0" w:color="auto"/>
            </w:tcBorders>
            <w:shd w:val="clear" w:color="auto" w:fill="auto"/>
          </w:tcPr>
          <w:p w:rsidR="009C07FC" w:rsidRPr="00EB1060" w:rsidRDefault="00245A7B" w:rsidP="00832F47">
            <w:pPr>
              <w:spacing w:after="0" w:line="240" w:lineRule="auto"/>
            </w:pPr>
            <w:r>
              <w:t>Study on Enhancements to User Location Reporting Support</w:t>
            </w:r>
          </w:p>
        </w:tc>
        <w:tc>
          <w:tcPr>
            <w:tcW w:w="2142" w:type="dxa"/>
            <w:tcBorders>
              <w:bottom w:val="single" w:sz="4" w:space="0" w:color="auto"/>
            </w:tcBorders>
            <w:shd w:val="clear" w:color="auto" w:fill="auto"/>
          </w:tcPr>
          <w:p w:rsidR="009C07FC" w:rsidRPr="00832F47" w:rsidRDefault="009C07FC" w:rsidP="00832F47">
            <w:pPr>
              <w:spacing w:after="0" w:line="240" w:lineRule="auto"/>
            </w:pPr>
          </w:p>
        </w:tc>
        <w:tc>
          <w:tcPr>
            <w:tcW w:w="4137" w:type="dxa"/>
            <w:gridSpan w:val="2"/>
            <w:tcBorders>
              <w:bottom w:val="single" w:sz="4" w:space="0" w:color="auto"/>
            </w:tcBorders>
            <w:shd w:val="clear" w:color="auto" w:fill="auto"/>
          </w:tcPr>
          <w:p w:rsidR="009C07FC" w:rsidRDefault="00245A7B" w:rsidP="00832F47">
            <w:pPr>
              <w:spacing w:after="0" w:line="240" w:lineRule="auto"/>
            </w:pPr>
            <w:r w:rsidRPr="001E7A4D">
              <w:rPr>
                <w:highlight w:val="yellow"/>
              </w:rPr>
              <w:t>Comment</w:t>
            </w:r>
            <w:r>
              <w:t>: section 2.2 should not be populated. In objectives, remove phrase "</w:t>
            </w:r>
            <w:r>
              <w:rPr>
                <w:rFonts w:hint="eastAsia"/>
                <w:lang w:eastAsia="zh-CN"/>
              </w:rPr>
              <w:t>but are not limited to</w:t>
            </w:r>
            <w:r>
              <w:rPr>
                <w:lang w:eastAsia="zh-CN"/>
              </w:rPr>
              <w:t>"</w:t>
            </w:r>
          </w:p>
        </w:tc>
      </w:tr>
      <w:tr w:rsidR="009C07FC" w:rsidRPr="00432926" w:rsidTr="0072406F">
        <w:trPr>
          <w:trHeight w:val="141"/>
        </w:trPr>
        <w:tc>
          <w:tcPr>
            <w:tcW w:w="605" w:type="dxa"/>
            <w:tcBorders>
              <w:bottom w:val="single" w:sz="4" w:space="0" w:color="auto"/>
            </w:tcBorders>
            <w:shd w:val="clear" w:color="auto" w:fill="auto"/>
          </w:tcPr>
          <w:p w:rsidR="009C07FC" w:rsidRDefault="000D141C" w:rsidP="00832F47">
            <w:pPr>
              <w:spacing w:after="0" w:line="240" w:lineRule="auto"/>
            </w:pPr>
            <w:r>
              <w:t>Cont</w:t>
            </w:r>
          </w:p>
        </w:tc>
        <w:tc>
          <w:tcPr>
            <w:tcW w:w="1205" w:type="dxa"/>
            <w:tcBorders>
              <w:bottom w:val="single" w:sz="4" w:space="0" w:color="auto"/>
            </w:tcBorders>
            <w:shd w:val="clear" w:color="auto" w:fill="auto"/>
          </w:tcPr>
          <w:p w:rsidR="009C07FC" w:rsidRDefault="009C07FC" w:rsidP="00832F47">
            <w:pPr>
              <w:spacing w:after="0" w:line="240" w:lineRule="auto"/>
              <w:jc w:val="both"/>
              <w:rPr>
                <w:rFonts w:cs="Arial"/>
              </w:rPr>
            </w:pPr>
            <w:hyperlink r:id="rId79" w:history="1">
              <w:r w:rsidRPr="00FA0C5E">
                <w:rPr>
                  <w:rStyle w:val="Hyperlink"/>
                  <w:rFonts w:cs="Arial"/>
                </w:rPr>
                <w:t>S1-141173</w:t>
              </w:r>
            </w:hyperlink>
          </w:p>
        </w:tc>
        <w:tc>
          <w:tcPr>
            <w:tcW w:w="2545" w:type="dxa"/>
            <w:gridSpan w:val="2"/>
            <w:tcBorders>
              <w:bottom w:val="single" w:sz="4" w:space="0" w:color="auto"/>
            </w:tcBorders>
            <w:shd w:val="clear" w:color="auto" w:fill="auto"/>
          </w:tcPr>
          <w:p w:rsidR="009C07FC" w:rsidRPr="00EB1060" w:rsidRDefault="009C07FC" w:rsidP="00832F47">
            <w:pPr>
              <w:spacing w:after="0" w:line="240" w:lineRule="auto"/>
            </w:pPr>
            <w:r w:rsidRPr="002B1BED">
              <w:t>China Unicom</w:t>
            </w:r>
          </w:p>
        </w:tc>
        <w:tc>
          <w:tcPr>
            <w:tcW w:w="4216" w:type="dxa"/>
            <w:tcBorders>
              <w:bottom w:val="single" w:sz="4" w:space="0" w:color="auto"/>
            </w:tcBorders>
            <w:shd w:val="clear" w:color="auto" w:fill="auto"/>
          </w:tcPr>
          <w:p w:rsidR="009C07FC" w:rsidRPr="00EB1060" w:rsidRDefault="009C07FC" w:rsidP="00832F47">
            <w:pPr>
              <w:spacing w:after="0" w:line="240" w:lineRule="auto"/>
            </w:pPr>
            <w:r>
              <w:t>Discussion on</w:t>
            </w:r>
            <w:r w:rsidRPr="00B45663">
              <w:t xml:space="preserve"> Enhancements to User Location Reporting Support</w:t>
            </w:r>
          </w:p>
        </w:tc>
        <w:tc>
          <w:tcPr>
            <w:tcW w:w="2142" w:type="dxa"/>
            <w:tcBorders>
              <w:bottom w:val="single" w:sz="4" w:space="0" w:color="auto"/>
            </w:tcBorders>
            <w:shd w:val="clear" w:color="auto" w:fill="auto"/>
          </w:tcPr>
          <w:p w:rsidR="009C07FC" w:rsidRPr="00832F47" w:rsidRDefault="009C07FC" w:rsidP="00832F47">
            <w:pPr>
              <w:spacing w:after="0" w:line="240" w:lineRule="auto"/>
            </w:pPr>
          </w:p>
        </w:tc>
        <w:tc>
          <w:tcPr>
            <w:tcW w:w="4137" w:type="dxa"/>
            <w:gridSpan w:val="2"/>
            <w:tcBorders>
              <w:bottom w:val="single" w:sz="4" w:space="0" w:color="auto"/>
            </w:tcBorders>
            <w:shd w:val="clear" w:color="auto" w:fill="auto"/>
          </w:tcPr>
          <w:p w:rsidR="009C07FC" w:rsidRDefault="009C07FC" w:rsidP="00832F47">
            <w:pPr>
              <w:spacing w:after="0" w:line="240" w:lineRule="auto"/>
            </w:pPr>
          </w:p>
        </w:tc>
      </w:tr>
      <w:tr w:rsidR="009C07FC" w:rsidRPr="00432926" w:rsidTr="0072406F">
        <w:trPr>
          <w:trHeight w:val="141"/>
        </w:trPr>
        <w:tc>
          <w:tcPr>
            <w:tcW w:w="605" w:type="dxa"/>
            <w:tcBorders>
              <w:bottom w:val="single" w:sz="4" w:space="0" w:color="auto"/>
            </w:tcBorders>
            <w:shd w:val="clear" w:color="auto" w:fill="auto"/>
          </w:tcPr>
          <w:p w:rsidR="009C07FC" w:rsidRDefault="0085655A" w:rsidP="00832F47">
            <w:pPr>
              <w:spacing w:after="0" w:line="240" w:lineRule="auto"/>
            </w:pPr>
            <w:r>
              <w:t>WID</w:t>
            </w:r>
          </w:p>
        </w:tc>
        <w:tc>
          <w:tcPr>
            <w:tcW w:w="1205" w:type="dxa"/>
            <w:tcBorders>
              <w:bottom w:val="single" w:sz="4" w:space="0" w:color="auto"/>
            </w:tcBorders>
            <w:shd w:val="clear" w:color="auto" w:fill="auto"/>
          </w:tcPr>
          <w:p w:rsidR="009C07FC" w:rsidRDefault="009C07FC" w:rsidP="00832F47">
            <w:pPr>
              <w:spacing w:after="0" w:line="240" w:lineRule="auto"/>
              <w:jc w:val="both"/>
              <w:rPr>
                <w:rFonts w:cs="Arial"/>
              </w:rPr>
            </w:pPr>
            <w:hyperlink r:id="rId80" w:history="1">
              <w:r w:rsidRPr="00FA0C5E">
                <w:rPr>
                  <w:rStyle w:val="Hyperlink"/>
                  <w:rFonts w:cs="Arial"/>
                </w:rPr>
                <w:t>S1-141182</w:t>
              </w:r>
            </w:hyperlink>
          </w:p>
        </w:tc>
        <w:tc>
          <w:tcPr>
            <w:tcW w:w="2545" w:type="dxa"/>
            <w:gridSpan w:val="2"/>
            <w:tcBorders>
              <w:bottom w:val="single" w:sz="4" w:space="0" w:color="auto"/>
            </w:tcBorders>
            <w:shd w:val="clear" w:color="auto" w:fill="auto"/>
          </w:tcPr>
          <w:p w:rsidR="009C07FC" w:rsidRPr="00EB1060" w:rsidRDefault="006A13F3" w:rsidP="00832F47">
            <w:pPr>
              <w:spacing w:after="0" w:line="240" w:lineRule="auto"/>
            </w:pPr>
            <w:r>
              <w:t>KDDI</w:t>
            </w:r>
          </w:p>
        </w:tc>
        <w:tc>
          <w:tcPr>
            <w:tcW w:w="4216" w:type="dxa"/>
            <w:tcBorders>
              <w:bottom w:val="single" w:sz="4" w:space="0" w:color="auto"/>
            </w:tcBorders>
            <w:shd w:val="clear" w:color="auto" w:fill="auto"/>
          </w:tcPr>
          <w:p w:rsidR="009C07FC" w:rsidRPr="00EB1060" w:rsidRDefault="006A13F3" w:rsidP="00832F47">
            <w:pPr>
              <w:spacing w:after="0" w:line="240" w:lineRule="auto"/>
            </w:pPr>
            <w:r>
              <w:t>New WID for Feasibility Study on Control of Applications when Third party Servers encounter difficulties</w:t>
            </w:r>
          </w:p>
        </w:tc>
        <w:tc>
          <w:tcPr>
            <w:tcW w:w="2142" w:type="dxa"/>
            <w:tcBorders>
              <w:bottom w:val="single" w:sz="4" w:space="0" w:color="auto"/>
            </w:tcBorders>
            <w:shd w:val="clear" w:color="auto" w:fill="auto"/>
          </w:tcPr>
          <w:p w:rsidR="009C07FC" w:rsidRPr="00832F47" w:rsidRDefault="009C07FC" w:rsidP="00832F47">
            <w:pPr>
              <w:spacing w:after="0" w:line="240" w:lineRule="auto"/>
            </w:pPr>
          </w:p>
        </w:tc>
        <w:tc>
          <w:tcPr>
            <w:tcW w:w="4137" w:type="dxa"/>
            <w:gridSpan w:val="2"/>
            <w:tcBorders>
              <w:bottom w:val="single" w:sz="4" w:space="0" w:color="auto"/>
            </w:tcBorders>
            <w:shd w:val="clear" w:color="auto" w:fill="auto"/>
          </w:tcPr>
          <w:p w:rsidR="009C07FC" w:rsidRDefault="006A13F3" w:rsidP="00066C35">
            <w:pPr>
              <w:spacing w:after="0" w:line="240" w:lineRule="auto"/>
            </w:pPr>
            <w:r w:rsidRPr="001E7A4D">
              <w:rPr>
                <w:highlight w:val="yellow"/>
              </w:rPr>
              <w:t>Comment</w:t>
            </w:r>
            <w:r>
              <w:t>: 4 supporting companies required.</w:t>
            </w:r>
          </w:p>
        </w:tc>
      </w:tr>
      <w:tr w:rsidR="009C07FC" w:rsidRPr="00B04844" w:rsidTr="0072406F">
        <w:trPr>
          <w:trHeight w:val="141"/>
        </w:trPr>
        <w:tc>
          <w:tcPr>
            <w:tcW w:w="14850" w:type="dxa"/>
            <w:gridSpan w:val="8"/>
            <w:tcBorders>
              <w:bottom w:val="single" w:sz="4" w:space="0" w:color="auto"/>
            </w:tcBorders>
            <w:shd w:val="clear" w:color="auto" w:fill="F2F2F2"/>
          </w:tcPr>
          <w:p w:rsidR="009C07FC" w:rsidRPr="00F45489" w:rsidRDefault="009C07FC" w:rsidP="00B10A2A">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06" w:name="_Toc387055446"/>
            <w:r w:rsidRPr="00F45489">
              <w:rPr>
                <w:rFonts w:eastAsia="Arial Unicode MS" w:cs="Arial"/>
                <w:b/>
                <w:color w:val="1F497D"/>
                <w:sz w:val="24"/>
                <w:szCs w:val="18"/>
                <w:lang w:eastAsia="ar-SA"/>
              </w:rPr>
              <w:t>Rel-1</w:t>
            </w:r>
            <w:r>
              <w:rPr>
                <w:rFonts w:eastAsia="Arial Unicode MS" w:cs="Arial"/>
                <w:b/>
                <w:color w:val="1F497D"/>
                <w:sz w:val="24"/>
                <w:szCs w:val="18"/>
                <w:lang w:eastAsia="ar-SA"/>
              </w:rPr>
              <w:t>2</w:t>
            </w:r>
            <w:r w:rsidRPr="00F45489">
              <w:rPr>
                <w:rFonts w:eastAsia="Arial Unicode MS" w:cs="Arial"/>
                <w:b/>
                <w:color w:val="1F497D"/>
                <w:sz w:val="24"/>
                <w:szCs w:val="18"/>
                <w:lang w:eastAsia="ar-SA"/>
              </w:rPr>
              <w:t xml:space="preserve"> and </w:t>
            </w:r>
            <w:r>
              <w:rPr>
                <w:rFonts w:eastAsia="Arial Unicode MS" w:cs="Arial"/>
                <w:b/>
                <w:color w:val="1F497D"/>
                <w:sz w:val="24"/>
                <w:szCs w:val="18"/>
                <w:lang w:eastAsia="ar-SA"/>
              </w:rPr>
              <w:t>e</w:t>
            </w:r>
            <w:r w:rsidRPr="00F45489">
              <w:rPr>
                <w:rFonts w:eastAsia="Arial Unicode MS" w:cs="Arial"/>
                <w:b/>
                <w:color w:val="1F497D"/>
                <w:sz w:val="24"/>
                <w:szCs w:val="18"/>
                <w:lang w:eastAsia="ar-SA"/>
              </w:rPr>
              <w:t xml:space="preserve">arlier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106"/>
          </w:p>
        </w:tc>
      </w:tr>
      <w:tr w:rsidR="009C07FC" w:rsidRPr="00B04844" w:rsidTr="0072406F">
        <w:trPr>
          <w:trHeight w:val="141"/>
        </w:trPr>
        <w:tc>
          <w:tcPr>
            <w:tcW w:w="14850" w:type="dxa"/>
            <w:gridSpan w:val="8"/>
            <w:tcBorders>
              <w:bottom w:val="single" w:sz="4" w:space="0" w:color="auto"/>
            </w:tcBorders>
            <w:shd w:val="clear" w:color="auto" w:fill="F2F2F2"/>
          </w:tcPr>
          <w:p w:rsidR="009C07FC" w:rsidRDefault="009C07FC" w:rsidP="007164C6">
            <w:pPr>
              <w:pStyle w:val="Heading2"/>
            </w:pPr>
            <w:bookmarkStart w:id="107" w:name="_Ref386799782"/>
            <w:bookmarkStart w:id="108" w:name="_Toc387055447"/>
            <w:r>
              <w:t xml:space="preserve">IMS_Corp2 (Rel-12): </w:t>
            </w:r>
            <w:r w:rsidRPr="00681340">
              <w:t>Transfer of ETSI business trunking specifications</w:t>
            </w:r>
            <w:r>
              <w:t xml:space="preserve"> [</w:t>
            </w:r>
            <w:hyperlink r:id="rId81" w:history="1">
              <w:r>
                <w:rPr>
                  <w:rStyle w:val="Hyperlink"/>
                </w:rPr>
                <w:t>SP-14</w:t>
              </w:r>
              <w:r w:rsidRPr="00851525">
                <w:rPr>
                  <w:rStyle w:val="Hyperlink"/>
                </w:rPr>
                <w:t>0</w:t>
              </w:r>
              <w:r>
                <w:rPr>
                  <w:rStyle w:val="Hyperlink"/>
                </w:rPr>
                <w:t>170</w:t>
              </w:r>
            </w:hyperlink>
            <w:r>
              <w:t>]</w:t>
            </w:r>
            <w:bookmarkEnd w:id="107"/>
            <w:bookmarkEnd w:id="108"/>
          </w:p>
        </w:tc>
      </w:tr>
      <w:tr w:rsidR="009C07FC" w:rsidRPr="00B04844" w:rsidTr="0072406F">
        <w:trPr>
          <w:trHeight w:val="141"/>
        </w:trPr>
        <w:tc>
          <w:tcPr>
            <w:tcW w:w="14850" w:type="dxa"/>
            <w:gridSpan w:val="8"/>
            <w:shd w:val="clear" w:color="auto" w:fill="auto"/>
          </w:tcPr>
          <w:p w:rsidR="009C07FC" w:rsidRDefault="009C07FC" w:rsidP="007164C6">
            <w:pPr>
              <w:suppressAutoHyphens/>
              <w:spacing w:after="0" w:line="240" w:lineRule="auto"/>
              <w:rPr>
                <w:rFonts w:eastAsia="Arial Unicode MS" w:cs="Arial"/>
                <w:szCs w:val="18"/>
                <w:lang w:eastAsia="ar-SA"/>
              </w:rPr>
            </w:pPr>
          </w:p>
          <w:p w:rsidR="009C07FC" w:rsidRPr="00BC469F" w:rsidRDefault="009C07FC" w:rsidP="007164C6">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9C07FC" w:rsidRDefault="009C07FC" w:rsidP="007164C6">
            <w:pPr>
              <w:suppressAutoHyphens/>
              <w:spacing w:after="0" w:line="240" w:lineRule="auto"/>
              <w:rPr>
                <w:rFonts w:eastAsia="Arial Unicode MS" w:cs="Arial"/>
                <w:szCs w:val="18"/>
                <w:lang w:eastAsia="ar-SA"/>
              </w:rPr>
            </w:pPr>
            <w:r>
              <w:rPr>
                <w:rFonts w:eastAsia="Arial Unicode MS" w:cs="Arial"/>
                <w:szCs w:val="18"/>
                <w:lang w:eastAsia="ar-SA"/>
              </w:rPr>
              <w:t>TS 22.519 allocated</w:t>
            </w:r>
          </w:p>
          <w:p w:rsidR="009C07FC" w:rsidRDefault="009C07FC" w:rsidP="007164C6">
            <w:pPr>
              <w:suppressAutoHyphens/>
              <w:spacing w:after="0" w:line="240" w:lineRule="auto"/>
              <w:rPr>
                <w:rFonts w:eastAsia="Arial Unicode MS" w:cs="Arial"/>
                <w:szCs w:val="18"/>
                <w:lang w:eastAsia="ar-SA"/>
              </w:rPr>
            </w:pPr>
            <w:r>
              <w:rPr>
                <w:rFonts w:eastAsia="Arial Unicode MS" w:cs="Arial"/>
                <w:szCs w:val="18"/>
                <w:lang w:eastAsia="ar-SA"/>
              </w:rPr>
              <w:t>Target completion date: SA#64</w:t>
            </w:r>
            <w:r w:rsidRPr="00047871">
              <w:rPr>
                <w:rFonts w:eastAsia="Arial Unicode MS" w:cs="Arial"/>
                <w:szCs w:val="18"/>
                <w:lang w:eastAsia="ar-SA"/>
              </w:rPr>
              <w:t xml:space="preserve"> (0</w:t>
            </w:r>
            <w:r>
              <w:rPr>
                <w:rFonts w:eastAsia="Arial Unicode MS" w:cs="Arial"/>
                <w:szCs w:val="18"/>
                <w:lang w:eastAsia="ar-SA"/>
              </w:rPr>
              <w:t>6</w:t>
            </w:r>
            <w:r w:rsidRPr="00047871">
              <w:rPr>
                <w:rFonts w:eastAsia="Arial Unicode MS" w:cs="Arial"/>
                <w:szCs w:val="18"/>
                <w:lang w:eastAsia="ar-SA"/>
              </w:rPr>
              <w:t>/2014)</w:t>
            </w:r>
          </w:p>
          <w:p w:rsidR="009C07FC" w:rsidRDefault="009C07FC" w:rsidP="007164C6">
            <w:pPr>
              <w:suppressAutoHyphens/>
              <w:spacing w:after="0" w:line="240" w:lineRule="auto"/>
              <w:rPr>
                <w:rFonts w:eastAsia="Arial Unicode MS" w:cs="Arial"/>
                <w:szCs w:val="18"/>
                <w:lang w:eastAsia="ar-SA"/>
              </w:rPr>
            </w:pPr>
            <w:r>
              <w:rPr>
                <w:rFonts w:eastAsia="Arial Unicode MS" w:cs="Arial"/>
                <w:szCs w:val="18"/>
                <w:lang w:eastAsia="ar-SA"/>
              </w:rPr>
              <w:t>Percentage completion: 0%</w:t>
            </w:r>
          </w:p>
          <w:p w:rsidR="009C07FC" w:rsidRPr="00F45489" w:rsidRDefault="009C07FC" w:rsidP="007164C6">
            <w:pPr>
              <w:suppressAutoHyphens/>
              <w:spacing w:after="0" w:line="240" w:lineRule="auto"/>
              <w:rPr>
                <w:rFonts w:eastAsia="Arial Unicode MS" w:cs="Arial"/>
                <w:szCs w:val="18"/>
                <w:lang w:eastAsia="ar-SA"/>
              </w:rPr>
            </w:pPr>
          </w:p>
        </w:tc>
      </w:tr>
      <w:tr w:rsidR="009C07FC" w:rsidRPr="00432926" w:rsidTr="0072406F">
        <w:trPr>
          <w:trHeight w:val="141"/>
        </w:trPr>
        <w:tc>
          <w:tcPr>
            <w:tcW w:w="605" w:type="dxa"/>
            <w:tcBorders>
              <w:bottom w:val="single" w:sz="4" w:space="0" w:color="auto"/>
            </w:tcBorders>
            <w:shd w:val="clear" w:color="auto" w:fill="auto"/>
          </w:tcPr>
          <w:p w:rsidR="009C07FC" w:rsidRDefault="009C07FC" w:rsidP="00832F47">
            <w:pPr>
              <w:spacing w:after="0" w:line="240" w:lineRule="auto"/>
            </w:pPr>
            <w:bookmarkStart w:id="109" w:name="_Toc378052446"/>
            <w:r>
              <w:t>Cont</w:t>
            </w:r>
          </w:p>
        </w:tc>
        <w:tc>
          <w:tcPr>
            <w:tcW w:w="1205" w:type="dxa"/>
            <w:tcBorders>
              <w:bottom w:val="single" w:sz="4" w:space="0" w:color="auto"/>
            </w:tcBorders>
            <w:shd w:val="clear" w:color="auto" w:fill="auto"/>
          </w:tcPr>
          <w:p w:rsidR="009C07FC" w:rsidRDefault="009C07FC" w:rsidP="00832F47">
            <w:pPr>
              <w:spacing w:after="0" w:line="240" w:lineRule="auto"/>
              <w:jc w:val="both"/>
              <w:rPr>
                <w:rFonts w:cs="Arial"/>
              </w:rPr>
            </w:pPr>
            <w:hyperlink r:id="rId82" w:history="1">
              <w:r w:rsidRPr="00FA0C5E">
                <w:rPr>
                  <w:rStyle w:val="Hyperlink"/>
                  <w:rFonts w:cs="Arial"/>
                </w:rPr>
                <w:t>S1-141148</w:t>
              </w:r>
            </w:hyperlink>
          </w:p>
        </w:tc>
        <w:tc>
          <w:tcPr>
            <w:tcW w:w="2545" w:type="dxa"/>
            <w:gridSpan w:val="2"/>
            <w:tcBorders>
              <w:bottom w:val="single" w:sz="4" w:space="0" w:color="auto"/>
            </w:tcBorders>
            <w:shd w:val="clear" w:color="auto" w:fill="auto"/>
          </w:tcPr>
          <w:p w:rsidR="009C07FC" w:rsidRPr="00EB1060" w:rsidRDefault="009C07FC" w:rsidP="00832F47">
            <w:pPr>
              <w:spacing w:after="0" w:line="240" w:lineRule="auto"/>
            </w:pPr>
            <w:r>
              <w:t>Alcatel-Lucent</w:t>
            </w:r>
          </w:p>
        </w:tc>
        <w:tc>
          <w:tcPr>
            <w:tcW w:w="4216" w:type="dxa"/>
            <w:tcBorders>
              <w:bottom w:val="single" w:sz="4" w:space="0" w:color="auto"/>
            </w:tcBorders>
            <w:shd w:val="clear" w:color="auto" w:fill="auto"/>
          </w:tcPr>
          <w:p w:rsidR="009C07FC" w:rsidRPr="00EB1060" w:rsidRDefault="009C07FC" w:rsidP="00832F47">
            <w:pPr>
              <w:spacing w:after="0" w:line="240" w:lineRule="auto"/>
            </w:pPr>
            <w:r>
              <w:t>Summary of actions made to create version 0.0.1 of 3GPP TS 22.519</w:t>
            </w:r>
          </w:p>
        </w:tc>
        <w:tc>
          <w:tcPr>
            <w:tcW w:w="2142" w:type="dxa"/>
            <w:tcBorders>
              <w:bottom w:val="single" w:sz="4" w:space="0" w:color="auto"/>
            </w:tcBorders>
            <w:shd w:val="clear" w:color="auto" w:fill="auto"/>
          </w:tcPr>
          <w:p w:rsidR="009C07FC" w:rsidRPr="00832F47" w:rsidRDefault="009C07FC" w:rsidP="00832F47">
            <w:pPr>
              <w:spacing w:after="0" w:line="240" w:lineRule="auto"/>
            </w:pPr>
          </w:p>
        </w:tc>
        <w:tc>
          <w:tcPr>
            <w:tcW w:w="4137" w:type="dxa"/>
            <w:gridSpan w:val="2"/>
            <w:tcBorders>
              <w:bottom w:val="single" w:sz="4" w:space="0" w:color="auto"/>
            </w:tcBorders>
            <w:shd w:val="clear" w:color="auto" w:fill="auto"/>
          </w:tcPr>
          <w:p w:rsidR="009C07FC" w:rsidRDefault="009C07FC" w:rsidP="00832F47">
            <w:pPr>
              <w:spacing w:after="0" w:line="240" w:lineRule="auto"/>
            </w:pPr>
          </w:p>
        </w:tc>
      </w:tr>
      <w:tr w:rsidR="009C07FC" w:rsidRPr="00432926" w:rsidTr="0072406F">
        <w:trPr>
          <w:trHeight w:val="141"/>
        </w:trPr>
        <w:tc>
          <w:tcPr>
            <w:tcW w:w="605" w:type="dxa"/>
            <w:tcBorders>
              <w:bottom w:val="single" w:sz="4" w:space="0" w:color="auto"/>
            </w:tcBorders>
            <w:shd w:val="clear" w:color="auto" w:fill="auto"/>
          </w:tcPr>
          <w:p w:rsidR="009C07FC" w:rsidRDefault="009C07FC" w:rsidP="00832F47">
            <w:pPr>
              <w:spacing w:after="0" w:line="240" w:lineRule="auto"/>
            </w:pPr>
            <w:r>
              <w:t>TS</w:t>
            </w:r>
          </w:p>
        </w:tc>
        <w:tc>
          <w:tcPr>
            <w:tcW w:w="1205" w:type="dxa"/>
            <w:tcBorders>
              <w:bottom w:val="single" w:sz="4" w:space="0" w:color="auto"/>
            </w:tcBorders>
            <w:shd w:val="clear" w:color="auto" w:fill="auto"/>
          </w:tcPr>
          <w:p w:rsidR="009C07FC" w:rsidRDefault="009C07FC" w:rsidP="00832F47">
            <w:pPr>
              <w:spacing w:after="0" w:line="240" w:lineRule="auto"/>
              <w:jc w:val="both"/>
              <w:rPr>
                <w:rFonts w:cs="Arial"/>
              </w:rPr>
            </w:pPr>
            <w:hyperlink r:id="rId83" w:history="1">
              <w:r w:rsidRPr="00FA0C5E">
                <w:rPr>
                  <w:rStyle w:val="Hyperlink"/>
                  <w:rFonts w:cs="Arial"/>
                </w:rPr>
                <w:t>S1-141149</w:t>
              </w:r>
            </w:hyperlink>
          </w:p>
        </w:tc>
        <w:tc>
          <w:tcPr>
            <w:tcW w:w="2545" w:type="dxa"/>
            <w:gridSpan w:val="2"/>
            <w:tcBorders>
              <w:bottom w:val="single" w:sz="4" w:space="0" w:color="auto"/>
            </w:tcBorders>
            <w:shd w:val="clear" w:color="auto" w:fill="auto"/>
          </w:tcPr>
          <w:p w:rsidR="009C07FC" w:rsidRPr="00EB1060" w:rsidRDefault="009C07FC" w:rsidP="00832F47">
            <w:pPr>
              <w:spacing w:after="0" w:line="240" w:lineRule="auto"/>
            </w:pPr>
            <w:r w:rsidRPr="002B1BED">
              <w:t>Rapporteur</w:t>
            </w:r>
          </w:p>
        </w:tc>
        <w:tc>
          <w:tcPr>
            <w:tcW w:w="4216" w:type="dxa"/>
            <w:tcBorders>
              <w:bottom w:val="single" w:sz="4" w:space="0" w:color="auto"/>
            </w:tcBorders>
            <w:shd w:val="clear" w:color="auto" w:fill="auto"/>
          </w:tcPr>
          <w:p w:rsidR="009C07FC" w:rsidRPr="00EB1060" w:rsidRDefault="009C07FC" w:rsidP="00832F47">
            <w:pPr>
              <w:spacing w:after="0" w:line="240" w:lineRule="auto"/>
            </w:pPr>
            <w:r w:rsidRPr="006E2C3B">
              <w:t>Draft 3GPP TS 22.519</w:t>
            </w:r>
          </w:p>
        </w:tc>
        <w:tc>
          <w:tcPr>
            <w:tcW w:w="2142" w:type="dxa"/>
            <w:tcBorders>
              <w:bottom w:val="single" w:sz="4" w:space="0" w:color="auto"/>
            </w:tcBorders>
            <w:shd w:val="clear" w:color="auto" w:fill="auto"/>
          </w:tcPr>
          <w:p w:rsidR="009C07FC" w:rsidRPr="00832F47" w:rsidRDefault="009C07FC" w:rsidP="00832F47">
            <w:pPr>
              <w:spacing w:after="0" w:line="240" w:lineRule="auto"/>
            </w:pPr>
          </w:p>
        </w:tc>
        <w:tc>
          <w:tcPr>
            <w:tcW w:w="4137" w:type="dxa"/>
            <w:gridSpan w:val="2"/>
            <w:tcBorders>
              <w:bottom w:val="single" w:sz="4" w:space="0" w:color="auto"/>
            </w:tcBorders>
            <w:shd w:val="clear" w:color="auto" w:fill="auto"/>
          </w:tcPr>
          <w:p w:rsidR="009C07FC" w:rsidRDefault="009C07FC" w:rsidP="00832F47">
            <w:pPr>
              <w:spacing w:after="0" w:line="240" w:lineRule="auto"/>
            </w:pPr>
          </w:p>
        </w:tc>
      </w:tr>
      <w:tr w:rsidR="009C07FC" w:rsidRPr="00B04844" w:rsidTr="0072406F">
        <w:trPr>
          <w:trHeight w:val="141"/>
        </w:trPr>
        <w:tc>
          <w:tcPr>
            <w:tcW w:w="14850" w:type="dxa"/>
            <w:gridSpan w:val="8"/>
            <w:tcBorders>
              <w:bottom w:val="single" w:sz="4" w:space="0" w:color="auto"/>
            </w:tcBorders>
            <w:shd w:val="clear" w:color="auto" w:fill="F2F2F2"/>
          </w:tcPr>
          <w:p w:rsidR="009C07FC" w:rsidRDefault="009C07FC" w:rsidP="007164C6">
            <w:pPr>
              <w:pStyle w:val="Heading2"/>
            </w:pPr>
            <w:bookmarkStart w:id="110" w:name="_Ref386923051"/>
            <w:bookmarkStart w:id="111" w:name="_Toc387055448"/>
            <w:r>
              <w:t>Other Rel-12 and earlier contributions</w:t>
            </w:r>
            <w:bookmarkEnd w:id="110"/>
            <w:bookmarkEnd w:id="111"/>
          </w:p>
        </w:tc>
      </w:tr>
      <w:bookmarkEnd w:id="109"/>
      <w:tr w:rsidR="009C07FC" w:rsidRPr="00432926" w:rsidTr="0072406F">
        <w:trPr>
          <w:trHeight w:val="141"/>
        </w:trPr>
        <w:tc>
          <w:tcPr>
            <w:tcW w:w="605" w:type="dxa"/>
            <w:tcBorders>
              <w:bottom w:val="single" w:sz="4" w:space="0" w:color="auto"/>
            </w:tcBorders>
            <w:shd w:val="clear" w:color="auto" w:fill="auto"/>
          </w:tcPr>
          <w:p w:rsidR="009C07FC" w:rsidRDefault="007A0D15" w:rsidP="00832F47">
            <w:pPr>
              <w:spacing w:after="0" w:line="240" w:lineRule="auto"/>
            </w:pPr>
            <w:r>
              <w:t>CR</w:t>
            </w:r>
          </w:p>
        </w:tc>
        <w:tc>
          <w:tcPr>
            <w:tcW w:w="1205" w:type="dxa"/>
            <w:tcBorders>
              <w:bottom w:val="single" w:sz="4" w:space="0" w:color="auto"/>
            </w:tcBorders>
            <w:shd w:val="clear" w:color="auto" w:fill="auto"/>
          </w:tcPr>
          <w:p w:rsidR="009C07FC" w:rsidRDefault="009C07FC" w:rsidP="00832F47">
            <w:pPr>
              <w:spacing w:after="0" w:line="240" w:lineRule="auto"/>
              <w:jc w:val="both"/>
              <w:rPr>
                <w:rFonts w:cs="Arial"/>
              </w:rPr>
            </w:pPr>
            <w:hyperlink r:id="rId84" w:history="1">
              <w:r w:rsidRPr="00FA0C5E">
                <w:rPr>
                  <w:rStyle w:val="Hyperlink"/>
                  <w:rFonts w:cs="Arial"/>
                </w:rPr>
                <w:t>S1-141129</w:t>
              </w:r>
            </w:hyperlink>
          </w:p>
        </w:tc>
        <w:tc>
          <w:tcPr>
            <w:tcW w:w="2545" w:type="dxa"/>
            <w:gridSpan w:val="2"/>
            <w:tcBorders>
              <w:bottom w:val="single" w:sz="4" w:space="0" w:color="auto"/>
            </w:tcBorders>
            <w:shd w:val="clear" w:color="auto" w:fill="auto"/>
          </w:tcPr>
          <w:p w:rsidR="009C07FC" w:rsidRPr="00EB1060" w:rsidRDefault="007A0D15" w:rsidP="00832F47">
            <w:pPr>
              <w:spacing w:after="0" w:line="240" w:lineRule="auto"/>
            </w:pPr>
            <w:r>
              <w:t>Orange</w:t>
            </w:r>
          </w:p>
        </w:tc>
        <w:tc>
          <w:tcPr>
            <w:tcW w:w="4216" w:type="dxa"/>
            <w:tcBorders>
              <w:bottom w:val="single" w:sz="4" w:space="0" w:color="auto"/>
            </w:tcBorders>
            <w:shd w:val="clear" w:color="auto" w:fill="auto"/>
          </w:tcPr>
          <w:p w:rsidR="009C07FC" w:rsidRPr="00EB1060" w:rsidRDefault="007A0D15" w:rsidP="00832F47">
            <w:pPr>
              <w:spacing w:after="0" w:line="240" w:lineRule="auto"/>
            </w:pPr>
            <w:r>
              <w:t>22.228 v12.6.0: Clarification on the use of codecs by the WebRTC IMS client</w:t>
            </w:r>
          </w:p>
        </w:tc>
        <w:tc>
          <w:tcPr>
            <w:tcW w:w="2142" w:type="dxa"/>
            <w:tcBorders>
              <w:bottom w:val="single" w:sz="4" w:space="0" w:color="auto"/>
            </w:tcBorders>
            <w:shd w:val="clear" w:color="auto" w:fill="auto"/>
          </w:tcPr>
          <w:p w:rsidR="009C07FC" w:rsidRPr="00832F47" w:rsidRDefault="009C07FC" w:rsidP="00832F47">
            <w:pPr>
              <w:spacing w:after="0" w:line="240" w:lineRule="auto"/>
            </w:pPr>
          </w:p>
        </w:tc>
        <w:tc>
          <w:tcPr>
            <w:tcW w:w="4137" w:type="dxa"/>
            <w:gridSpan w:val="2"/>
            <w:tcBorders>
              <w:bottom w:val="single" w:sz="4" w:space="0" w:color="auto"/>
            </w:tcBorders>
            <w:shd w:val="clear" w:color="auto" w:fill="auto"/>
          </w:tcPr>
          <w:p w:rsidR="009C07FC" w:rsidRDefault="007A0D15" w:rsidP="00832F47">
            <w:pPr>
              <w:spacing w:after="0" w:line="240" w:lineRule="auto"/>
            </w:pPr>
            <w:r>
              <w:t>WI code IMS_WebRTC Rel-12 CR0203R- Cat F</w:t>
            </w:r>
          </w:p>
        </w:tc>
      </w:tr>
      <w:tr w:rsidR="009C07FC" w:rsidRPr="00432926" w:rsidTr="0072406F">
        <w:trPr>
          <w:trHeight w:val="141"/>
        </w:trPr>
        <w:tc>
          <w:tcPr>
            <w:tcW w:w="605" w:type="dxa"/>
            <w:tcBorders>
              <w:bottom w:val="single" w:sz="4" w:space="0" w:color="auto"/>
            </w:tcBorders>
            <w:shd w:val="clear" w:color="auto" w:fill="auto"/>
          </w:tcPr>
          <w:p w:rsidR="009C07FC" w:rsidRDefault="00665D6F" w:rsidP="00832F47">
            <w:pPr>
              <w:spacing w:after="0" w:line="240" w:lineRule="auto"/>
            </w:pPr>
            <w:r>
              <w:t>CR</w:t>
            </w:r>
          </w:p>
        </w:tc>
        <w:tc>
          <w:tcPr>
            <w:tcW w:w="1205" w:type="dxa"/>
            <w:tcBorders>
              <w:bottom w:val="single" w:sz="4" w:space="0" w:color="auto"/>
            </w:tcBorders>
            <w:shd w:val="clear" w:color="auto" w:fill="auto"/>
          </w:tcPr>
          <w:p w:rsidR="009C07FC" w:rsidRDefault="009C07FC" w:rsidP="00832F47">
            <w:pPr>
              <w:spacing w:after="0" w:line="240" w:lineRule="auto"/>
              <w:jc w:val="both"/>
              <w:rPr>
                <w:rFonts w:cs="Arial"/>
              </w:rPr>
            </w:pPr>
            <w:hyperlink r:id="rId85" w:history="1">
              <w:r w:rsidRPr="00FA0C5E">
                <w:rPr>
                  <w:rStyle w:val="Hyperlink"/>
                  <w:rFonts w:cs="Arial"/>
                </w:rPr>
                <w:t>S1-141154</w:t>
              </w:r>
            </w:hyperlink>
          </w:p>
        </w:tc>
        <w:tc>
          <w:tcPr>
            <w:tcW w:w="2545" w:type="dxa"/>
            <w:gridSpan w:val="2"/>
            <w:tcBorders>
              <w:bottom w:val="single" w:sz="4" w:space="0" w:color="auto"/>
            </w:tcBorders>
            <w:shd w:val="clear" w:color="auto" w:fill="auto"/>
          </w:tcPr>
          <w:p w:rsidR="009C07FC" w:rsidRPr="00EB1060" w:rsidRDefault="00665D6F" w:rsidP="00832F47">
            <w:pPr>
              <w:spacing w:after="0" w:line="240" w:lineRule="auto"/>
            </w:pPr>
            <w:r>
              <w:t>Huawei, Alcatel-Lucent</w:t>
            </w:r>
          </w:p>
        </w:tc>
        <w:tc>
          <w:tcPr>
            <w:tcW w:w="4216" w:type="dxa"/>
            <w:tcBorders>
              <w:bottom w:val="single" w:sz="4" w:space="0" w:color="auto"/>
            </w:tcBorders>
            <w:shd w:val="clear" w:color="auto" w:fill="auto"/>
          </w:tcPr>
          <w:p w:rsidR="009C07FC" w:rsidRPr="00EB1060" w:rsidRDefault="00665D6F" w:rsidP="00832F47">
            <w:pPr>
              <w:spacing w:after="0" w:line="240" w:lineRule="auto"/>
            </w:pPr>
            <w:r>
              <w:t>22.228 v12.6.0: Removable of requirements &amp; use cases to align IMS WebRTC stage 1 with stage 2</w:t>
            </w:r>
          </w:p>
        </w:tc>
        <w:tc>
          <w:tcPr>
            <w:tcW w:w="2142" w:type="dxa"/>
            <w:tcBorders>
              <w:bottom w:val="single" w:sz="4" w:space="0" w:color="auto"/>
            </w:tcBorders>
            <w:shd w:val="clear" w:color="auto" w:fill="auto"/>
          </w:tcPr>
          <w:p w:rsidR="009C07FC" w:rsidRPr="00832F47" w:rsidRDefault="009C07FC" w:rsidP="00832F47">
            <w:pPr>
              <w:spacing w:after="0" w:line="240" w:lineRule="auto"/>
            </w:pPr>
          </w:p>
        </w:tc>
        <w:tc>
          <w:tcPr>
            <w:tcW w:w="4137" w:type="dxa"/>
            <w:gridSpan w:val="2"/>
            <w:tcBorders>
              <w:bottom w:val="single" w:sz="4" w:space="0" w:color="auto"/>
            </w:tcBorders>
            <w:shd w:val="clear" w:color="auto" w:fill="auto"/>
          </w:tcPr>
          <w:p w:rsidR="009C07FC" w:rsidRDefault="00665D6F" w:rsidP="00832F47">
            <w:pPr>
              <w:spacing w:after="0" w:line="240" w:lineRule="auto"/>
            </w:pPr>
            <w:r>
              <w:t>WI code IMS_WebRTC Rel-12 CR0200R- Cat F</w:t>
            </w:r>
          </w:p>
        </w:tc>
      </w:tr>
      <w:tr w:rsidR="009C07FC" w:rsidRPr="00432926" w:rsidTr="0072406F">
        <w:trPr>
          <w:trHeight w:val="141"/>
        </w:trPr>
        <w:tc>
          <w:tcPr>
            <w:tcW w:w="605" w:type="dxa"/>
            <w:tcBorders>
              <w:bottom w:val="single" w:sz="4" w:space="0" w:color="auto"/>
            </w:tcBorders>
            <w:shd w:val="clear" w:color="auto" w:fill="auto"/>
          </w:tcPr>
          <w:p w:rsidR="009C07FC" w:rsidRDefault="00665D6F" w:rsidP="00832F47">
            <w:pPr>
              <w:spacing w:after="0" w:line="240" w:lineRule="auto"/>
            </w:pPr>
            <w:r>
              <w:t>CR</w:t>
            </w:r>
          </w:p>
        </w:tc>
        <w:tc>
          <w:tcPr>
            <w:tcW w:w="1205" w:type="dxa"/>
            <w:tcBorders>
              <w:bottom w:val="single" w:sz="4" w:space="0" w:color="auto"/>
            </w:tcBorders>
            <w:shd w:val="clear" w:color="auto" w:fill="auto"/>
          </w:tcPr>
          <w:p w:rsidR="009C07FC" w:rsidRDefault="009C07FC" w:rsidP="00832F47">
            <w:pPr>
              <w:spacing w:after="0" w:line="240" w:lineRule="auto"/>
              <w:jc w:val="both"/>
              <w:rPr>
                <w:rFonts w:cs="Arial"/>
              </w:rPr>
            </w:pPr>
            <w:hyperlink r:id="rId86" w:history="1">
              <w:r w:rsidRPr="00FA0C5E">
                <w:rPr>
                  <w:rStyle w:val="Hyperlink"/>
                  <w:rFonts w:cs="Arial"/>
                </w:rPr>
                <w:t>S1-141155</w:t>
              </w:r>
            </w:hyperlink>
          </w:p>
        </w:tc>
        <w:tc>
          <w:tcPr>
            <w:tcW w:w="2545" w:type="dxa"/>
            <w:gridSpan w:val="2"/>
            <w:tcBorders>
              <w:bottom w:val="single" w:sz="4" w:space="0" w:color="auto"/>
            </w:tcBorders>
            <w:shd w:val="clear" w:color="auto" w:fill="auto"/>
          </w:tcPr>
          <w:p w:rsidR="009C07FC" w:rsidRPr="00EB1060" w:rsidRDefault="00665D6F" w:rsidP="00832F47">
            <w:pPr>
              <w:spacing w:after="0" w:line="240" w:lineRule="auto"/>
            </w:pPr>
            <w:r>
              <w:t>Huawei, Alcatel-Lucent</w:t>
            </w:r>
          </w:p>
        </w:tc>
        <w:tc>
          <w:tcPr>
            <w:tcW w:w="4216" w:type="dxa"/>
            <w:tcBorders>
              <w:bottom w:val="single" w:sz="4" w:space="0" w:color="auto"/>
            </w:tcBorders>
            <w:shd w:val="clear" w:color="auto" w:fill="auto"/>
          </w:tcPr>
          <w:p w:rsidR="009C07FC" w:rsidRPr="00EB1060" w:rsidRDefault="00665D6F" w:rsidP="00832F47">
            <w:pPr>
              <w:spacing w:after="0" w:line="240" w:lineRule="auto"/>
            </w:pPr>
            <w:r>
              <w:t>22.228 v12.6.0: Alignment of IMS WebRTC stage 1 Authentication requirements with stage 2</w:t>
            </w:r>
          </w:p>
        </w:tc>
        <w:tc>
          <w:tcPr>
            <w:tcW w:w="2142" w:type="dxa"/>
            <w:tcBorders>
              <w:bottom w:val="single" w:sz="4" w:space="0" w:color="auto"/>
            </w:tcBorders>
            <w:shd w:val="clear" w:color="auto" w:fill="auto"/>
          </w:tcPr>
          <w:p w:rsidR="009C07FC" w:rsidRPr="00832F47" w:rsidRDefault="009C07FC" w:rsidP="00832F47">
            <w:pPr>
              <w:spacing w:after="0" w:line="240" w:lineRule="auto"/>
            </w:pPr>
          </w:p>
        </w:tc>
        <w:tc>
          <w:tcPr>
            <w:tcW w:w="4137" w:type="dxa"/>
            <w:gridSpan w:val="2"/>
            <w:tcBorders>
              <w:bottom w:val="single" w:sz="4" w:space="0" w:color="auto"/>
            </w:tcBorders>
            <w:shd w:val="clear" w:color="auto" w:fill="auto"/>
          </w:tcPr>
          <w:p w:rsidR="009C07FC" w:rsidRDefault="00665D6F" w:rsidP="00832F47">
            <w:pPr>
              <w:spacing w:after="0" w:line="240" w:lineRule="auto"/>
            </w:pPr>
            <w:r>
              <w:t>WI code IMS_WebRTC Rel-12 CR0201R- Cat F</w:t>
            </w:r>
          </w:p>
        </w:tc>
      </w:tr>
      <w:tr w:rsidR="009C07FC" w:rsidRPr="00432926" w:rsidTr="0072406F">
        <w:trPr>
          <w:trHeight w:val="141"/>
        </w:trPr>
        <w:tc>
          <w:tcPr>
            <w:tcW w:w="605" w:type="dxa"/>
            <w:tcBorders>
              <w:bottom w:val="single" w:sz="4" w:space="0" w:color="auto"/>
            </w:tcBorders>
            <w:shd w:val="clear" w:color="auto" w:fill="auto"/>
          </w:tcPr>
          <w:p w:rsidR="009C07FC" w:rsidRDefault="00665D6F" w:rsidP="00832F47">
            <w:pPr>
              <w:spacing w:after="0" w:line="240" w:lineRule="auto"/>
            </w:pPr>
            <w:r>
              <w:t>CR</w:t>
            </w:r>
          </w:p>
        </w:tc>
        <w:tc>
          <w:tcPr>
            <w:tcW w:w="1205" w:type="dxa"/>
            <w:tcBorders>
              <w:bottom w:val="single" w:sz="4" w:space="0" w:color="auto"/>
            </w:tcBorders>
            <w:shd w:val="clear" w:color="auto" w:fill="auto"/>
          </w:tcPr>
          <w:p w:rsidR="009C07FC" w:rsidRDefault="009C07FC" w:rsidP="00832F47">
            <w:pPr>
              <w:spacing w:after="0" w:line="240" w:lineRule="auto"/>
              <w:jc w:val="both"/>
              <w:rPr>
                <w:rFonts w:cs="Arial"/>
              </w:rPr>
            </w:pPr>
            <w:hyperlink r:id="rId87" w:history="1">
              <w:r w:rsidRPr="00FA0C5E">
                <w:rPr>
                  <w:rStyle w:val="Hyperlink"/>
                  <w:rFonts w:cs="Arial"/>
                </w:rPr>
                <w:t>S1-141245</w:t>
              </w:r>
            </w:hyperlink>
          </w:p>
        </w:tc>
        <w:tc>
          <w:tcPr>
            <w:tcW w:w="2545" w:type="dxa"/>
            <w:gridSpan w:val="2"/>
            <w:tcBorders>
              <w:bottom w:val="single" w:sz="4" w:space="0" w:color="auto"/>
            </w:tcBorders>
            <w:shd w:val="clear" w:color="auto" w:fill="auto"/>
          </w:tcPr>
          <w:p w:rsidR="009C07FC" w:rsidRPr="00EB1060" w:rsidRDefault="00665D6F" w:rsidP="00832F47">
            <w:pPr>
              <w:spacing w:after="0" w:line="240" w:lineRule="auto"/>
            </w:pPr>
            <w:r>
              <w:t>KPN (Rapporteur)</w:t>
            </w:r>
          </w:p>
        </w:tc>
        <w:tc>
          <w:tcPr>
            <w:tcW w:w="4216" w:type="dxa"/>
            <w:tcBorders>
              <w:bottom w:val="single" w:sz="4" w:space="0" w:color="auto"/>
            </w:tcBorders>
            <w:shd w:val="clear" w:color="auto" w:fill="auto"/>
          </w:tcPr>
          <w:p w:rsidR="009C07FC" w:rsidRPr="00EB1060" w:rsidRDefault="00665D6F" w:rsidP="00832F47">
            <w:pPr>
              <w:spacing w:after="0" w:line="240" w:lineRule="auto"/>
            </w:pPr>
            <w:r>
              <w:t>22.368 v12.3.0: End of Release 12 alignment of M2M service requirements</w:t>
            </w:r>
          </w:p>
        </w:tc>
        <w:tc>
          <w:tcPr>
            <w:tcW w:w="2142" w:type="dxa"/>
            <w:tcBorders>
              <w:bottom w:val="single" w:sz="4" w:space="0" w:color="auto"/>
            </w:tcBorders>
            <w:shd w:val="clear" w:color="auto" w:fill="auto"/>
          </w:tcPr>
          <w:p w:rsidR="009C07FC" w:rsidRPr="00832F47" w:rsidRDefault="009C07FC" w:rsidP="00832F47">
            <w:pPr>
              <w:spacing w:after="0" w:line="240" w:lineRule="auto"/>
            </w:pPr>
          </w:p>
        </w:tc>
        <w:tc>
          <w:tcPr>
            <w:tcW w:w="4137" w:type="dxa"/>
            <w:gridSpan w:val="2"/>
            <w:tcBorders>
              <w:bottom w:val="single" w:sz="4" w:space="0" w:color="auto"/>
            </w:tcBorders>
            <w:shd w:val="clear" w:color="auto" w:fill="auto"/>
          </w:tcPr>
          <w:p w:rsidR="009C07FC" w:rsidRDefault="00665D6F" w:rsidP="00832F47">
            <w:pPr>
              <w:spacing w:after="0" w:line="240" w:lineRule="auto"/>
            </w:pPr>
            <w:r>
              <w:t>WI code MTCe-SRM Rel-12 CR0153R- Cat F</w:t>
            </w:r>
          </w:p>
        </w:tc>
      </w:tr>
      <w:tr w:rsidR="002B58A5" w:rsidRPr="00432926" w:rsidTr="0072406F">
        <w:trPr>
          <w:trHeight w:val="141"/>
        </w:trPr>
        <w:tc>
          <w:tcPr>
            <w:tcW w:w="605" w:type="dxa"/>
            <w:tcBorders>
              <w:bottom w:val="single" w:sz="4" w:space="0" w:color="auto"/>
            </w:tcBorders>
            <w:shd w:val="clear" w:color="auto" w:fill="C0C0C0"/>
          </w:tcPr>
          <w:p w:rsidR="002B58A5" w:rsidRPr="00700478" w:rsidRDefault="002B58A5" w:rsidP="00832F47">
            <w:pPr>
              <w:spacing w:after="0" w:line="240" w:lineRule="auto"/>
            </w:pPr>
            <w:r w:rsidRPr="00700478">
              <w:t>CR</w:t>
            </w:r>
          </w:p>
        </w:tc>
        <w:tc>
          <w:tcPr>
            <w:tcW w:w="1205" w:type="dxa"/>
            <w:tcBorders>
              <w:bottom w:val="single" w:sz="4" w:space="0" w:color="auto"/>
            </w:tcBorders>
            <w:shd w:val="clear" w:color="auto" w:fill="C0C0C0"/>
          </w:tcPr>
          <w:p w:rsidR="002B58A5" w:rsidRPr="00700478" w:rsidRDefault="002B58A5" w:rsidP="00832F47">
            <w:pPr>
              <w:spacing w:after="0" w:line="240" w:lineRule="auto"/>
              <w:jc w:val="both"/>
              <w:rPr>
                <w:rFonts w:cs="Arial"/>
              </w:rPr>
            </w:pPr>
            <w:r w:rsidRPr="00700478">
              <w:rPr>
                <w:rFonts w:cs="Arial"/>
              </w:rPr>
              <w:t>'</w:t>
            </w:r>
            <w:hyperlink r:id="rId88" w:history="1">
              <w:r w:rsidRPr="0072406F">
                <w:rPr>
                  <w:rStyle w:val="Hyperlink"/>
                  <w:rFonts w:cs="Arial"/>
                  <w:color w:val="auto"/>
                </w:rPr>
                <w:t>S1-141103</w:t>
              </w:r>
            </w:hyperlink>
          </w:p>
        </w:tc>
        <w:tc>
          <w:tcPr>
            <w:tcW w:w="2545" w:type="dxa"/>
            <w:gridSpan w:val="2"/>
            <w:tcBorders>
              <w:bottom w:val="single" w:sz="4" w:space="0" w:color="auto"/>
            </w:tcBorders>
            <w:shd w:val="clear" w:color="auto" w:fill="C0C0C0"/>
          </w:tcPr>
          <w:p w:rsidR="002B58A5" w:rsidRPr="00700478" w:rsidRDefault="002B58A5" w:rsidP="00832F47">
            <w:pPr>
              <w:spacing w:after="0" w:line="240" w:lineRule="auto"/>
            </w:pPr>
            <w:r w:rsidRPr="00700478">
              <w:t>Alcatel-Lucent</w:t>
            </w:r>
          </w:p>
        </w:tc>
        <w:tc>
          <w:tcPr>
            <w:tcW w:w="4216" w:type="dxa"/>
            <w:tcBorders>
              <w:bottom w:val="single" w:sz="4" w:space="0" w:color="auto"/>
            </w:tcBorders>
            <w:shd w:val="clear" w:color="auto" w:fill="C0C0C0"/>
          </w:tcPr>
          <w:p w:rsidR="002B58A5" w:rsidRPr="0072406F" w:rsidRDefault="002B58A5" w:rsidP="00832F47">
            <w:pPr>
              <w:spacing w:after="0" w:line="240" w:lineRule="auto"/>
              <w:jc w:val="both"/>
            </w:pPr>
            <w:r w:rsidRPr="00700478">
              <w:t>22.278 v12.4.0: I-WLAN clean up in 22.278</w:t>
            </w:r>
          </w:p>
        </w:tc>
        <w:tc>
          <w:tcPr>
            <w:tcW w:w="2142" w:type="dxa"/>
            <w:tcBorders>
              <w:bottom w:val="single" w:sz="4" w:space="0" w:color="auto"/>
            </w:tcBorders>
            <w:shd w:val="clear" w:color="auto" w:fill="C0C0C0"/>
          </w:tcPr>
          <w:p w:rsidR="002B58A5" w:rsidRPr="00700478" w:rsidRDefault="002B58A5" w:rsidP="00832F47">
            <w:pPr>
              <w:spacing w:after="0" w:line="240" w:lineRule="auto"/>
            </w:pPr>
            <w:r w:rsidRPr="00700478">
              <w:t xml:space="preserve">Moved to </w:t>
            </w:r>
            <w:r>
              <w:t xml:space="preserve">section </w:t>
            </w:r>
            <w:r>
              <w:fldChar w:fldCharType="begin"/>
            </w:r>
            <w:r>
              <w:instrText xml:space="preserve"> REF _Ref386923322 \r \h </w:instrText>
            </w:r>
            <w:r>
              <w:fldChar w:fldCharType="separate"/>
            </w:r>
            <w:r>
              <w:t>4</w:t>
            </w:r>
            <w:r>
              <w:fldChar w:fldCharType="end"/>
            </w:r>
          </w:p>
        </w:tc>
        <w:tc>
          <w:tcPr>
            <w:tcW w:w="4137" w:type="dxa"/>
            <w:gridSpan w:val="2"/>
            <w:tcBorders>
              <w:bottom w:val="single" w:sz="4" w:space="0" w:color="auto"/>
            </w:tcBorders>
            <w:shd w:val="clear" w:color="auto" w:fill="C0C0C0"/>
          </w:tcPr>
          <w:p w:rsidR="002B58A5" w:rsidRPr="00700478" w:rsidRDefault="002B58A5" w:rsidP="00832F47">
            <w:pPr>
              <w:spacing w:after="0" w:line="240" w:lineRule="auto"/>
            </w:pPr>
            <w:r w:rsidRPr="00700478">
              <w:t>WI code TEI12 Rel-12 CR0200R- Cat C</w:t>
            </w:r>
          </w:p>
        </w:tc>
      </w:tr>
      <w:tr w:rsidR="002B58A5" w:rsidRPr="00432926" w:rsidTr="0072406F">
        <w:trPr>
          <w:trHeight w:val="141"/>
        </w:trPr>
        <w:tc>
          <w:tcPr>
            <w:tcW w:w="605" w:type="dxa"/>
            <w:tcBorders>
              <w:bottom w:val="single" w:sz="4" w:space="0" w:color="auto"/>
            </w:tcBorders>
            <w:shd w:val="clear" w:color="auto" w:fill="C0C0C0"/>
          </w:tcPr>
          <w:p w:rsidR="002B58A5" w:rsidRPr="00700478" w:rsidRDefault="002B58A5" w:rsidP="00832F47">
            <w:pPr>
              <w:spacing w:after="0" w:line="240" w:lineRule="auto"/>
            </w:pPr>
            <w:r w:rsidRPr="00700478">
              <w:t>CR</w:t>
            </w:r>
          </w:p>
        </w:tc>
        <w:tc>
          <w:tcPr>
            <w:tcW w:w="1205" w:type="dxa"/>
            <w:tcBorders>
              <w:bottom w:val="single" w:sz="4" w:space="0" w:color="auto"/>
            </w:tcBorders>
            <w:shd w:val="clear" w:color="auto" w:fill="C0C0C0"/>
          </w:tcPr>
          <w:p w:rsidR="002B58A5" w:rsidRPr="00700478" w:rsidRDefault="002B58A5" w:rsidP="00832F47">
            <w:pPr>
              <w:spacing w:after="0" w:line="240" w:lineRule="auto"/>
              <w:jc w:val="both"/>
              <w:rPr>
                <w:rFonts w:cs="Arial"/>
              </w:rPr>
            </w:pPr>
            <w:r w:rsidRPr="00700478">
              <w:rPr>
                <w:rFonts w:cs="Arial"/>
              </w:rPr>
              <w:t>'</w:t>
            </w:r>
            <w:hyperlink r:id="rId89" w:history="1">
              <w:r w:rsidRPr="0072406F">
                <w:rPr>
                  <w:rStyle w:val="Hyperlink"/>
                  <w:rFonts w:cs="Arial"/>
                  <w:color w:val="auto"/>
                </w:rPr>
                <w:t>S1-141104</w:t>
              </w:r>
            </w:hyperlink>
          </w:p>
        </w:tc>
        <w:tc>
          <w:tcPr>
            <w:tcW w:w="2545" w:type="dxa"/>
            <w:gridSpan w:val="2"/>
            <w:tcBorders>
              <w:bottom w:val="single" w:sz="4" w:space="0" w:color="auto"/>
            </w:tcBorders>
            <w:shd w:val="clear" w:color="auto" w:fill="C0C0C0"/>
          </w:tcPr>
          <w:p w:rsidR="002B58A5" w:rsidRPr="0072406F" w:rsidRDefault="002B58A5" w:rsidP="00832F47">
            <w:pPr>
              <w:spacing w:after="0" w:line="240" w:lineRule="auto"/>
              <w:jc w:val="both"/>
            </w:pPr>
            <w:r w:rsidRPr="00700478">
              <w:t>Alcatel-Lucent</w:t>
            </w:r>
          </w:p>
        </w:tc>
        <w:tc>
          <w:tcPr>
            <w:tcW w:w="4216" w:type="dxa"/>
            <w:tcBorders>
              <w:bottom w:val="single" w:sz="4" w:space="0" w:color="auto"/>
            </w:tcBorders>
            <w:shd w:val="clear" w:color="auto" w:fill="C0C0C0"/>
          </w:tcPr>
          <w:p w:rsidR="002B58A5" w:rsidRPr="0072406F" w:rsidRDefault="002B58A5" w:rsidP="00832F47">
            <w:pPr>
              <w:spacing w:after="0" w:line="240" w:lineRule="auto"/>
              <w:jc w:val="both"/>
            </w:pPr>
            <w:r w:rsidRPr="00700478">
              <w:t>22.011 v12.1.0: I-WLAN clean up in 22.011</w:t>
            </w:r>
          </w:p>
        </w:tc>
        <w:tc>
          <w:tcPr>
            <w:tcW w:w="2142" w:type="dxa"/>
            <w:tcBorders>
              <w:bottom w:val="single" w:sz="4" w:space="0" w:color="auto"/>
            </w:tcBorders>
            <w:shd w:val="clear" w:color="auto" w:fill="C0C0C0"/>
          </w:tcPr>
          <w:p w:rsidR="002B58A5" w:rsidRPr="00700478" w:rsidRDefault="002B58A5" w:rsidP="00832F47">
            <w:pPr>
              <w:spacing w:after="0" w:line="240" w:lineRule="auto"/>
            </w:pPr>
            <w:r w:rsidRPr="001E7A4D">
              <w:t xml:space="preserve">Moved to </w:t>
            </w:r>
            <w:r>
              <w:t xml:space="preserve">section </w:t>
            </w:r>
            <w:r>
              <w:fldChar w:fldCharType="begin"/>
            </w:r>
            <w:r>
              <w:instrText xml:space="preserve"> REF _Ref386923322 \r \h </w:instrText>
            </w:r>
            <w:r>
              <w:fldChar w:fldCharType="separate"/>
            </w:r>
            <w:r>
              <w:t>4</w:t>
            </w:r>
            <w:r>
              <w:fldChar w:fldCharType="end"/>
            </w:r>
          </w:p>
        </w:tc>
        <w:tc>
          <w:tcPr>
            <w:tcW w:w="4137" w:type="dxa"/>
            <w:gridSpan w:val="2"/>
            <w:tcBorders>
              <w:bottom w:val="single" w:sz="4" w:space="0" w:color="auto"/>
            </w:tcBorders>
            <w:shd w:val="clear" w:color="auto" w:fill="C0C0C0"/>
          </w:tcPr>
          <w:p w:rsidR="002B58A5" w:rsidRPr="0072406F" w:rsidRDefault="002B58A5" w:rsidP="00832F47">
            <w:pPr>
              <w:spacing w:after="0" w:line="240" w:lineRule="auto"/>
              <w:jc w:val="both"/>
            </w:pPr>
            <w:r w:rsidRPr="00700478">
              <w:t>WI code TEI12 Rel-12 CR0472R- Cat C</w:t>
            </w:r>
          </w:p>
        </w:tc>
      </w:tr>
      <w:tr w:rsidR="009C07FC" w:rsidRPr="00B04844" w:rsidTr="0072406F">
        <w:trPr>
          <w:trHeight w:val="141"/>
        </w:trPr>
        <w:tc>
          <w:tcPr>
            <w:tcW w:w="14850" w:type="dxa"/>
            <w:gridSpan w:val="8"/>
            <w:tcBorders>
              <w:bottom w:val="single" w:sz="4" w:space="0" w:color="auto"/>
            </w:tcBorders>
            <w:shd w:val="clear" w:color="auto" w:fill="F2F2F2"/>
          </w:tcPr>
          <w:p w:rsidR="009C07FC" w:rsidRPr="00F45489" w:rsidRDefault="009C07FC" w:rsidP="00C31CB5">
            <w:pPr>
              <w:pStyle w:val="Heading1"/>
            </w:pPr>
            <w:bookmarkStart w:id="112" w:name="_Toc387055449"/>
            <w:r>
              <w:lastRenderedPageBreak/>
              <w:t>Rel-13</w:t>
            </w:r>
            <w:r w:rsidRPr="00F45489">
              <w:t xml:space="preserve"> </w:t>
            </w:r>
            <w:r>
              <w:t>Work Item c</w:t>
            </w:r>
            <w:r w:rsidRPr="00F45489">
              <w:t>ontributions</w:t>
            </w:r>
            <w:bookmarkEnd w:id="112"/>
          </w:p>
        </w:tc>
      </w:tr>
      <w:tr w:rsidR="009C07FC" w:rsidRPr="00B04844" w:rsidTr="0072406F">
        <w:trPr>
          <w:trHeight w:val="141"/>
        </w:trPr>
        <w:tc>
          <w:tcPr>
            <w:tcW w:w="14850" w:type="dxa"/>
            <w:gridSpan w:val="8"/>
            <w:tcBorders>
              <w:bottom w:val="single" w:sz="4" w:space="0" w:color="auto"/>
            </w:tcBorders>
            <w:shd w:val="clear" w:color="auto" w:fill="F2F2F2"/>
          </w:tcPr>
          <w:p w:rsidR="009C07FC" w:rsidRDefault="009C07FC" w:rsidP="00E65D44">
            <w:pPr>
              <w:pStyle w:val="Heading2"/>
            </w:pPr>
            <w:bookmarkStart w:id="113" w:name="_Ref377239111"/>
            <w:bookmarkStart w:id="114" w:name="_Toc378052448"/>
            <w:bookmarkStart w:id="115" w:name="_Toc387055450"/>
            <w:r>
              <w:t xml:space="preserve">SEES: </w:t>
            </w:r>
            <w:r w:rsidRPr="00E65D44">
              <w:t>Service Exposure and Enablement Support</w:t>
            </w:r>
            <w:r>
              <w:t xml:space="preserve"> [</w:t>
            </w:r>
            <w:hyperlink r:id="rId90" w:history="1">
              <w:r w:rsidRPr="00E65D44">
                <w:rPr>
                  <w:rStyle w:val="Hyperlink"/>
                </w:rPr>
                <w:t>SP-130505</w:t>
              </w:r>
            </w:hyperlink>
            <w:r>
              <w:t>]</w:t>
            </w:r>
            <w:bookmarkEnd w:id="113"/>
            <w:bookmarkEnd w:id="114"/>
            <w:bookmarkEnd w:id="115"/>
          </w:p>
        </w:tc>
      </w:tr>
      <w:tr w:rsidR="009C07FC" w:rsidRPr="00B04844" w:rsidTr="0072406F">
        <w:trPr>
          <w:trHeight w:val="141"/>
        </w:trPr>
        <w:tc>
          <w:tcPr>
            <w:tcW w:w="14850" w:type="dxa"/>
            <w:gridSpan w:val="8"/>
            <w:shd w:val="clear" w:color="auto" w:fill="auto"/>
          </w:tcPr>
          <w:p w:rsidR="009C07FC" w:rsidRDefault="009C07FC" w:rsidP="00796627">
            <w:pPr>
              <w:suppressAutoHyphens/>
              <w:spacing w:after="0" w:line="240" w:lineRule="auto"/>
              <w:rPr>
                <w:rFonts w:eastAsia="Arial Unicode MS" w:cs="Arial"/>
                <w:szCs w:val="18"/>
                <w:lang w:eastAsia="ar-SA"/>
              </w:rPr>
            </w:pPr>
          </w:p>
          <w:p w:rsidR="009C07FC" w:rsidRPr="00BC469F" w:rsidRDefault="009C07FC" w:rsidP="00796627">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9C07FC" w:rsidRPr="00F45489" w:rsidRDefault="009C07FC" w:rsidP="00796627">
            <w:pPr>
              <w:suppressAutoHyphens/>
              <w:spacing w:after="0" w:line="240" w:lineRule="auto"/>
              <w:rPr>
                <w:rFonts w:eastAsia="Arial Unicode MS" w:cs="Arial"/>
                <w:szCs w:val="18"/>
                <w:lang w:eastAsia="ar-SA"/>
              </w:rPr>
            </w:pPr>
            <w:r>
              <w:rPr>
                <w:rFonts w:eastAsia="Arial Unicode MS" w:cs="Arial"/>
                <w:szCs w:val="18"/>
                <w:lang w:eastAsia="ar-SA"/>
              </w:rPr>
              <w:t xml:space="preserve">Draft </w:t>
            </w:r>
            <w:hyperlink r:id="rId91" w:history="1">
              <w:r w:rsidRPr="008F048F">
                <w:rPr>
                  <w:rStyle w:val="Hyperlink"/>
                  <w:rFonts w:eastAsia="Arial Unicode MS" w:cs="Arial"/>
                  <w:szCs w:val="18"/>
                  <w:lang w:eastAsia="ar-SA"/>
                </w:rPr>
                <w:t>TR 22.853 v1.0.0</w:t>
              </w:r>
            </w:hyperlink>
            <w:r>
              <w:rPr>
                <w:rFonts w:eastAsia="Arial Unicode MS" w:cs="Arial"/>
                <w:szCs w:val="18"/>
                <w:lang w:eastAsia="ar-SA"/>
              </w:rPr>
              <w:t xml:space="preserve"> was sent to SA plenary for information at Taipei SA1#65</w:t>
            </w:r>
          </w:p>
          <w:p w:rsidR="009C07FC" w:rsidRDefault="009C07FC" w:rsidP="00796627">
            <w:pPr>
              <w:suppressAutoHyphens/>
              <w:spacing w:after="0" w:line="240" w:lineRule="auto"/>
              <w:rPr>
                <w:rFonts w:eastAsia="Arial Unicode MS" w:cs="Arial"/>
                <w:szCs w:val="18"/>
                <w:lang w:eastAsia="ar-SA"/>
              </w:rPr>
            </w:pPr>
            <w:r>
              <w:rPr>
                <w:rFonts w:eastAsia="Arial Unicode MS" w:cs="Arial"/>
                <w:szCs w:val="18"/>
                <w:lang w:eastAsia="ar-SA"/>
              </w:rPr>
              <w:t xml:space="preserve">Target completion date: </w:t>
            </w:r>
            <w:r w:rsidRPr="00047871">
              <w:rPr>
                <w:rFonts w:eastAsia="Arial Unicode MS" w:cs="Arial"/>
                <w:szCs w:val="18"/>
                <w:lang w:eastAsia="ar-SA"/>
              </w:rPr>
              <w:t>SA#65 (09/2014)</w:t>
            </w:r>
          </w:p>
          <w:p w:rsidR="009C07FC" w:rsidRDefault="009C07FC" w:rsidP="00796627">
            <w:pPr>
              <w:suppressAutoHyphens/>
              <w:spacing w:after="0" w:line="240" w:lineRule="auto"/>
              <w:rPr>
                <w:rFonts w:eastAsia="Arial Unicode MS" w:cs="Arial"/>
                <w:szCs w:val="18"/>
                <w:lang w:eastAsia="ar-SA"/>
              </w:rPr>
            </w:pPr>
            <w:r>
              <w:rPr>
                <w:rFonts w:eastAsia="Arial Unicode MS" w:cs="Arial"/>
                <w:szCs w:val="18"/>
                <w:lang w:eastAsia="ar-SA"/>
              </w:rPr>
              <w:t>Percentage completion: 60%</w:t>
            </w:r>
          </w:p>
          <w:p w:rsidR="009C07FC" w:rsidRPr="00F45489" w:rsidRDefault="009C07FC" w:rsidP="00796627">
            <w:pPr>
              <w:suppressAutoHyphens/>
              <w:spacing w:after="0" w:line="240" w:lineRule="auto"/>
              <w:rPr>
                <w:rFonts w:eastAsia="Arial Unicode MS" w:cs="Arial"/>
                <w:szCs w:val="18"/>
                <w:lang w:eastAsia="ar-SA"/>
              </w:rPr>
            </w:pPr>
          </w:p>
        </w:tc>
      </w:tr>
      <w:tr w:rsidR="00E226A3" w:rsidRPr="00432926" w:rsidTr="009C07FC">
        <w:trPr>
          <w:trHeight w:val="141"/>
        </w:trPr>
        <w:tc>
          <w:tcPr>
            <w:tcW w:w="605" w:type="dxa"/>
            <w:tcBorders>
              <w:bottom w:val="single" w:sz="4" w:space="0" w:color="auto"/>
            </w:tcBorders>
            <w:shd w:val="clear" w:color="auto" w:fill="auto"/>
          </w:tcPr>
          <w:p w:rsidR="00E226A3" w:rsidRDefault="00E226A3" w:rsidP="00832F47">
            <w:pPr>
              <w:spacing w:after="0" w:line="240" w:lineRule="auto"/>
            </w:pPr>
            <w:bookmarkStart w:id="116" w:name="_Ref377331773"/>
            <w:bookmarkStart w:id="117" w:name="_Toc378052450"/>
            <w:r>
              <w:t>Cont</w:t>
            </w:r>
          </w:p>
        </w:tc>
        <w:tc>
          <w:tcPr>
            <w:tcW w:w="1205" w:type="dxa"/>
            <w:tcBorders>
              <w:bottom w:val="single" w:sz="4" w:space="0" w:color="auto"/>
            </w:tcBorders>
            <w:shd w:val="clear" w:color="auto" w:fill="auto"/>
          </w:tcPr>
          <w:p w:rsidR="00E226A3" w:rsidRDefault="00E226A3" w:rsidP="00832F47">
            <w:pPr>
              <w:spacing w:after="0" w:line="240" w:lineRule="auto"/>
              <w:jc w:val="both"/>
              <w:rPr>
                <w:rFonts w:cs="Arial"/>
              </w:rPr>
            </w:pPr>
            <w:hyperlink r:id="rId92" w:history="1">
              <w:r w:rsidRPr="00F42193">
                <w:rPr>
                  <w:rStyle w:val="Hyperlink"/>
                  <w:rFonts w:cs="Arial"/>
                </w:rPr>
                <w:t>S1-141116</w:t>
              </w:r>
            </w:hyperlink>
          </w:p>
        </w:tc>
        <w:tc>
          <w:tcPr>
            <w:tcW w:w="2545" w:type="dxa"/>
            <w:gridSpan w:val="2"/>
            <w:tcBorders>
              <w:bottom w:val="single" w:sz="4" w:space="0" w:color="auto"/>
            </w:tcBorders>
            <w:shd w:val="clear" w:color="auto" w:fill="auto"/>
          </w:tcPr>
          <w:p w:rsidR="00E226A3" w:rsidRDefault="00E226A3" w:rsidP="00832F47">
            <w:pPr>
              <w:spacing w:after="0" w:line="240" w:lineRule="auto"/>
            </w:pPr>
            <w:r>
              <w:t xml:space="preserve">Ericsson </w:t>
            </w:r>
          </w:p>
        </w:tc>
        <w:tc>
          <w:tcPr>
            <w:tcW w:w="4216" w:type="dxa"/>
            <w:tcBorders>
              <w:bottom w:val="single" w:sz="4" w:space="0" w:color="auto"/>
            </w:tcBorders>
            <w:shd w:val="clear" w:color="auto" w:fill="auto"/>
          </w:tcPr>
          <w:p w:rsidR="00E226A3" w:rsidRDefault="00E226A3" w:rsidP="00832F47">
            <w:pPr>
              <w:spacing w:after="0" w:line="240" w:lineRule="auto"/>
            </w:pPr>
            <w:r>
              <w:t>Update of the Connection Patterns use case</w:t>
            </w:r>
          </w:p>
        </w:tc>
        <w:tc>
          <w:tcPr>
            <w:tcW w:w="2142" w:type="dxa"/>
            <w:tcBorders>
              <w:bottom w:val="single" w:sz="4" w:space="0" w:color="auto"/>
            </w:tcBorders>
            <w:shd w:val="clear" w:color="auto" w:fill="auto"/>
          </w:tcPr>
          <w:p w:rsidR="00E226A3" w:rsidRPr="00832F47" w:rsidRDefault="00E226A3" w:rsidP="00832F47">
            <w:pPr>
              <w:spacing w:after="0" w:line="240" w:lineRule="auto"/>
            </w:pPr>
          </w:p>
        </w:tc>
        <w:tc>
          <w:tcPr>
            <w:tcW w:w="4137" w:type="dxa"/>
            <w:gridSpan w:val="2"/>
            <w:tcBorders>
              <w:bottom w:val="single" w:sz="4" w:space="0" w:color="auto"/>
            </w:tcBorders>
            <w:shd w:val="clear" w:color="auto" w:fill="auto"/>
          </w:tcPr>
          <w:p w:rsidR="00E226A3" w:rsidRDefault="00E226A3" w:rsidP="00832F47">
            <w:pPr>
              <w:spacing w:after="0" w:line="240" w:lineRule="auto"/>
            </w:pPr>
          </w:p>
        </w:tc>
      </w:tr>
      <w:tr w:rsidR="003F7E1D" w:rsidRPr="00432926" w:rsidTr="009C07FC">
        <w:trPr>
          <w:trHeight w:val="141"/>
        </w:trPr>
        <w:tc>
          <w:tcPr>
            <w:tcW w:w="605" w:type="dxa"/>
            <w:tcBorders>
              <w:bottom w:val="single" w:sz="4" w:space="0" w:color="auto"/>
            </w:tcBorders>
            <w:shd w:val="clear" w:color="auto" w:fill="auto"/>
          </w:tcPr>
          <w:p w:rsidR="003F7E1D" w:rsidRDefault="00F42193" w:rsidP="00832F47">
            <w:pPr>
              <w:spacing w:after="0" w:line="240" w:lineRule="auto"/>
            </w:pPr>
            <w:r>
              <w:t>Cont</w:t>
            </w:r>
          </w:p>
        </w:tc>
        <w:tc>
          <w:tcPr>
            <w:tcW w:w="1205" w:type="dxa"/>
            <w:tcBorders>
              <w:bottom w:val="single" w:sz="4" w:space="0" w:color="auto"/>
            </w:tcBorders>
            <w:shd w:val="clear" w:color="auto" w:fill="auto"/>
          </w:tcPr>
          <w:p w:rsidR="003F7E1D" w:rsidRDefault="00091286" w:rsidP="00832F47">
            <w:pPr>
              <w:spacing w:after="0" w:line="240" w:lineRule="auto"/>
              <w:jc w:val="both"/>
              <w:rPr>
                <w:rFonts w:cs="Arial"/>
              </w:rPr>
            </w:pPr>
            <w:hyperlink r:id="rId93" w:history="1">
              <w:r w:rsidR="003F7E1D" w:rsidRPr="00F42193">
                <w:rPr>
                  <w:rStyle w:val="Hyperlink"/>
                  <w:rFonts w:cs="Arial"/>
                </w:rPr>
                <w:t>S1-141042</w:t>
              </w:r>
            </w:hyperlink>
          </w:p>
        </w:tc>
        <w:tc>
          <w:tcPr>
            <w:tcW w:w="2545" w:type="dxa"/>
            <w:gridSpan w:val="2"/>
            <w:tcBorders>
              <w:bottom w:val="single" w:sz="4" w:space="0" w:color="auto"/>
            </w:tcBorders>
            <w:shd w:val="clear" w:color="auto" w:fill="auto"/>
          </w:tcPr>
          <w:p w:rsidR="003F7E1D" w:rsidRDefault="00F42193" w:rsidP="00832F47">
            <w:pPr>
              <w:spacing w:after="0" w:line="240" w:lineRule="auto"/>
            </w:pPr>
            <w:r>
              <w:t>Huawei, NEC, KPN</w:t>
            </w:r>
          </w:p>
        </w:tc>
        <w:tc>
          <w:tcPr>
            <w:tcW w:w="4216" w:type="dxa"/>
            <w:tcBorders>
              <w:bottom w:val="single" w:sz="4" w:space="0" w:color="auto"/>
            </w:tcBorders>
            <w:shd w:val="clear" w:color="auto" w:fill="auto"/>
          </w:tcPr>
          <w:p w:rsidR="003F7E1D" w:rsidRDefault="00F42193" w:rsidP="00832F47">
            <w:pPr>
              <w:spacing w:after="0" w:line="240" w:lineRule="auto"/>
            </w:pPr>
            <w:r>
              <w:t>Clarification of background traffic use case</w:t>
            </w:r>
          </w:p>
        </w:tc>
        <w:tc>
          <w:tcPr>
            <w:tcW w:w="2142" w:type="dxa"/>
            <w:tcBorders>
              <w:bottom w:val="single" w:sz="4" w:space="0" w:color="auto"/>
            </w:tcBorders>
            <w:shd w:val="clear" w:color="auto" w:fill="auto"/>
          </w:tcPr>
          <w:p w:rsidR="003F7E1D" w:rsidRPr="00832F47" w:rsidRDefault="003F7E1D" w:rsidP="00832F47">
            <w:pPr>
              <w:spacing w:after="0" w:line="240" w:lineRule="auto"/>
            </w:pPr>
          </w:p>
        </w:tc>
        <w:tc>
          <w:tcPr>
            <w:tcW w:w="4137" w:type="dxa"/>
            <w:gridSpan w:val="2"/>
            <w:tcBorders>
              <w:bottom w:val="single" w:sz="4" w:space="0" w:color="auto"/>
            </w:tcBorders>
            <w:shd w:val="clear" w:color="auto" w:fill="auto"/>
          </w:tcPr>
          <w:p w:rsidR="003F7E1D" w:rsidRDefault="003F7E1D" w:rsidP="00832F47">
            <w:pPr>
              <w:spacing w:after="0" w:line="240" w:lineRule="auto"/>
            </w:pPr>
          </w:p>
        </w:tc>
      </w:tr>
      <w:tr w:rsidR="00E226A3" w:rsidRPr="00432926" w:rsidTr="009C07FC">
        <w:trPr>
          <w:trHeight w:val="141"/>
        </w:trPr>
        <w:tc>
          <w:tcPr>
            <w:tcW w:w="605" w:type="dxa"/>
            <w:tcBorders>
              <w:bottom w:val="single" w:sz="4" w:space="0" w:color="auto"/>
            </w:tcBorders>
            <w:shd w:val="clear" w:color="auto" w:fill="auto"/>
          </w:tcPr>
          <w:p w:rsidR="00E226A3" w:rsidRDefault="00E226A3" w:rsidP="00832F47">
            <w:pPr>
              <w:spacing w:after="0" w:line="240" w:lineRule="auto"/>
            </w:pPr>
            <w:r>
              <w:t>Cont</w:t>
            </w:r>
          </w:p>
        </w:tc>
        <w:tc>
          <w:tcPr>
            <w:tcW w:w="1205" w:type="dxa"/>
            <w:tcBorders>
              <w:bottom w:val="single" w:sz="4" w:space="0" w:color="auto"/>
            </w:tcBorders>
            <w:shd w:val="clear" w:color="auto" w:fill="auto"/>
          </w:tcPr>
          <w:p w:rsidR="00E226A3" w:rsidRDefault="00E226A3" w:rsidP="00832F47">
            <w:pPr>
              <w:spacing w:after="0" w:line="240" w:lineRule="auto"/>
              <w:jc w:val="both"/>
              <w:rPr>
                <w:rFonts w:cs="Arial"/>
              </w:rPr>
            </w:pPr>
            <w:hyperlink r:id="rId94" w:history="1">
              <w:r w:rsidRPr="00F42193">
                <w:rPr>
                  <w:rStyle w:val="Hyperlink"/>
                  <w:rFonts w:cs="Arial"/>
                </w:rPr>
                <w:t>S1-141048</w:t>
              </w:r>
            </w:hyperlink>
          </w:p>
        </w:tc>
        <w:tc>
          <w:tcPr>
            <w:tcW w:w="2545" w:type="dxa"/>
            <w:gridSpan w:val="2"/>
            <w:tcBorders>
              <w:bottom w:val="single" w:sz="4" w:space="0" w:color="auto"/>
            </w:tcBorders>
            <w:shd w:val="clear" w:color="auto" w:fill="auto"/>
          </w:tcPr>
          <w:p w:rsidR="00E226A3" w:rsidRDefault="00E226A3" w:rsidP="00832F47">
            <w:pPr>
              <w:spacing w:after="0" w:line="240" w:lineRule="auto"/>
            </w:pPr>
            <w:r>
              <w:t>Huawei, KPN</w:t>
            </w:r>
          </w:p>
        </w:tc>
        <w:tc>
          <w:tcPr>
            <w:tcW w:w="4216" w:type="dxa"/>
            <w:tcBorders>
              <w:bottom w:val="single" w:sz="4" w:space="0" w:color="auto"/>
            </w:tcBorders>
            <w:shd w:val="clear" w:color="auto" w:fill="auto"/>
          </w:tcPr>
          <w:p w:rsidR="00E226A3" w:rsidRDefault="00E226A3" w:rsidP="00832F47">
            <w:pPr>
              <w:spacing w:after="0" w:line="240" w:lineRule="auto"/>
            </w:pPr>
            <w:r>
              <w:t>Complete “FFS” on Presence/LCS and reason</w:t>
            </w:r>
          </w:p>
        </w:tc>
        <w:tc>
          <w:tcPr>
            <w:tcW w:w="2142" w:type="dxa"/>
            <w:tcBorders>
              <w:bottom w:val="single" w:sz="4" w:space="0" w:color="auto"/>
            </w:tcBorders>
            <w:shd w:val="clear" w:color="auto" w:fill="auto"/>
          </w:tcPr>
          <w:p w:rsidR="00E226A3" w:rsidRPr="00832F47" w:rsidRDefault="00E226A3" w:rsidP="00832F47">
            <w:pPr>
              <w:spacing w:after="0" w:line="240" w:lineRule="auto"/>
            </w:pPr>
          </w:p>
        </w:tc>
        <w:tc>
          <w:tcPr>
            <w:tcW w:w="4137" w:type="dxa"/>
            <w:gridSpan w:val="2"/>
            <w:tcBorders>
              <w:bottom w:val="single" w:sz="4" w:space="0" w:color="auto"/>
            </w:tcBorders>
            <w:shd w:val="clear" w:color="auto" w:fill="auto"/>
          </w:tcPr>
          <w:p w:rsidR="00E226A3" w:rsidRDefault="00E226A3" w:rsidP="00832F47">
            <w:pPr>
              <w:spacing w:after="0" w:line="240" w:lineRule="auto"/>
            </w:pPr>
          </w:p>
        </w:tc>
      </w:tr>
      <w:tr w:rsidR="003F7E1D" w:rsidRPr="00432926" w:rsidTr="009C07FC">
        <w:trPr>
          <w:trHeight w:val="141"/>
        </w:trPr>
        <w:tc>
          <w:tcPr>
            <w:tcW w:w="605" w:type="dxa"/>
            <w:tcBorders>
              <w:bottom w:val="single" w:sz="4" w:space="0" w:color="auto"/>
            </w:tcBorders>
            <w:shd w:val="clear" w:color="auto" w:fill="auto"/>
          </w:tcPr>
          <w:p w:rsidR="003F7E1D" w:rsidRDefault="00BE4B86" w:rsidP="00832F47">
            <w:pPr>
              <w:spacing w:after="0" w:line="240" w:lineRule="auto"/>
            </w:pPr>
            <w:r>
              <w:t>Cont</w:t>
            </w:r>
          </w:p>
        </w:tc>
        <w:tc>
          <w:tcPr>
            <w:tcW w:w="1205" w:type="dxa"/>
            <w:tcBorders>
              <w:bottom w:val="single" w:sz="4" w:space="0" w:color="auto"/>
            </w:tcBorders>
            <w:shd w:val="clear" w:color="auto" w:fill="auto"/>
          </w:tcPr>
          <w:p w:rsidR="003F7E1D" w:rsidRDefault="00091286" w:rsidP="00832F47">
            <w:pPr>
              <w:spacing w:after="0" w:line="240" w:lineRule="auto"/>
              <w:jc w:val="both"/>
              <w:rPr>
                <w:rFonts w:cs="Arial"/>
              </w:rPr>
            </w:pPr>
            <w:hyperlink r:id="rId95" w:history="1">
              <w:r w:rsidR="003F7E1D" w:rsidRPr="00F42193">
                <w:rPr>
                  <w:rStyle w:val="Hyperlink"/>
                  <w:rFonts w:cs="Arial"/>
                </w:rPr>
                <w:t>S1-141043</w:t>
              </w:r>
            </w:hyperlink>
          </w:p>
        </w:tc>
        <w:tc>
          <w:tcPr>
            <w:tcW w:w="2545" w:type="dxa"/>
            <w:gridSpan w:val="2"/>
            <w:tcBorders>
              <w:bottom w:val="single" w:sz="4" w:space="0" w:color="auto"/>
            </w:tcBorders>
            <w:shd w:val="clear" w:color="auto" w:fill="auto"/>
          </w:tcPr>
          <w:p w:rsidR="003F7E1D" w:rsidRDefault="00BE4B86" w:rsidP="00832F47">
            <w:pPr>
              <w:spacing w:after="0" w:line="240" w:lineRule="auto"/>
            </w:pPr>
            <w:r>
              <w:t>Huawei, KPN, China Mobile</w:t>
            </w:r>
          </w:p>
        </w:tc>
        <w:tc>
          <w:tcPr>
            <w:tcW w:w="4216" w:type="dxa"/>
            <w:tcBorders>
              <w:bottom w:val="single" w:sz="4" w:space="0" w:color="auto"/>
            </w:tcBorders>
            <w:shd w:val="clear" w:color="auto" w:fill="auto"/>
          </w:tcPr>
          <w:p w:rsidR="003F7E1D" w:rsidRDefault="00BE4B86" w:rsidP="00832F47">
            <w:pPr>
              <w:spacing w:after="0" w:line="240" w:lineRule="auto"/>
            </w:pPr>
            <w:r>
              <w:t>Generic requirements on service/capability exposure towards third parties</w:t>
            </w:r>
          </w:p>
        </w:tc>
        <w:tc>
          <w:tcPr>
            <w:tcW w:w="2142" w:type="dxa"/>
            <w:tcBorders>
              <w:bottom w:val="single" w:sz="4" w:space="0" w:color="auto"/>
            </w:tcBorders>
            <w:shd w:val="clear" w:color="auto" w:fill="auto"/>
          </w:tcPr>
          <w:p w:rsidR="003F7E1D" w:rsidRPr="00832F47" w:rsidRDefault="003F7E1D" w:rsidP="00832F47">
            <w:pPr>
              <w:spacing w:after="0" w:line="240" w:lineRule="auto"/>
            </w:pPr>
          </w:p>
        </w:tc>
        <w:tc>
          <w:tcPr>
            <w:tcW w:w="4137" w:type="dxa"/>
            <w:gridSpan w:val="2"/>
            <w:tcBorders>
              <w:bottom w:val="single" w:sz="4" w:space="0" w:color="auto"/>
            </w:tcBorders>
            <w:shd w:val="clear" w:color="auto" w:fill="auto"/>
          </w:tcPr>
          <w:p w:rsidR="003F7E1D" w:rsidRDefault="003F7E1D" w:rsidP="00832F47">
            <w:pPr>
              <w:spacing w:after="0" w:line="240" w:lineRule="auto"/>
            </w:pPr>
          </w:p>
        </w:tc>
      </w:tr>
      <w:tr w:rsidR="003F7E1D" w:rsidRPr="00432926" w:rsidTr="009C07FC">
        <w:trPr>
          <w:trHeight w:val="141"/>
        </w:trPr>
        <w:tc>
          <w:tcPr>
            <w:tcW w:w="605" w:type="dxa"/>
            <w:tcBorders>
              <w:bottom w:val="single" w:sz="4" w:space="0" w:color="auto"/>
            </w:tcBorders>
            <w:shd w:val="clear" w:color="auto" w:fill="auto"/>
          </w:tcPr>
          <w:p w:rsidR="003F7E1D" w:rsidRDefault="00BE4B86" w:rsidP="00832F47">
            <w:pPr>
              <w:spacing w:after="0" w:line="240" w:lineRule="auto"/>
            </w:pPr>
            <w:r>
              <w:t>Cont</w:t>
            </w:r>
          </w:p>
        </w:tc>
        <w:tc>
          <w:tcPr>
            <w:tcW w:w="1205" w:type="dxa"/>
            <w:tcBorders>
              <w:bottom w:val="single" w:sz="4" w:space="0" w:color="auto"/>
            </w:tcBorders>
            <w:shd w:val="clear" w:color="auto" w:fill="auto"/>
          </w:tcPr>
          <w:p w:rsidR="003F7E1D" w:rsidRDefault="00091286" w:rsidP="00832F47">
            <w:pPr>
              <w:spacing w:after="0" w:line="240" w:lineRule="auto"/>
              <w:jc w:val="both"/>
              <w:rPr>
                <w:rFonts w:cs="Arial"/>
              </w:rPr>
            </w:pPr>
            <w:hyperlink r:id="rId96" w:history="1">
              <w:r w:rsidR="003F7E1D" w:rsidRPr="00F42193">
                <w:rPr>
                  <w:rStyle w:val="Hyperlink"/>
                  <w:rFonts w:cs="Arial"/>
                </w:rPr>
                <w:t>S1-141117</w:t>
              </w:r>
            </w:hyperlink>
          </w:p>
        </w:tc>
        <w:tc>
          <w:tcPr>
            <w:tcW w:w="2545" w:type="dxa"/>
            <w:gridSpan w:val="2"/>
            <w:tcBorders>
              <w:bottom w:val="single" w:sz="4" w:space="0" w:color="auto"/>
            </w:tcBorders>
            <w:shd w:val="clear" w:color="auto" w:fill="auto"/>
          </w:tcPr>
          <w:p w:rsidR="003F7E1D" w:rsidRDefault="00BE4B86" w:rsidP="00832F47">
            <w:pPr>
              <w:spacing w:after="0" w:line="240" w:lineRule="auto"/>
            </w:pPr>
            <w:r>
              <w:t>China Unicom</w:t>
            </w:r>
          </w:p>
        </w:tc>
        <w:tc>
          <w:tcPr>
            <w:tcW w:w="4216" w:type="dxa"/>
            <w:tcBorders>
              <w:bottom w:val="single" w:sz="4" w:space="0" w:color="auto"/>
            </w:tcBorders>
            <w:shd w:val="clear" w:color="auto" w:fill="auto"/>
          </w:tcPr>
          <w:p w:rsidR="003F7E1D" w:rsidRDefault="00BE4B86" w:rsidP="00832F47">
            <w:pPr>
              <w:spacing w:after="0" w:line="240" w:lineRule="auto"/>
            </w:pPr>
            <w:r>
              <w:t>Use Case on QoS Choice Exposure</w:t>
            </w:r>
          </w:p>
        </w:tc>
        <w:tc>
          <w:tcPr>
            <w:tcW w:w="2142" w:type="dxa"/>
            <w:tcBorders>
              <w:bottom w:val="single" w:sz="4" w:space="0" w:color="auto"/>
            </w:tcBorders>
            <w:shd w:val="clear" w:color="auto" w:fill="auto"/>
          </w:tcPr>
          <w:p w:rsidR="003F7E1D" w:rsidRPr="00832F47" w:rsidRDefault="003F7E1D" w:rsidP="00832F47">
            <w:pPr>
              <w:spacing w:after="0" w:line="240" w:lineRule="auto"/>
            </w:pPr>
          </w:p>
        </w:tc>
        <w:tc>
          <w:tcPr>
            <w:tcW w:w="4137" w:type="dxa"/>
            <w:gridSpan w:val="2"/>
            <w:tcBorders>
              <w:bottom w:val="single" w:sz="4" w:space="0" w:color="auto"/>
            </w:tcBorders>
            <w:shd w:val="clear" w:color="auto" w:fill="auto"/>
          </w:tcPr>
          <w:p w:rsidR="003F7E1D" w:rsidRDefault="003F7E1D" w:rsidP="00832F47">
            <w:pPr>
              <w:spacing w:after="0" w:line="240" w:lineRule="auto"/>
            </w:pPr>
          </w:p>
        </w:tc>
      </w:tr>
      <w:tr w:rsidR="003F7E1D" w:rsidRPr="00432926" w:rsidTr="009C07FC">
        <w:trPr>
          <w:trHeight w:val="141"/>
        </w:trPr>
        <w:tc>
          <w:tcPr>
            <w:tcW w:w="605" w:type="dxa"/>
            <w:tcBorders>
              <w:bottom w:val="single" w:sz="4" w:space="0" w:color="auto"/>
            </w:tcBorders>
            <w:shd w:val="clear" w:color="auto" w:fill="auto"/>
          </w:tcPr>
          <w:p w:rsidR="003F7E1D" w:rsidRDefault="00D828BE" w:rsidP="00832F47">
            <w:pPr>
              <w:spacing w:after="0" w:line="240" w:lineRule="auto"/>
            </w:pPr>
            <w:r>
              <w:t>Cont</w:t>
            </w:r>
          </w:p>
        </w:tc>
        <w:tc>
          <w:tcPr>
            <w:tcW w:w="1205" w:type="dxa"/>
            <w:tcBorders>
              <w:bottom w:val="single" w:sz="4" w:space="0" w:color="auto"/>
            </w:tcBorders>
            <w:shd w:val="clear" w:color="auto" w:fill="auto"/>
          </w:tcPr>
          <w:p w:rsidR="003F7E1D" w:rsidRDefault="00091286" w:rsidP="00832F47">
            <w:pPr>
              <w:spacing w:after="0" w:line="240" w:lineRule="auto"/>
              <w:jc w:val="both"/>
              <w:rPr>
                <w:rFonts w:cs="Arial"/>
              </w:rPr>
            </w:pPr>
            <w:hyperlink r:id="rId97" w:history="1">
              <w:r w:rsidR="003F7E1D" w:rsidRPr="00F42193">
                <w:rPr>
                  <w:rStyle w:val="Hyperlink"/>
                  <w:rFonts w:cs="Arial"/>
                </w:rPr>
                <w:t>S1-141118</w:t>
              </w:r>
            </w:hyperlink>
          </w:p>
        </w:tc>
        <w:tc>
          <w:tcPr>
            <w:tcW w:w="2545" w:type="dxa"/>
            <w:gridSpan w:val="2"/>
            <w:tcBorders>
              <w:bottom w:val="single" w:sz="4" w:space="0" w:color="auto"/>
            </w:tcBorders>
            <w:shd w:val="clear" w:color="auto" w:fill="auto"/>
          </w:tcPr>
          <w:p w:rsidR="003F7E1D" w:rsidRDefault="00D828BE" w:rsidP="00832F47">
            <w:pPr>
              <w:spacing w:after="0" w:line="240" w:lineRule="auto"/>
            </w:pPr>
            <w:r>
              <w:t>China Unicom</w:t>
            </w:r>
          </w:p>
        </w:tc>
        <w:tc>
          <w:tcPr>
            <w:tcW w:w="4216" w:type="dxa"/>
            <w:tcBorders>
              <w:bottom w:val="single" w:sz="4" w:space="0" w:color="auto"/>
            </w:tcBorders>
            <w:shd w:val="clear" w:color="auto" w:fill="auto"/>
          </w:tcPr>
          <w:p w:rsidR="003F7E1D" w:rsidRDefault="00D828BE" w:rsidP="00832F47">
            <w:pPr>
              <w:spacing w:after="0" w:line="240" w:lineRule="auto"/>
            </w:pPr>
            <w:r>
              <w:t>Use Case on Terminal Characteristics Exposure</w:t>
            </w:r>
          </w:p>
        </w:tc>
        <w:tc>
          <w:tcPr>
            <w:tcW w:w="2142" w:type="dxa"/>
            <w:tcBorders>
              <w:bottom w:val="single" w:sz="4" w:space="0" w:color="auto"/>
            </w:tcBorders>
            <w:shd w:val="clear" w:color="auto" w:fill="auto"/>
          </w:tcPr>
          <w:p w:rsidR="003F7E1D" w:rsidRPr="00832F47" w:rsidRDefault="003F7E1D" w:rsidP="00832F47">
            <w:pPr>
              <w:spacing w:after="0" w:line="240" w:lineRule="auto"/>
            </w:pPr>
          </w:p>
        </w:tc>
        <w:tc>
          <w:tcPr>
            <w:tcW w:w="4137" w:type="dxa"/>
            <w:gridSpan w:val="2"/>
            <w:tcBorders>
              <w:bottom w:val="single" w:sz="4" w:space="0" w:color="auto"/>
            </w:tcBorders>
            <w:shd w:val="clear" w:color="auto" w:fill="auto"/>
          </w:tcPr>
          <w:p w:rsidR="003F7E1D" w:rsidRDefault="003F7E1D" w:rsidP="00832F47">
            <w:pPr>
              <w:spacing w:after="0" w:line="240" w:lineRule="auto"/>
            </w:pPr>
          </w:p>
        </w:tc>
      </w:tr>
      <w:tr w:rsidR="00E226A3" w:rsidRPr="00432926" w:rsidTr="009C07FC">
        <w:trPr>
          <w:trHeight w:val="141"/>
        </w:trPr>
        <w:tc>
          <w:tcPr>
            <w:tcW w:w="605" w:type="dxa"/>
            <w:tcBorders>
              <w:bottom w:val="single" w:sz="4" w:space="0" w:color="auto"/>
            </w:tcBorders>
            <w:shd w:val="clear" w:color="auto" w:fill="auto"/>
          </w:tcPr>
          <w:p w:rsidR="00E226A3" w:rsidRDefault="00E226A3" w:rsidP="00832F47">
            <w:pPr>
              <w:spacing w:after="0" w:line="240" w:lineRule="auto"/>
            </w:pPr>
            <w:r>
              <w:t>Cont</w:t>
            </w:r>
          </w:p>
        </w:tc>
        <w:tc>
          <w:tcPr>
            <w:tcW w:w="1205" w:type="dxa"/>
            <w:tcBorders>
              <w:bottom w:val="single" w:sz="4" w:space="0" w:color="auto"/>
            </w:tcBorders>
            <w:shd w:val="clear" w:color="auto" w:fill="auto"/>
          </w:tcPr>
          <w:p w:rsidR="00E226A3" w:rsidRDefault="00E226A3" w:rsidP="00832F47">
            <w:pPr>
              <w:spacing w:after="0" w:line="240" w:lineRule="auto"/>
              <w:jc w:val="both"/>
              <w:rPr>
                <w:rFonts w:cs="Arial"/>
              </w:rPr>
            </w:pPr>
            <w:hyperlink r:id="rId98" w:history="1">
              <w:r w:rsidRPr="00F42193">
                <w:rPr>
                  <w:rStyle w:val="Hyperlink"/>
                  <w:rFonts w:cs="Arial"/>
                </w:rPr>
                <w:t>S1-141066</w:t>
              </w:r>
            </w:hyperlink>
          </w:p>
        </w:tc>
        <w:tc>
          <w:tcPr>
            <w:tcW w:w="2545" w:type="dxa"/>
            <w:gridSpan w:val="2"/>
            <w:tcBorders>
              <w:bottom w:val="single" w:sz="4" w:space="0" w:color="auto"/>
            </w:tcBorders>
            <w:shd w:val="clear" w:color="auto" w:fill="auto"/>
          </w:tcPr>
          <w:p w:rsidR="00E226A3" w:rsidRDefault="00E226A3" w:rsidP="00832F47">
            <w:pPr>
              <w:spacing w:after="0" w:line="240" w:lineRule="auto"/>
            </w:pPr>
            <w:r>
              <w:t>Huawei, NEC, KPN, China Mobile</w:t>
            </w:r>
          </w:p>
        </w:tc>
        <w:tc>
          <w:tcPr>
            <w:tcW w:w="4216" w:type="dxa"/>
            <w:tcBorders>
              <w:bottom w:val="single" w:sz="4" w:space="0" w:color="auto"/>
            </w:tcBorders>
            <w:shd w:val="clear" w:color="auto" w:fill="auto"/>
          </w:tcPr>
          <w:p w:rsidR="00E226A3" w:rsidRDefault="00E226A3" w:rsidP="00832F47">
            <w:pPr>
              <w:spacing w:after="0" w:line="240" w:lineRule="auto"/>
            </w:pPr>
            <w:r>
              <w:t>Consolidation of SEES service/capabilities</w:t>
            </w:r>
          </w:p>
        </w:tc>
        <w:tc>
          <w:tcPr>
            <w:tcW w:w="2142" w:type="dxa"/>
            <w:tcBorders>
              <w:bottom w:val="single" w:sz="4" w:space="0" w:color="auto"/>
            </w:tcBorders>
            <w:shd w:val="clear" w:color="auto" w:fill="auto"/>
          </w:tcPr>
          <w:p w:rsidR="00E226A3" w:rsidRPr="00832F47" w:rsidRDefault="00E226A3" w:rsidP="00832F47">
            <w:pPr>
              <w:spacing w:after="0" w:line="240" w:lineRule="auto"/>
            </w:pPr>
          </w:p>
        </w:tc>
        <w:tc>
          <w:tcPr>
            <w:tcW w:w="4137" w:type="dxa"/>
            <w:gridSpan w:val="2"/>
            <w:tcBorders>
              <w:bottom w:val="single" w:sz="4" w:space="0" w:color="auto"/>
            </w:tcBorders>
            <w:shd w:val="clear" w:color="auto" w:fill="auto"/>
          </w:tcPr>
          <w:p w:rsidR="00E226A3" w:rsidRDefault="00E226A3" w:rsidP="00832F47">
            <w:pPr>
              <w:spacing w:after="0" w:line="240" w:lineRule="auto"/>
            </w:pPr>
          </w:p>
        </w:tc>
      </w:tr>
      <w:tr w:rsidR="00DC5C96" w:rsidRPr="00432926" w:rsidTr="009C07FC">
        <w:trPr>
          <w:trHeight w:val="141"/>
        </w:trPr>
        <w:tc>
          <w:tcPr>
            <w:tcW w:w="605" w:type="dxa"/>
            <w:tcBorders>
              <w:bottom w:val="single" w:sz="4" w:space="0" w:color="auto"/>
            </w:tcBorders>
            <w:shd w:val="clear" w:color="auto" w:fill="auto"/>
          </w:tcPr>
          <w:p w:rsidR="00DC5C96" w:rsidRDefault="003D200A" w:rsidP="00832F47">
            <w:pPr>
              <w:spacing w:after="0" w:line="240" w:lineRule="auto"/>
            </w:pPr>
            <w:r>
              <w:t>Cont</w:t>
            </w:r>
          </w:p>
        </w:tc>
        <w:tc>
          <w:tcPr>
            <w:tcW w:w="1205" w:type="dxa"/>
            <w:tcBorders>
              <w:bottom w:val="single" w:sz="4" w:space="0" w:color="auto"/>
            </w:tcBorders>
            <w:shd w:val="clear" w:color="auto" w:fill="auto"/>
          </w:tcPr>
          <w:p w:rsidR="00DC5C96" w:rsidRDefault="00091286" w:rsidP="00832F47">
            <w:pPr>
              <w:spacing w:after="0" w:line="240" w:lineRule="auto"/>
              <w:jc w:val="both"/>
              <w:rPr>
                <w:rFonts w:cs="Arial"/>
              </w:rPr>
            </w:pPr>
            <w:hyperlink r:id="rId99" w:history="1">
              <w:r w:rsidR="00DC5C96" w:rsidRPr="00F42193">
                <w:rPr>
                  <w:rStyle w:val="Hyperlink"/>
                  <w:rFonts w:cs="Arial"/>
                </w:rPr>
                <w:t>S1-141121</w:t>
              </w:r>
            </w:hyperlink>
          </w:p>
        </w:tc>
        <w:tc>
          <w:tcPr>
            <w:tcW w:w="2545" w:type="dxa"/>
            <w:gridSpan w:val="2"/>
            <w:tcBorders>
              <w:bottom w:val="single" w:sz="4" w:space="0" w:color="auto"/>
            </w:tcBorders>
            <w:shd w:val="clear" w:color="auto" w:fill="auto"/>
          </w:tcPr>
          <w:p w:rsidR="00DC5C96" w:rsidRDefault="003D200A" w:rsidP="00832F47">
            <w:pPr>
              <w:spacing w:after="0" w:line="240" w:lineRule="auto"/>
            </w:pPr>
            <w:r>
              <w:t>KPN, Huawei, NEC, China Mobile</w:t>
            </w:r>
          </w:p>
        </w:tc>
        <w:tc>
          <w:tcPr>
            <w:tcW w:w="4216" w:type="dxa"/>
            <w:tcBorders>
              <w:bottom w:val="single" w:sz="4" w:space="0" w:color="auto"/>
            </w:tcBorders>
            <w:shd w:val="clear" w:color="auto" w:fill="auto"/>
          </w:tcPr>
          <w:p w:rsidR="00DC5C96" w:rsidRDefault="003D200A" w:rsidP="00832F47">
            <w:pPr>
              <w:spacing w:after="0" w:line="240" w:lineRule="auto"/>
            </w:pPr>
            <w:r>
              <w:t>Proposed SEES conclusion</w:t>
            </w:r>
          </w:p>
        </w:tc>
        <w:tc>
          <w:tcPr>
            <w:tcW w:w="2142" w:type="dxa"/>
            <w:tcBorders>
              <w:bottom w:val="single" w:sz="4" w:space="0" w:color="auto"/>
            </w:tcBorders>
            <w:shd w:val="clear" w:color="auto" w:fill="auto"/>
          </w:tcPr>
          <w:p w:rsidR="00DC5C96" w:rsidRPr="00832F47" w:rsidRDefault="00DC5C96" w:rsidP="00832F47">
            <w:pPr>
              <w:spacing w:after="0" w:line="240" w:lineRule="auto"/>
            </w:pPr>
          </w:p>
        </w:tc>
        <w:tc>
          <w:tcPr>
            <w:tcW w:w="4137" w:type="dxa"/>
            <w:gridSpan w:val="2"/>
            <w:tcBorders>
              <w:bottom w:val="single" w:sz="4" w:space="0" w:color="auto"/>
            </w:tcBorders>
            <w:shd w:val="clear" w:color="auto" w:fill="auto"/>
          </w:tcPr>
          <w:p w:rsidR="00DC5C96" w:rsidRDefault="00DC5C96" w:rsidP="00832F47">
            <w:pPr>
              <w:spacing w:after="0" w:line="240" w:lineRule="auto"/>
            </w:pPr>
          </w:p>
        </w:tc>
      </w:tr>
      <w:tr w:rsidR="00DC5C96" w:rsidRPr="00432926" w:rsidTr="009C07FC">
        <w:trPr>
          <w:trHeight w:val="141"/>
        </w:trPr>
        <w:tc>
          <w:tcPr>
            <w:tcW w:w="605" w:type="dxa"/>
            <w:tcBorders>
              <w:bottom w:val="single" w:sz="4" w:space="0" w:color="auto"/>
            </w:tcBorders>
            <w:shd w:val="clear" w:color="auto" w:fill="auto"/>
          </w:tcPr>
          <w:p w:rsidR="00DC5C96" w:rsidRDefault="003D200A" w:rsidP="00832F47">
            <w:pPr>
              <w:spacing w:after="0" w:line="240" w:lineRule="auto"/>
            </w:pPr>
            <w:r>
              <w:t>CR</w:t>
            </w:r>
          </w:p>
        </w:tc>
        <w:tc>
          <w:tcPr>
            <w:tcW w:w="1205" w:type="dxa"/>
            <w:tcBorders>
              <w:bottom w:val="single" w:sz="4" w:space="0" w:color="auto"/>
            </w:tcBorders>
            <w:shd w:val="clear" w:color="auto" w:fill="auto"/>
          </w:tcPr>
          <w:p w:rsidR="00DC5C96" w:rsidRDefault="00091286" w:rsidP="00832F47">
            <w:pPr>
              <w:spacing w:after="0" w:line="240" w:lineRule="auto"/>
              <w:jc w:val="both"/>
              <w:rPr>
                <w:rFonts w:cs="Arial"/>
              </w:rPr>
            </w:pPr>
            <w:hyperlink r:id="rId100" w:history="1">
              <w:r w:rsidR="00DC5C96" w:rsidRPr="00F42193">
                <w:rPr>
                  <w:rStyle w:val="Hyperlink"/>
                  <w:rFonts w:cs="Arial"/>
                </w:rPr>
                <w:t>S1-141122</w:t>
              </w:r>
            </w:hyperlink>
          </w:p>
        </w:tc>
        <w:tc>
          <w:tcPr>
            <w:tcW w:w="2545" w:type="dxa"/>
            <w:gridSpan w:val="2"/>
            <w:tcBorders>
              <w:bottom w:val="single" w:sz="4" w:space="0" w:color="auto"/>
            </w:tcBorders>
            <w:shd w:val="clear" w:color="auto" w:fill="auto"/>
          </w:tcPr>
          <w:p w:rsidR="00DC5C96" w:rsidRDefault="003D200A" w:rsidP="00832F47">
            <w:pPr>
              <w:spacing w:after="0" w:line="240" w:lineRule="auto"/>
            </w:pPr>
            <w:r>
              <w:t>Huawei, NEC, KPN</w:t>
            </w:r>
          </w:p>
        </w:tc>
        <w:tc>
          <w:tcPr>
            <w:tcW w:w="4216" w:type="dxa"/>
            <w:tcBorders>
              <w:bottom w:val="single" w:sz="4" w:space="0" w:color="auto"/>
            </w:tcBorders>
            <w:shd w:val="clear" w:color="auto" w:fill="auto"/>
          </w:tcPr>
          <w:p w:rsidR="00DC5C96" w:rsidRDefault="003D200A" w:rsidP="00832F47">
            <w:pPr>
              <w:spacing w:after="0" w:line="240" w:lineRule="auto"/>
            </w:pPr>
            <w:r>
              <w:t xml:space="preserve">22.115 v13.0.0: Exposure of charging to 3rd party </w:t>
            </w:r>
          </w:p>
        </w:tc>
        <w:tc>
          <w:tcPr>
            <w:tcW w:w="2142" w:type="dxa"/>
            <w:tcBorders>
              <w:bottom w:val="single" w:sz="4" w:space="0" w:color="auto"/>
            </w:tcBorders>
            <w:shd w:val="clear" w:color="auto" w:fill="auto"/>
          </w:tcPr>
          <w:p w:rsidR="00DC5C96" w:rsidRPr="00832F47" w:rsidRDefault="00DC5C96" w:rsidP="00832F47">
            <w:pPr>
              <w:spacing w:after="0" w:line="240" w:lineRule="auto"/>
            </w:pPr>
          </w:p>
        </w:tc>
        <w:tc>
          <w:tcPr>
            <w:tcW w:w="4137" w:type="dxa"/>
            <w:gridSpan w:val="2"/>
            <w:tcBorders>
              <w:bottom w:val="single" w:sz="4" w:space="0" w:color="auto"/>
            </w:tcBorders>
            <w:shd w:val="clear" w:color="auto" w:fill="auto"/>
          </w:tcPr>
          <w:p w:rsidR="00DC5C96" w:rsidRDefault="003D200A" w:rsidP="00832F47">
            <w:pPr>
              <w:spacing w:after="0" w:line="240" w:lineRule="auto"/>
            </w:pPr>
            <w:r>
              <w:t>WI code SEES Rel-13 CR0073R- Cat B</w:t>
            </w:r>
          </w:p>
          <w:p w:rsidR="003D200A" w:rsidRDefault="003D200A" w:rsidP="00AA00D8">
            <w:pPr>
              <w:spacing w:after="0" w:line="240" w:lineRule="auto"/>
            </w:pPr>
            <w:r w:rsidRPr="0072406F">
              <w:rPr>
                <w:highlight w:val="yellow"/>
              </w:rPr>
              <w:t>Comment</w:t>
            </w:r>
            <w:r>
              <w:t xml:space="preserve">: </w:t>
            </w:r>
            <w:r w:rsidR="00002095">
              <w:t>Re-write t</w:t>
            </w:r>
            <w:r>
              <w:t>ext in "reason for change"</w:t>
            </w:r>
            <w:r w:rsidR="00002095">
              <w:t xml:space="preserve"> to describe </w:t>
            </w:r>
            <w:r w:rsidR="00002095">
              <w:rPr>
                <w:i/>
              </w:rPr>
              <w:t>why</w:t>
            </w:r>
            <w:r w:rsidR="00002095">
              <w:t xml:space="preserve"> the changes are introduced</w:t>
            </w:r>
            <w:r>
              <w:t xml:space="preserve"> (current text is not suitable)</w:t>
            </w:r>
          </w:p>
        </w:tc>
      </w:tr>
      <w:tr w:rsidR="00DC5C96" w:rsidRPr="00432926" w:rsidTr="0072406F">
        <w:trPr>
          <w:trHeight w:val="141"/>
        </w:trPr>
        <w:tc>
          <w:tcPr>
            <w:tcW w:w="605" w:type="dxa"/>
            <w:tcBorders>
              <w:bottom w:val="single" w:sz="4" w:space="0" w:color="auto"/>
            </w:tcBorders>
            <w:shd w:val="clear" w:color="auto" w:fill="auto"/>
          </w:tcPr>
          <w:p w:rsidR="00DC5C96" w:rsidRDefault="0004664A" w:rsidP="00832F47">
            <w:pPr>
              <w:spacing w:after="0" w:line="240" w:lineRule="auto"/>
            </w:pPr>
            <w:r>
              <w:t>CR</w:t>
            </w:r>
          </w:p>
        </w:tc>
        <w:tc>
          <w:tcPr>
            <w:tcW w:w="1205" w:type="dxa"/>
            <w:tcBorders>
              <w:bottom w:val="single" w:sz="4" w:space="0" w:color="auto"/>
            </w:tcBorders>
            <w:shd w:val="clear" w:color="auto" w:fill="auto"/>
          </w:tcPr>
          <w:p w:rsidR="00DC5C96" w:rsidRDefault="00091286" w:rsidP="00832F47">
            <w:pPr>
              <w:spacing w:after="0" w:line="240" w:lineRule="auto"/>
              <w:jc w:val="both"/>
              <w:rPr>
                <w:rFonts w:cs="Arial"/>
              </w:rPr>
            </w:pPr>
            <w:hyperlink r:id="rId101" w:history="1">
              <w:r w:rsidR="00DC5C96" w:rsidRPr="00F42193">
                <w:rPr>
                  <w:rStyle w:val="Hyperlink"/>
                  <w:rFonts w:cs="Arial"/>
                </w:rPr>
                <w:t>S1-141123</w:t>
              </w:r>
            </w:hyperlink>
          </w:p>
        </w:tc>
        <w:tc>
          <w:tcPr>
            <w:tcW w:w="2545" w:type="dxa"/>
            <w:gridSpan w:val="2"/>
            <w:tcBorders>
              <w:bottom w:val="single" w:sz="4" w:space="0" w:color="auto"/>
            </w:tcBorders>
            <w:shd w:val="clear" w:color="auto" w:fill="auto"/>
          </w:tcPr>
          <w:p w:rsidR="00DC5C96" w:rsidRDefault="0004664A" w:rsidP="00832F47">
            <w:pPr>
              <w:spacing w:after="0" w:line="240" w:lineRule="auto"/>
            </w:pPr>
            <w:r>
              <w:t>Huawei, KPN, NEC</w:t>
            </w:r>
          </w:p>
        </w:tc>
        <w:tc>
          <w:tcPr>
            <w:tcW w:w="4216" w:type="dxa"/>
            <w:tcBorders>
              <w:bottom w:val="single" w:sz="4" w:space="0" w:color="auto"/>
            </w:tcBorders>
            <w:shd w:val="clear" w:color="auto" w:fill="auto"/>
          </w:tcPr>
          <w:p w:rsidR="00DC5C96" w:rsidRDefault="0004664A" w:rsidP="00832F47">
            <w:pPr>
              <w:spacing w:after="0" w:line="240" w:lineRule="auto"/>
            </w:pPr>
            <w:r>
              <w:t>22.101 v13.2.0: Exposure of network service and capabilities to 3rd party</w:t>
            </w:r>
          </w:p>
        </w:tc>
        <w:tc>
          <w:tcPr>
            <w:tcW w:w="2142" w:type="dxa"/>
            <w:tcBorders>
              <w:bottom w:val="single" w:sz="4" w:space="0" w:color="auto"/>
            </w:tcBorders>
            <w:shd w:val="clear" w:color="auto" w:fill="auto"/>
          </w:tcPr>
          <w:p w:rsidR="00DC5C96" w:rsidRPr="00832F47" w:rsidRDefault="00DC5C96" w:rsidP="00832F47">
            <w:pPr>
              <w:spacing w:after="0" w:line="240" w:lineRule="auto"/>
            </w:pPr>
          </w:p>
        </w:tc>
        <w:tc>
          <w:tcPr>
            <w:tcW w:w="4137" w:type="dxa"/>
            <w:gridSpan w:val="2"/>
            <w:tcBorders>
              <w:bottom w:val="single" w:sz="4" w:space="0" w:color="auto"/>
            </w:tcBorders>
            <w:shd w:val="clear" w:color="auto" w:fill="auto"/>
          </w:tcPr>
          <w:p w:rsidR="00DC5C96" w:rsidRDefault="0004664A" w:rsidP="00832F47">
            <w:pPr>
              <w:spacing w:after="0" w:line="240" w:lineRule="auto"/>
            </w:pPr>
            <w:r>
              <w:t>WI code SEES Rel-13 CR0473R- Cat B</w:t>
            </w:r>
          </w:p>
          <w:p w:rsidR="0004664A" w:rsidRDefault="0004664A" w:rsidP="00AA00D8">
            <w:pPr>
              <w:spacing w:after="0" w:line="240" w:lineRule="auto"/>
            </w:pPr>
            <w:r w:rsidRPr="0072406F">
              <w:rPr>
                <w:highlight w:val="yellow"/>
              </w:rPr>
              <w:t>Comment</w:t>
            </w:r>
            <w:r>
              <w:t xml:space="preserve">: </w:t>
            </w:r>
            <w:r w:rsidR="00B41F4F">
              <w:t xml:space="preserve">Re-write text in "reason for change" to describe technical reasons </w:t>
            </w:r>
            <w:r w:rsidR="00B41F4F">
              <w:rPr>
                <w:i/>
              </w:rPr>
              <w:t>why</w:t>
            </w:r>
            <w:r w:rsidR="00B41F4F">
              <w:t xml:space="preserve"> the changes are introduced (current text is not suitable). </w:t>
            </w:r>
            <w:r w:rsidR="001E2904">
              <w:t xml:space="preserve">"summary of change" – avoid referring to P-CRs. Mention of </w:t>
            </w:r>
            <w:r w:rsidR="00B41F4F">
              <w:t>"</w:t>
            </w:r>
            <w:r w:rsidR="001E2904">
              <w:t>FMSS</w:t>
            </w:r>
            <w:r w:rsidR="00B41F4F">
              <w:t>"</w:t>
            </w:r>
            <w:r w:rsidR="001E2904">
              <w:t xml:space="preserve"> – is this correct? </w:t>
            </w:r>
          </w:p>
        </w:tc>
      </w:tr>
      <w:tr w:rsidR="009C07FC" w:rsidRPr="00B04844" w:rsidTr="0072406F">
        <w:trPr>
          <w:trHeight w:val="141"/>
        </w:trPr>
        <w:tc>
          <w:tcPr>
            <w:tcW w:w="14850" w:type="dxa"/>
            <w:gridSpan w:val="8"/>
            <w:tcBorders>
              <w:bottom w:val="single" w:sz="4" w:space="0" w:color="auto"/>
            </w:tcBorders>
            <w:shd w:val="clear" w:color="auto" w:fill="F2F2F2"/>
          </w:tcPr>
          <w:p w:rsidR="009C07FC" w:rsidRDefault="009C07FC" w:rsidP="000A78BF">
            <w:pPr>
              <w:pStyle w:val="Heading2"/>
            </w:pPr>
            <w:bookmarkStart w:id="118" w:name="_Ref387044363"/>
            <w:bookmarkStart w:id="119" w:name="_Toc387055451"/>
            <w:r w:rsidRPr="009A3902">
              <w:t>MCPTT</w:t>
            </w:r>
            <w:r>
              <w:t xml:space="preserve">: </w:t>
            </w:r>
            <w:r w:rsidRPr="009A3902">
              <w:t>Mission Critical Push To Talk over LTE</w:t>
            </w:r>
            <w:r>
              <w:t xml:space="preserve"> [</w:t>
            </w:r>
            <w:hyperlink r:id="rId102" w:history="1">
              <w:r w:rsidRPr="0088426D">
                <w:rPr>
                  <w:rStyle w:val="Hyperlink"/>
                </w:rPr>
                <w:t>SP-130</w:t>
              </w:r>
              <w:r>
                <w:rPr>
                  <w:rStyle w:val="Hyperlink"/>
                </w:rPr>
                <w:t>728</w:t>
              </w:r>
            </w:hyperlink>
            <w:r>
              <w:t>]</w:t>
            </w:r>
            <w:bookmarkEnd w:id="116"/>
            <w:bookmarkEnd w:id="117"/>
            <w:bookmarkEnd w:id="118"/>
            <w:bookmarkEnd w:id="119"/>
          </w:p>
        </w:tc>
      </w:tr>
      <w:tr w:rsidR="009C07FC" w:rsidRPr="00B04844" w:rsidTr="0072406F">
        <w:trPr>
          <w:trHeight w:val="141"/>
        </w:trPr>
        <w:tc>
          <w:tcPr>
            <w:tcW w:w="14850" w:type="dxa"/>
            <w:gridSpan w:val="8"/>
            <w:shd w:val="clear" w:color="auto" w:fill="auto"/>
          </w:tcPr>
          <w:p w:rsidR="009C07FC" w:rsidRDefault="009C07FC" w:rsidP="00796627">
            <w:pPr>
              <w:suppressAutoHyphens/>
              <w:spacing w:after="0" w:line="240" w:lineRule="auto"/>
              <w:rPr>
                <w:rFonts w:eastAsia="Arial Unicode MS" w:cs="Arial"/>
                <w:szCs w:val="18"/>
                <w:lang w:eastAsia="ar-SA"/>
              </w:rPr>
            </w:pPr>
          </w:p>
          <w:p w:rsidR="009C07FC" w:rsidRPr="00BC469F" w:rsidRDefault="009C07FC" w:rsidP="00796627">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9C07FC" w:rsidRPr="00F45489" w:rsidRDefault="009C07FC" w:rsidP="00796627">
            <w:pPr>
              <w:suppressAutoHyphens/>
              <w:spacing w:after="0" w:line="240" w:lineRule="auto"/>
              <w:rPr>
                <w:rFonts w:eastAsia="Arial Unicode MS" w:cs="Arial"/>
                <w:szCs w:val="18"/>
                <w:lang w:eastAsia="ar-SA"/>
              </w:rPr>
            </w:pPr>
            <w:r>
              <w:rPr>
                <w:rFonts w:eastAsia="Arial Unicode MS" w:cs="Arial"/>
                <w:szCs w:val="18"/>
                <w:lang w:eastAsia="ar-SA"/>
              </w:rPr>
              <w:t xml:space="preserve">Latest draft: </w:t>
            </w:r>
            <w:hyperlink r:id="rId103" w:history="1">
              <w:r w:rsidRPr="008F048F">
                <w:rPr>
                  <w:rStyle w:val="Hyperlink"/>
                  <w:rFonts w:eastAsia="Arial Unicode MS" w:cs="Arial"/>
                  <w:szCs w:val="18"/>
                  <w:lang w:eastAsia="ar-SA"/>
                </w:rPr>
                <w:t>TS 22.179 v0.3.1</w:t>
              </w:r>
            </w:hyperlink>
          </w:p>
          <w:p w:rsidR="009C07FC" w:rsidRDefault="009C07FC" w:rsidP="00796627">
            <w:pPr>
              <w:suppressAutoHyphens/>
              <w:spacing w:after="0" w:line="240" w:lineRule="auto"/>
              <w:rPr>
                <w:rFonts w:eastAsia="Arial Unicode MS" w:cs="Arial"/>
                <w:szCs w:val="18"/>
                <w:lang w:eastAsia="ar-SA"/>
              </w:rPr>
            </w:pPr>
            <w:r>
              <w:rPr>
                <w:rFonts w:eastAsia="Arial Unicode MS" w:cs="Arial"/>
                <w:szCs w:val="18"/>
                <w:lang w:eastAsia="ar-SA"/>
              </w:rPr>
              <w:t xml:space="preserve">Target completion date: </w:t>
            </w:r>
            <w:r w:rsidRPr="00047871">
              <w:rPr>
                <w:rFonts w:eastAsia="Arial Unicode MS" w:cs="Arial"/>
                <w:szCs w:val="18"/>
                <w:lang w:eastAsia="ar-SA"/>
              </w:rPr>
              <w:t>SA#65 (09/2014)</w:t>
            </w:r>
          </w:p>
          <w:p w:rsidR="009C07FC" w:rsidRDefault="009C07FC" w:rsidP="00796627">
            <w:pPr>
              <w:suppressAutoHyphens/>
              <w:spacing w:after="0" w:line="240" w:lineRule="auto"/>
              <w:rPr>
                <w:rFonts w:eastAsia="Arial Unicode MS" w:cs="Arial"/>
                <w:szCs w:val="18"/>
                <w:lang w:eastAsia="ar-SA"/>
              </w:rPr>
            </w:pPr>
            <w:r>
              <w:rPr>
                <w:rFonts w:eastAsia="Arial Unicode MS" w:cs="Arial"/>
                <w:szCs w:val="18"/>
                <w:lang w:eastAsia="ar-SA"/>
              </w:rPr>
              <w:t>Percentage completion: 8%</w:t>
            </w:r>
          </w:p>
          <w:p w:rsidR="009C07FC" w:rsidRPr="00F45489" w:rsidRDefault="009C07FC" w:rsidP="00796627">
            <w:pPr>
              <w:suppressAutoHyphens/>
              <w:spacing w:after="0" w:line="240" w:lineRule="auto"/>
              <w:rPr>
                <w:rFonts w:eastAsia="Arial Unicode MS" w:cs="Arial"/>
                <w:szCs w:val="18"/>
                <w:lang w:eastAsia="ar-SA"/>
              </w:rPr>
            </w:pPr>
          </w:p>
        </w:tc>
      </w:tr>
      <w:tr w:rsidR="00AC2361" w:rsidRPr="00432926" w:rsidTr="007C7915">
        <w:trPr>
          <w:trHeight w:val="141"/>
        </w:trPr>
        <w:tc>
          <w:tcPr>
            <w:tcW w:w="605" w:type="dxa"/>
            <w:tcBorders>
              <w:bottom w:val="single" w:sz="4" w:space="0" w:color="auto"/>
            </w:tcBorders>
            <w:shd w:val="clear" w:color="auto" w:fill="auto"/>
          </w:tcPr>
          <w:p w:rsidR="00AC2361" w:rsidRDefault="00AC2361" w:rsidP="007C7915">
            <w:pPr>
              <w:spacing w:after="0" w:line="240" w:lineRule="auto"/>
            </w:pPr>
            <w:r>
              <w:t>Cont</w:t>
            </w:r>
          </w:p>
        </w:tc>
        <w:tc>
          <w:tcPr>
            <w:tcW w:w="1205" w:type="dxa"/>
            <w:tcBorders>
              <w:bottom w:val="single" w:sz="4" w:space="0" w:color="auto"/>
            </w:tcBorders>
            <w:shd w:val="clear" w:color="auto" w:fill="auto"/>
          </w:tcPr>
          <w:p w:rsidR="00AC2361" w:rsidRDefault="00AC2361" w:rsidP="007C7915">
            <w:pPr>
              <w:spacing w:after="0" w:line="240" w:lineRule="auto"/>
              <w:jc w:val="both"/>
              <w:rPr>
                <w:rFonts w:cs="Arial"/>
              </w:rPr>
            </w:pPr>
            <w:hyperlink r:id="rId104" w:history="1">
              <w:r w:rsidRPr="007C7915">
                <w:rPr>
                  <w:rStyle w:val="Hyperlink"/>
                  <w:rFonts w:cs="Arial"/>
                </w:rPr>
                <w:t>S1-141152</w:t>
              </w:r>
            </w:hyperlink>
          </w:p>
        </w:tc>
        <w:tc>
          <w:tcPr>
            <w:tcW w:w="2545" w:type="dxa"/>
            <w:gridSpan w:val="2"/>
            <w:tcBorders>
              <w:bottom w:val="single" w:sz="4" w:space="0" w:color="auto"/>
            </w:tcBorders>
            <w:shd w:val="clear" w:color="auto" w:fill="auto"/>
          </w:tcPr>
          <w:p w:rsidR="00AC2361" w:rsidRDefault="00AC2361" w:rsidP="007C7915">
            <w:pPr>
              <w:spacing w:after="0" w:line="240" w:lineRule="auto"/>
            </w:pPr>
            <w:r>
              <w:t>Motorola Solutions</w:t>
            </w:r>
          </w:p>
        </w:tc>
        <w:tc>
          <w:tcPr>
            <w:tcW w:w="4216" w:type="dxa"/>
            <w:tcBorders>
              <w:bottom w:val="single" w:sz="4" w:space="0" w:color="auto"/>
            </w:tcBorders>
            <w:shd w:val="clear" w:color="auto" w:fill="auto"/>
          </w:tcPr>
          <w:p w:rsidR="00AC2361" w:rsidRDefault="00AC2361" w:rsidP="007C7915">
            <w:pPr>
              <w:spacing w:after="0" w:line="240" w:lineRule="auto"/>
            </w:pPr>
            <w:r>
              <w:t>Way forward for MCPTT requirements in TS 22.179</w:t>
            </w:r>
          </w:p>
        </w:tc>
        <w:tc>
          <w:tcPr>
            <w:tcW w:w="2142" w:type="dxa"/>
            <w:tcBorders>
              <w:bottom w:val="single" w:sz="4" w:space="0" w:color="auto"/>
            </w:tcBorders>
            <w:shd w:val="clear" w:color="auto" w:fill="auto"/>
          </w:tcPr>
          <w:p w:rsidR="00AC2361" w:rsidRPr="00832F47" w:rsidRDefault="00AC2361" w:rsidP="007C7915">
            <w:pPr>
              <w:spacing w:after="0" w:line="240" w:lineRule="auto"/>
            </w:pPr>
          </w:p>
        </w:tc>
        <w:tc>
          <w:tcPr>
            <w:tcW w:w="4137" w:type="dxa"/>
            <w:gridSpan w:val="2"/>
            <w:tcBorders>
              <w:bottom w:val="single" w:sz="4" w:space="0" w:color="auto"/>
            </w:tcBorders>
            <w:shd w:val="clear" w:color="auto" w:fill="auto"/>
          </w:tcPr>
          <w:p w:rsidR="00AC2361" w:rsidRDefault="00AC2361" w:rsidP="007C7915">
            <w:pPr>
              <w:spacing w:after="0" w:line="240" w:lineRule="auto"/>
            </w:pPr>
          </w:p>
        </w:tc>
      </w:tr>
      <w:tr w:rsidR="00AC2361" w:rsidRPr="00432926" w:rsidTr="007C7915">
        <w:trPr>
          <w:trHeight w:val="141"/>
        </w:trPr>
        <w:tc>
          <w:tcPr>
            <w:tcW w:w="605" w:type="dxa"/>
            <w:tcBorders>
              <w:bottom w:val="single" w:sz="4" w:space="0" w:color="auto"/>
            </w:tcBorders>
            <w:shd w:val="clear" w:color="auto" w:fill="auto"/>
          </w:tcPr>
          <w:p w:rsidR="00AC2361" w:rsidRDefault="00AC2361" w:rsidP="007C7915">
            <w:pPr>
              <w:spacing w:after="0" w:line="240" w:lineRule="auto"/>
            </w:pPr>
            <w:r>
              <w:t>Cont</w:t>
            </w:r>
          </w:p>
        </w:tc>
        <w:tc>
          <w:tcPr>
            <w:tcW w:w="1205" w:type="dxa"/>
            <w:tcBorders>
              <w:bottom w:val="single" w:sz="4" w:space="0" w:color="auto"/>
            </w:tcBorders>
            <w:shd w:val="clear" w:color="auto" w:fill="auto"/>
          </w:tcPr>
          <w:p w:rsidR="00AC2361" w:rsidRDefault="00AC2361" w:rsidP="007C7915">
            <w:pPr>
              <w:spacing w:after="0" w:line="240" w:lineRule="auto"/>
              <w:jc w:val="both"/>
              <w:rPr>
                <w:rFonts w:cs="Arial"/>
              </w:rPr>
            </w:pPr>
            <w:hyperlink r:id="rId105" w:history="1">
              <w:r w:rsidRPr="007C7915">
                <w:rPr>
                  <w:rStyle w:val="Hyperlink"/>
                  <w:rFonts w:cs="Arial"/>
                </w:rPr>
                <w:t>S1-141153</w:t>
              </w:r>
            </w:hyperlink>
          </w:p>
        </w:tc>
        <w:tc>
          <w:tcPr>
            <w:tcW w:w="2545" w:type="dxa"/>
            <w:gridSpan w:val="2"/>
            <w:tcBorders>
              <w:bottom w:val="single" w:sz="4" w:space="0" w:color="auto"/>
            </w:tcBorders>
            <w:shd w:val="clear" w:color="auto" w:fill="auto"/>
          </w:tcPr>
          <w:p w:rsidR="00AC2361" w:rsidRDefault="00AC2361" w:rsidP="007C7915">
            <w:pPr>
              <w:spacing w:after="0" w:line="240" w:lineRule="auto"/>
            </w:pPr>
            <w:r>
              <w:t>Motorola Solutions</w:t>
            </w:r>
          </w:p>
        </w:tc>
        <w:tc>
          <w:tcPr>
            <w:tcW w:w="4216" w:type="dxa"/>
            <w:tcBorders>
              <w:bottom w:val="single" w:sz="4" w:space="0" w:color="auto"/>
            </w:tcBorders>
            <w:shd w:val="clear" w:color="auto" w:fill="auto"/>
          </w:tcPr>
          <w:p w:rsidR="00AC2361" w:rsidRDefault="00AC2361" w:rsidP="007C7915">
            <w:pPr>
              <w:spacing w:after="0" w:line="240" w:lineRule="auto"/>
            </w:pPr>
            <w:r>
              <w:t>Annex with primary requirements for TS 22.179</w:t>
            </w:r>
          </w:p>
        </w:tc>
        <w:tc>
          <w:tcPr>
            <w:tcW w:w="2142" w:type="dxa"/>
            <w:tcBorders>
              <w:bottom w:val="single" w:sz="4" w:space="0" w:color="auto"/>
            </w:tcBorders>
            <w:shd w:val="clear" w:color="auto" w:fill="auto"/>
          </w:tcPr>
          <w:p w:rsidR="00AC2361" w:rsidRPr="00832F47" w:rsidRDefault="00AC2361" w:rsidP="007C7915">
            <w:pPr>
              <w:spacing w:after="0" w:line="240" w:lineRule="auto"/>
            </w:pPr>
          </w:p>
        </w:tc>
        <w:tc>
          <w:tcPr>
            <w:tcW w:w="4137" w:type="dxa"/>
            <w:gridSpan w:val="2"/>
            <w:tcBorders>
              <w:bottom w:val="single" w:sz="4" w:space="0" w:color="auto"/>
            </w:tcBorders>
            <w:shd w:val="clear" w:color="auto" w:fill="auto"/>
          </w:tcPr>
          <w:p w:rsidR="00AC2361" w:rsidRDefault="00AC2361" w:rsidP="007C7915">
            <w:pPr>
              <w:spacing w:after="0" w:line="240" w:lineRule="auto"/>
            </w:pPr>
          </w:p>
        </w:tc>
      </w:tr>
      <w:tr w:rsidR="00D909A7" w:rsidRPr="00432926" w:rsidTr="009C07FC">
        <w:trPr>
          <w:trHeight w:val="141"/>
        </w:trPr>
        <w:tc>
          <w:tcPr>
            <w:tcW w:w="605" w:type="dxa"/>
            <w:tcBorders>
              <w:bottom w:val="single" w:sz="4" w:space="0" w:color="auto"/>
            </w:tcBorders>
            <w:shd w:val="clear" w:color="auto" w:fill="auto"/>
          </w:tcPr>
          <w:p w:rsidR="00D909A7" w:rsidRDefault="00D909A7" w:rsidP="00832F47">
            <w:pPr>
              <w:spacing w:after="0" w:line="240" w:lineRule="auto"/>
            </w:pPr>
            <w:r>
              <w:lastRenderedPageBreak/>
              <w:t>Cont</w:t>
            </w:r>
          </w:p>
        </w:tc>
        <w:tc>
          <w:tcPr>
            <w:tcW w:w="1205" w:type="dxa"/>
            <w:tcBorders>
              <w:bottom w:val="single" w:sz="4" w:space="0" w:color="auto"/>
            </w:tcBorders>
            <w:shd w:val="clear" w:color="auto" w:fill="auto"/>
          </w:tcPr>
          <w:p w:rsidR="00D909A7" w:rsidRDefault="00D909A7" w:rsidP="00832F47">
            <w:pPr>
              <w:spacing w:after="0" w:line="240" w:lineRule="auto"/>
              <w:jc w:val="both"/>
              <w:rPr>
                <w:rFonts w:cs="Arial"/>
              </w:rPr>
            </w:pPr>
            <w:hyperlink r:id="rId106" w:history="1">
              <w:r w:rsidRPr="00AA00D8">
                <w:rPr>
                  <w:rStyle w:val="Hyperlink"/>
                  <w:rFonts w:cs="Arial"/>
                </w:rPr>
                <w:t>S1-141191</w:t>
              </w:r>
            </w:hyperlink>
          </w:p>
        </w:tc>
        <w:tc>
          <w:tcPr>
            <w:tcW w:w="2545" w:type="dxa"/>
            <w:gridSpan w:val="2"/>
            <w:tcBorders>
              <w:bottom w:val="single" w:sz="4" w:space="0" w:color="auto"/>
            </w:tcBorders>
            <w:shd w:val="clear" w:color="auto" w:fill="auto"/>
          </w:tcPr>
          <w:p w:rsidR="00D909A7" w:rsidRDefault="00D909A7" w:rsidP="00832F47">
            <w:pPr>
              <w:spacing w:after="0" w:line="240" w:lineRule="auto"/>
            </w:pPr>
            <w:r>
              <w:t>Home Office</w:t>
            </w:r>
          </w:p>
        </w:tc>
        <w:tc>
          <w:tcPr>
            <w:tcW w:w="4216" w:type="dxa"/>
            <w:tcBorders>
              <w:bottom w:val="single" w:sz="4" w:space="0" w:color="auto"/>
            </w:tcBorders>
            <w:shd w:val="clear" w:color="auto" w:fill="auto"/>
          </w:tcPr>
          <w:p w:rsidR="00D909A7" w:rsidRDefault="00D909A7" w:rsidP="00832F47">
            <w:pPr>
              <w:spacing w:after="0" w:line="240" w:lineRule="auto"/>
            </w:pPr>
            <w:r>
              <w:t>Background Document for Group Management in GCSE and MCPTT</w:t>
            </w:r>
          </w:p>
        </w:tc>
        <w:tc>
          <w:tcPr>
            <w:tcW w:w="2142" w:type="dxa"/>
            <w:tcBorders>
              <w:bottom w:val="single" w:sz="4" w:space="0" w:color="auto"/>
            </w:tcBorders>
            <w:shd w:val="clear" w:color="auto" w:fill="auto"/>
          </w:tcPr>
          <w:p w:rsidR="00D909A7" w:rsidRPr="00832F47" w:rsidRDefault="00D909A7" w:rsidP="00832F47">
            <w:pPr>
              <w:spacing w:after="0" w:line="240" w:lineRule="auto"/>
            </w:pPr>
          </w:p>
        </w:tc>
        <w:tc>
          <w:tcPr>
            <w:tcW w:w="4137" w:type="dxa"/>
            <w:gridSpan w:val="2"/>
            <w:tcBorders>
              <w:bottom w:val="single" w:sz="4" w:space="0" w:color="auto"/>
            </w:tcBorders>
            <w:shd w:val="clear" w:color="auto" w:fill="auto"/>
          </w:tcPr>
          <w:p w:rsidR="00D909A7" w:rsidRDefault="00D909A7" w:rsidP="00832F47">
            <w:pPr>
              <w:spacing w:after="0" w:line="240" w:lineRule="auto"/>
            </w:pPr>
          </w:p>
        </w:tc>
      </w:tr>
      <w:tr w:rsidR="00DC12E7" w:rsidRPr="00432926" w:rsidTr="009C07FC">
        <w:trPr>
          <w:trHeight w:val="141"/>
        </w:trPr>
        <w:tc>
          <w:tcPr>
            <w:tcW w:w="605" w:type="dxa"/>
            <w:tcBorders>
              <w:bottom w:val="single" w:sz="4" w:space="0" w:color="auto"/>
            </w:tcBorders>
            <w:shd w:val="clear" w:color="auto" w:fill="auto"/>
          </w:tcPr>
          <w:p w:rsidR="00B365A1" w:rsidRDefault="00B365A1" w:rsidP="00832F47">
            <w:pPr>
              <w:spacing w:after="0" w:line="240" w:lineRule="auto"/>
            </w:pPr>
            <w:r>
              <w:t>Cont</w:t>
            </w:r>
          </w:p>
        </w:tc>
        <w:tc>
          <w:tcPr>
            <w:tcW w:w="1205" w:type="dxa"/>
            <w:tcBorders>
              <w:bottom w:val="single" w:sz="4" w:space="0" w:color="auto"/>
            </w:tcBorders>
            <w:shd w:val="clear" w:color="auto" w:fill="auto"/>
          </w:tcPr>
          <w:p w:rsidR="00B365A1" w:rsidRDefault="00B365A1" w:rsidP="00832F47">
            <w:pPr>
              <w:spacing w:after="0" w:line="240" w:lineRule="auto"/>
              <w:jc w:val="both"/>
              <w:rPr>
                <w:rFonts w:cs="Arial"/>
              </w:rPr>
            </w:pPr>
            <w:hyperlink r:id="rId107" w:history="1">
              <w:r w:rsidRPr="00AA00D8">
                <w:rPr>
                  <w:rStyle w:val="Hyperlink"/>
                  <w:rFonts w:cs="Arial"/>
                </w:rPr>
                <w:t>S1</w:t>
              </w:r>
              <w:r w:rsidRPr="00AA00D8">
                <w:rPr>
                  <w:rStyle w:val="Hyperlink"/>
                  <w:rFonts w:cs="Arial"/>
                </w:rPr>
                <w:t>-141235</w:t>
              </w:r>
            </w:hyperlink>
          </w:p>
        </w:tc>
        <w:tc>
          <w:tcPr>
            <w:tcW w:w="2545" w:type="dxa"/>
            <w:gridSpan w:val="2"/>
            <w:tcBorders>
              <w:bottom w:val="single" w:sz="4" w:space="0" w:color="auto"/>
            </w:tcBorders>
            <w:shd w:val="clear" w:color="auto" w:fill="auto"/>
          </w:tcPr>
          <w:p w:rsidR="00B365A1" w:rsidRDefault="00B365A1" w:rsidP="00832F47">
            <w:pPr>
              <w:spacing w:after="0" w:line="240" w:lineRule="auto"/>
            </w:pPr>
            <w:r>
              <w:t>NSN</w:t>
            </w:r>
          </w:p>
        </w:tc>
        <w:tc>
          <w:tcPr>
            <w:tcW w:w="4216" w:type="dxa"/>
            <w:tcBorders>
              <w:bottom w:val="single" w:sz="4" w:space="0" w:color="auto"/>
            </w:tcBorders>
            <w:shd w:val="clear" w:color="auto" w:fill="auto"/>
          </w:tcPr>
          <w:p w:rsidR="00B365A1" w:rsidRDefault="00B365A1" w:rsidP="00832F47">
            <w:pPr>
              <w:spacing w:after="0" w:line="240" w:lineRule="auto"/>
            </w:pPr>
            <w:r>
              <w:t xml:space="preserve">Comparing Group Member States in MCPTT and GCSE </w:t>
            </w:r>
          </w:p>
        </w:tc>
        <w:tc>
          <w:tcPr>
            <w:tcW w:w="2142" w:type="dxa"/>
            <w:tcBorders>
              <w:bottom w:val="single" w:sz="4" w:space="0" w:color="auto"/>
            </w:tcBorders>
            <w:shd w:val="clear" w:color="auto" w:fill="auto"/>
          </w:tcPr>
          <w:p w:rsidR="00B365A1" w:rsidRPr="00832F47" w:rsidRDefault="00B365A1" w:rsidP="00832F47">
            <w:pPr>
              <w:spacing w:after="0" w:line="240" w:lineRule="auto"/>
            </w:pPr>
          </w:p>
        </w:tc>
        <w:tc>
          <w:tcPr>
            <w:tcW w:w="4137" w:type="dxa"/>
            <w:gridSpan w:val="2"/>
            <w:tcBorders>
              <w:bottom w:val="single" w:sz="4" w:space="0" w:color="auto"/>
            </w:tcBorders>
            <w:shd w:val="clear" w:color="auto" w:fill="auto"/>
          </w:tcPr>
          <w:p w:rsidR="00B365A1" w:rsidRDefault="00B365A1" w:rsidP="00832F47">
            <w:pPr>
              <w:spacing w:after="0" w:line="240" w:lineRule="auto"/>
            </w:pPr>
          </w:p>
        </w:tc>
      </w:tr>
      <w:tr w:rsidR="00D909A7" w:rsidRPr="00432926" w:rsidTr="009C07FC">
        <w:trPr>
          <w:trHeight w:val="141"/>
        </w:trPr>
        <w:tc>
          <w:tcPr>
            <w:tcW w:w="605" w:type="dxa"/>
            <w:tcBorders>
              <w:bottom w:val="single" w:sz="4" w:space="0" w:color="auto"/>
            </w:tcBorders>
            <w:shd w:val="clear" w:color="auto" w:fill="auto"/>
          </w:tcPr>
          <w:p w:rsidR="00D909A7" w:rsidRDefault="00D909A7" w:rsidP="00832F47">
            <w:pPr>
              <w:spacing w:after="0" w:line="240" w:lineRule="auto"/>
            </w:pPr>
            <w:r>
              <w:t>Cont</w:t>
            </w:r>
          </w:p>
        </w:tc>
        <w:tc>
          <w:tcPr>
            <w:tcW w:w="1205" w:type="dxa"/>
            <w:tcBorders>
              <w:bottom w:val="single" w:sz="4" w:space="0" w:color="auto"/>
            </w:tcBorders>
            <w:shd w:val="clear" w:color="auto" w:fill="auto"/>
          </w:tcPr>
          <w:p w:rsidR="00D909A7" w:rsidRDefault="00D909A7" w:rsidP="00832F47">
            <w:pPr>
              <w:spacing w:after="0" w:line="240" w:lineRule="auto"/>
              <w:jc w:val="both"/>
              <w:rPr>
                <w:rFonts w:cs="Arial"/>
              </w:rPr>
            </w:pPr>
            <w:hyperlink r:id="rId108" w:history="1">
              <w:r w:rsidRPr="00AA00D8">
                <w:rPr>
                  <w:rStyle w:val="Hyperlink"/>
                  <w:rFonts w:cs="Arial"/>
                </w:rPr>
                <w:t>S1</w:t>
              </w:r>
              <w:r w:rsidRPr="00AA00D8">
                <w:rPr>
                  <w:rStyle w:val="Hyperlink"/>
                  <w:rFonts w:cs="Arial"/>
                </w:rPr>
                <w:t>-14</w:t>
              </w:r>
              <w:r w:rsidRPr="00474CF9">
                <w:rPr>
                  <w:rStyle w:val="Hyperlink"/>
                  <w:rFonts w:cs="Arial"/>
                </w:rPr>
                <w:t>1237</w:t>
              </w:r>
            </w:hyperlink>
          </w:p>
        </w:tc>
        <w:tc>
          <w:tcPr>
            <w:tcW w:w="2545" w:type="dxa"/>
            <w:gridSpan w:val="2"/>
            <w:tcBorders>
              <w:bottom w:val="single" w:sz="4" w:space="0" w:color="auto"/>
            </w:tcBorders>
            <w:shd w:val="clear" w:color="auto" w:fill="auto"/>
          </w:tcPr>
          <w:p w:rsidR="00D909A7" w:rsidRDefault="00D909A7" w:rsidP="00832F47">
            <w:pPr>
              <w:spacing w:after="0" w:line="240" w:lineRule="auto"/>
            </w:pPr>
            <w:r>
              <w:t>NSN</w:t>
            </w:r>
          </w:p>
        </w:tc>
        <w:tc>
          <w:tcPr>
            <w:tcW w:w="4216" w:type="dxa"/>
            <w:tcBorders>
              <w:bottom w:val="single" w:sz="4" w:space="0" w:color="auto"/>
            </w:tcBorders>
            <w:shd w:val="clear" w:color="auto" w:fill="auto"/>
          </w:tcPr>
          <w:p w:rsidR="00D909A7" w:rsidRDefault="00D909A7" w:rsidP="00832F47">
            <w:pPr>
              <w:spacing w:after="0" w:line="240" w:lineRule="auto"/>
            </w:pPr>
            <w:r>
              <w:t>Aligning the General Group Call section with GCSE Terminology and clarifying roles of “UE” and “User” in MCPTT Requirements</w:t>
            </w:r>
          </w:p>
        </w:tc>
        <w:tc>
          <w:tcPr>
            <w:tcW w:w="2142" w:type="dxa"/>
            <w:tcBorders>
              <w:bottom w:val="single" w:sz="4" w:space="0" w:color="auto"/>
            </w:tcBorders>
            <w:shd w:val="clear" w:color="auto" w:fill="auto"/>
          </w:tcPr>
          <w:p w:rsidR="00D909A7" w:rsidRPr="00832F47" w:rsidRDefault="00D909A7" w:rsidP="00832F47">
            <w:pPr>
              <w:spacing w:after="0" w:line="240" w:lineRule="auto"/>
            </w:pPr>
          </w:p>
        </w:tc>
        <w:tc>
          <w:tcPr>
            <w:tcW w:w="4137" w:type="dxa"/>
            <w:gridSpan w:val="2"/>
            <w:tcBorders>
              <w:bottom w:val="single" w:sz="4" w:space="0" w:color="auto"/>
            </w:tcBorders>
            <w:shd w:val="clear" w:color="auto" w:fill="auto"/>
          </w:tcPr>
          <w:p w:rsidR="00D909A7" w:rsidRDefault="00D909A7" w:rsidP="00832F47">
            <w:pPr>
              <w:spacing w:after="0" w:line="240" w:lineRule="auto"/>
            </w:pPr>
          </w:p>
        </w:tc>
      </w:tr>
      <w:tr w:rsidR="00D909A7" w:rsidRPr="00432926" w:rsidTr="007C7915">
        <w:trPr>
          <w:trHeight w:val="141"/>
        </w:trPr>
        <w:tc>
          <w:tcPr>
            <w:tcW w:w="605" w:type="dxa"/>
            <w:tcBorders>
              <w:bottom w:val="single" w:sz="4" w:space="0" w:color="auto"/>
            </w:tcBorders>
            <w:shd w:val="clear" w:color="auto" w:fill="auto"/>
          </w:tcPr>
          <w:p w:rsidR="00D909A7" w:rsidRDefault="00D909A7" w:rsidP="007C7915">
            <w:pPr>
              <w:spacing w:after="0" w:line="240" w:lineRule="auto"/>
            </w:pPr>
            <w:r>
              <w:t>Cont</w:t>
            </w:r>
          </w:p>
        </w:tc>
        <w:tc>
          <w:tcPr>
            <w:tcW w:w="1205" w:type="dxa"/>
            <w:tcBorders>
              <w:bottom w:val="single" w:sz="4" w:space="0" w:color="auto"/>
            </w:tcBorders>
            <w:shd w:val="clear" w:color="auto" w:fill="auto"/>
          </w:tcPr>
          <w:p w:rsidR="00D909A7" w:rsidRDefault="00D909A7" w:rsidP="007C7915">
            <w:pPr>
              <w:spacing w:after="0" w:line="240" w:lineRule="auto"/>
              <w:jc w:val="both"/>
              <w:rPr>
                <w:rFonts w:cs="Arial"/>
              </w:rPr>
            </w:pPr>
            <w:hyperlink r:id="rId109" w:history="1">
              <w:r w:rsidRPr="007C7915">
                <w:rPr>
                  <w:rStyle w:val="Hyperlink"/>
                  <w:rFonts w:cs="Arial"/>
                </w:rPr>
                <w:t>S1-141186</w:t>
              </w:r>
            </w:hyperlink>
          </w:p>
        </w:tc>
        <w:tc>
          <w:tcPr>
            <w:tcW w:w="2545" w:type="dxa"/>
            <w:gridSpan w:val="2"/>
            <w:tcBorders>
              <w:bottom w:val="single" w:sz="4" w:space="0" w:color="auto"/>
            </w:tcBorders>
            <w:shd w:val="clear" w:color="auto" w:fill="auto"/>
          </w:tcPr>
          <w:p w:rsidR="00D909A7" w:rsidRDefault="00D909A7" w:rsidP="007C7915">
            <w:pPr>
              <w:spacing w:after="0" w:line="240" w:lineRule="auto"/>
            </w:pPr>
            <w:r>
              <w:t>General Dynamics UK Limited</w:t>
            </w:r>
          </w:p>
        </w:tc>
        <w:tc>
          <w:tcPr>
            <w:tcW w:w="4216" w:type="dxa"/>
            <w:tcBorders>
              <w:bottom w:val="single" w:sz="4" w:space="0" w:color="auto"/>
            </w:tcBorders>
            <w:shd w:val="clear" w:color="auto" w:fill="auto"/>
          </w:tcPr>
          <w:p w:rsidR="00D909A7" w:rsidRDefault="00D909A7" w:rsidP="007C7915">
            <w:pPr>
              <w:spacing w:after="0" w:line="240" w:lineRule="auto"/>
            </w:pPr>
            <w:r>
              <w:t>Clarification of statements about authorization of actions</w:t>
            </w:r>
          </w:p>
        </w:tc>
        <w:tc>
          <w:tcPr>
            <w:tcW w:w="2142" w:type="dxa"/>
            <w:tcBorders>
              <w:bottom w:val="single" w:sz="4" w:space="0" w:color="auto"/>
            </w:tcBorders>
            <w:shd w:val="clear" w:color="auto" w:fill="auto"/>
          </w:tcPr>
          <w:p w:rsidR="00D909A7" w:rsidRPr="00832F47" w:rsidRDefault="00D909A7" w:rsidP="007C7915">
            <w:pPr>
              <w:spacing w:after="0" w:line="240" w:lineRule="auto"/>
            </w:pPr>
          </w:p>
        </w:tc>
        <w:tc>
          <w:tcPr>
            <w:tcW w:w="4137" w:type="dxa"/>
            <w:gridSpan w:val="2"/>
            <w:tcBorders>
              <w:bottom w:val="single" w:sz="4" w:space="0" w:color="auto"/>
            </w:tcBorders>
            <w:shd w:val="clear" w:color="auto" w:fill="auto"/>
          </w:tcPr>
          <w:p w:rsidR="00D909A7" w:rsidRDefault="00D909A7" w:rsidP="007C7915">
            <w:pPr>
              <w:spacing w:after="0" w:line="240" w:lineRule="auto"/>
            </w:pPr>
          </w:p>
        </w:tc>
      </w:tr>
      <w:tr w:rsidR="00D909A7" w:rsidRPr="00432926" w:rsidTr="009C07FC">
        <w:trPr>
          <w:trHeight w:val="141"/>
        </w:trPr>
        <w:tc>
          <w:tcPr>
            <w:tcW w:w="605" w:type="dxa"/>
            <w:tcBorders>
              <w:bottom w:val="single" w:sz="4" w:space="0" w:color="auto"/>
            </w:tcBorders>
            <w:shd w:val="clear" w:color="auto" w:fill="auto"/>
          </w:tcPr>
          <w:p w:rsidR="00D909A7" w:rsidRDefault="00D909A7" w:rsidP="00832F47">
            <w:pPr>
              <w:spacing w:after="0" w:line="240" w:lineRule="auto"/>
            </w:pPr>
            <w:r>
              <w:t>Cont</w:t>
            </w:r>
          </w:p>
        </w:tc>
        <w:tc>
          <w:tcPr>
            <w:tcW w:w="1205" w:type="dxa"/>
            <w:tcBorders>
              <w:bottom w:val="single" w:sz="4" w:space="0" w:color="auto"/>
            </w:tcBorders>
            <w:shd w:val="clear" w:color="auto" w:fill="auto"/>
          </w:tcPr>
          <w:p w:rsidR="00D909A7" w:rsidRDefault="00D909A7" w:rsidP="00832F47">
            <w:pPr>
              <w:spacing w:after="0" w:line="240" w:lineRule="auto"/>
              <w:jc w:val="both"/>
              <w:rPr>
                <w:rFonts w:cs="Arial"/>
              </w:rPr>
            </w:pPr>
            <w:hyperlink r:id="rId110" w:history="1">
              <w:r w:rsidRPr="00AA00D8">
                <w:rPr>
                  <w:rStyle w:val="Hyperlink"/>
                  <w:rFonts w:cs="Arial"/>
                </w:rPr>
                <w:t>S1-141068</w:t>
              </w:r>
            </w:hyperlink>
          </w:p>
        </w:tc>
        <w:tc>
          <w:tcPr>
            <w:tcW w:w="2545" w:type="dxa"/>
            <w:gridSpan w:val="2"/>
            <w:tcBorders>
              <w:bottom w:val="single" w:sz="4" w:space="0" w:color="auto"/>
            </w:tcBorders>
            <w:shd w:val="clear" w:color="auto" w:fill="auto"/>
          </w:tcPr>
          <w:p w:rsidR="00D909A7" w:rsidRDefault="00D909A7" w:rsidP="00832F47">
            <w:pPr>
              <w:spacing w:after="0" w:line="240" w:lineRule="auto"/>
            </w:pPr>
            <w:r>
              <w:t>US Department of Commerce, General Dynamics UK Ltd, T-Mobile USA Inc., Blackberry</w:t>
            </w:r>
          </w:p>
        </w:tc>
        <w:tc>
          <w:tcPr>
            <w:tcW w:w="4216" w:type="dxa"/>
            <w:tcBorders>
              <w:bottom w:val="single" w:sz="4" w:space="0" w:color="auto"/>
            </w:tcBorders>
            <w:shd w:val="clear" w:color="auto" w:fill="auto"/>
          </w:tcPr>
          <w:p w:rsidR="00D909A7" w:rsidRDefault="00D909A7" w:rsidP="00832F47">
            <w:pPr>
              <w:spacing w:after="0" w:line="240" w:lineRule="auto"/>
            </w:pPr>
            <w:r>
              <w:t>Service description for Section 4.1, Overview</w:t>
            </w:r>
          </w:p>
        </w:tc>
        <w:tc>
          <w:tcPr>
            <w:tcW w:w="2142" w:type="dxa"/>
            <w:tcBorders>
              <w:bottom w:val="single" w:sz="4" w:space="0" w:color="auto"/>
            </w:tcBorders>
            <w:shd w:val="clear" w:color="auto" w:fill="auto"/>
          </w:tcPr>
          <w:p w:rsidR="00D909A7" w:rsidRPr="00832F47" w:rsidRDefault="00D909A7" w:rsidP="00832F47">
            <w:pPr>
              <w:spacing w:after="0" w:line="240" w:lineRule="auto"/>
            </w:pPr>
          </w:p>
        </w:tc>
        <w:tc>
          <w:tcPr>
            <w:tcW w:w="4137" w:type="dxa"/>
            <w:gridSpan w:val="2"/>
            <w:tcBorders>
              <w:bottom w:val="single" w:sz="4" w:space="0" w:color="auto"/>
            </w:tcBorders>
            <w:shd w:val="clear" w:color="auto" w:fill="auto"/>
          </w:tcPr>
          <w:p w:rsidR="00D909A7" w:rsidRDefault="00D909A7" w:rsidP="00832F47">
            <w:pPr>
              <w:spacing w:after="0" w:line="240" w:lineRule="auto"/>
            </w:pPr>
          </w:p>
        </w:tc>
      </w:tr>
      <w:tr w:rsidR="00885167" w:rsidRPr="00432926" w:rsidTr="009C07FC">
        <w:trPr>
          <w:trHeight w:val="141"/>
        </w:trPr>
        <w:tc>
          <w:tcPr>
            <w:tcW w:w="605" w:type="dxa"/>
            <w:tcBorders>
              <w:bottom w:val="single" w:sz="4" w:space="0" w:color="auto"/>
            </w:tcBorders>
            <w:shd w:val="clear" w:color="auto" w:fill="auto"/>
          </w:tcPr>
          <w:p w:rsidR="00885167" w:rsidRDefault="008C2A5C" w:rsidP="00832F47">
            <w:pPr>
              <w:spacing w:after="0" w:line="240" w:lineRule="auto"/>
            </w:pPr>
            <w:r>
              <w:t>Cont</w:t>
            </w:r>
          </w:p>
        </w:tc>
        <w:tc>
          <w:tcPr>
            <w:tcW w:w="1205" w:type="dxa"/>
            <w:tcBorders>
              <w:bottom w:val="single" w:sz="4" w:space="0" w:color="auto"/>
            </w:tcBorders>
            <w:shd w:val="clear" w:color="auto" w:fill="auto"/>
          </w:tcPr>
          <w:p w:rsidR="00885167" w:rsidRDefault="00885167" w:rsidP="00832F47">
            <w:pPr>
              <w:spacing w:after="0" w:line="240" w:lineRule="auto"/>
              <w:jc w:val="both"/>
              <w:rPr>
                <w:rFonts w:cs="Arial"/>
              </w:rPr>
            </w:pPr>
            <w:hyperlink r:id="rId111" w:history="1">
              <w:r w:rsidRPr="00AA00D8">
                <w:rPr>
                  <w:rStyle w:val="Hyperlink"/>
                  <w:rFonts w:cs="Arial"/>
                </w:rPr>
                <w:t>S</w:t>
              </w:r>
              <w:r w:rsidRPr="00474CF9">
                <w:rPr>
                  <w:rStyle w:val="Hyperlink"/>
                  <w:rFonts w:cs="Arial"/>
                </w:rPr>
                <w:t>1-141069</w:t>
              </w:r>
            </w:hyperlink>
          </w:p>
        </w:tc>
        <w:tc>
          <w:tcPr>
            <w:tcW w:w="2545" w:type="dxa"/>
            <w:gridSpan w:val="2"/>
            <w:tcBorders>
              <w:bottom w:val="single" w:sz="4" w:space="0" w:color="auto"/>
            </w:tcBorders>
            <w:shd w:val="clear" w:color="auto" w:fill="auto"/>
          </w:tcPr>
          <w:p w:rsidR="00885167" w:rsidRDefault="008C2A5C" w:rsidP="00832F47">
            <w:pPr>
              <w:spacing w:after="0" w:line="240" w:lineRule="auto"/>
            </w:pPr>
            <w:r>
              <w:t>Harris Corporation, Motorola Solutions Inc., US Department of Commerce</w:t>
            </w:r>
          </w:p>
        </w:tc>
        <w:tc>
          <w:tcPr>
            <w:tcW w:w="4216" w:type="dxa"/>
            <w:tcBorders>
              <w:bottom w:val="single" w:sz="4" w:space="0" w:color="auto"/>
            </w:tcBorders>
            <w:shd w:val="clear" w:color="auto" w:fill="auto"/>
          </w:tcPr>
          <w:p w:rsidR="00885167" w:rsidRDefault="008C2A5C" w:rsidP="00832F47">
            <w:pPr>
              <w:spacing w:after="0" w:line="240" w:lineRule="auto"/>
            </w:pPr>
            <w:r>
              <w:t>Additional Floor control requirements, section 4.2</w:t>
            </w:r>
          </w:p>
        </w:tc>
        <w:tc>
          <w:tcPr>
            <w:tcW w:w="2142" w:type="dxa"/>
            <w:tcBorders>
              <w:bottom w:val="single" w:sz="4" w:space="0" w:color="auto"/>
            </w:tcBorders>
            <w:shd w:val="clear" w:color="auto" w:fill="auto"/>
          </w:tcPr>
          <w:p w:rsidR="00885167" w:rsidRPr="00832F47" w:rsidRDefault="00885167" w:rsidP="00832F47">
            <w:pPr>
              <w:spacing w:after="0" w:line="240" w:lineRule="auto"/>
            </w:pPr>
          </w:p>
        </w:tc>
        <w:tc>
          <w:tcPr>
            <w:tcW w:w="4137" w:type="dxa"/>
            <w:gridSpan w:val="2"/>
            <w:tcBorders>
              <w:bottom w:val="single" w:sz="4" w:space="0" w:color="auto"/>
            </w:tcBorders>
            <w:shd w:val="clear" w:color="auto" w:fill="auto"/>
          </w:tcPr>
          <w:p w:rsidR="00885167" w:rsidRDefault="00885167" w:rsidP="00832F47">
            <w:pPr>
              <w:spacing w:after="0" w:line="240" w:lineRule="auto"/>
            </w:pPr>
          </w:p>
        </w:tc>
      </w:tr>
      <w:tr w:rsidR="00885167" w:rsidRPr="00432926" w:rsidTr="009C07FC">
        <w:trPr>
          <w:trHeight w:val="141"/>
        </w:trPr>
        <w:tc>
          <w:tcPr>
            <w:tcW w:w="605" w:type="dxa"/>
            <w:tcBorders>
              <w:bottom w:val="single" w:sz="4" w:space="0" w:color="auto"/>
            </w:tcBorders>
            <w:shd w:val="clear" w:color="auto" w:fill="auto"/>
          </w:tcPr>
          <w:p w:rsidR="00885167" w:rsidRDefault="00CC3DF9" w:rsidP="00832F47">
            <w:pPr>
              <w:spacing w:after="0" w:line="240" w:lineRule="auto"/>
            </w:pPr>
            <w:r>
              <w:t>Cont</w:t>
            </w:r>
          </w:p>
        </w:tc>
        <w:tc>
          <w:tcPr>
            <w:tcW w:w="1205" w:type="dxa"/>
            <w:tcBorders>
              <w:bottom w:val="single" w:sz="4" w:space="0" w:color="auto"/>
            </w:tcBorders>
            <w:shd w:val="clear" w:color="auto" w:fill="auto"/>
          </w:tcPr>
          <w:p w:rsidR="00885167" w:rsidRDefault="00885167" w:rsidP="00832F47">
            <w:pPr>
              <w:spacing w:after="0" w:line="240" w:lineRule="auto"/>
              <w:jc w:val="both"/>
              <w:rPr>
                <w:rFonts w:cs="Arial"/>
              </w:rPr>
            </w:pPr>
            <w:hyperlink r:id="rId112" w:history="1">
              <w:r w:rsidRPr="00AA00D8">
                <w:rPr>
                  <w:rStyle w:val="Hyperlink"/>
                  <w:rFonts w:cs="Arial"/>
                </w:rPr>
                <w:t>S1-14107</w:t>
              </w:r>
              <w:r w:rsidRPr="00474CF9">
                <w:rPr>
                  <w:rStyle w:val="Hyperlink"/>
                  <w:rFonts w:cs="Arial"/>
                </w:rPr>
                <w:t>0</w:t>
              </w:r>
            </w:hyperlink>
          </w:p>
        </w:tc>
        <w:tc>
          <w:tcPr>
            <w:tcW w:w="2545" w:type="dxa"/>
            <w:gridSpan w:val="2"/>
            <w:tcBorders>
              <w:bottom w:val="single" w:sz="4" w:space="0" w:color="auto"/>
            </w:tcBorders>
            <w:shd w:val="clear" w:color="auto" w:fill="auto"/>
          </w:tcPr>
          <w:p w:rsidR="00885167" w:rsidRDefault="00CC3DF9" w:rsidP="00832F47">
            <w:pPr>
              <w:spacing w:after="0" w:line="240" w:lineRule="auto"/>
            </w:pPr>
            <w:r>
              <w:t>Alcatel-Lucent, US Department of Commerce</w:t>
            </w:r>
          </w:p>
        </w:tc>
        <w:tc>
          <w:tcPr>
            <w:tcW w:w="4216" w:type="dxa"/>
            <w:tcBorders>
              <w:bottom w:val="single" w:sz="4" w:space="0" w:color="auto"/>
            </w:tcBorders>
            <w:shd w:val="clear" w:color="auto" w:fill="auto"/>
          </w:tcPr>
          <w:p w:rsidR="00885167" w:rsidRDefault="00CC3DF9" w:rsidP="00832F47">
            <w:pPr>
              <w:spacing w:after="0" w:line="240" w:lineRule="auto"/>
            </w:pPr>
            <w:r>
              <w:t>Modifications to a single Floor control requirement on hierarchy in section 4.2</w:t>
            </w:r>
          </w:p>
        </w:tc>
        <w:tc>
          <w:tcPr>
            <w:tcW w:w="2142" w:type="dxa"/>
            <w:tcBorders>
              <w:bottom w:val="single" w:sz="4" w:space="0" w:color="auto"/>
            </w:tcBorders>
            <w:shd w:val="clear" w:color="auto" w:fill="auto"/>
          </w:tcPr>
          <w:p w:rsidR="00885167" w:rsidRPr="00832F47" w:rsidRDefault="00885167" w:rsidP="00832F47">
            <w:pPr>
              <w:spacing w:after="0" w:line="240" w:lineRule="auto"/>
            </w:pPr>
          </w:p>
        </w:tc>
        <w:tc>
          <w:tcPr>
            <w:tcW w:w="4137" w:type="dxa"/>
            <w:gridSpan w:val="2"/>
            <w:tcBorders>
              <w:bottom w:val="single" w:sz="4" w:space="0" w:color="auto"/>
            </w:tcBorders>
            <w:shd w:val="clear" w:color="auto" w:fill="auto"/>
          </w:tcPr>
          <w:p w:rsidR="00885167" w:rsidRDefault="00885167" w:rsidP="00832F47">
            <w:pPr>
              <w:spacing w:after="0" w:line="240" w:lineRule="auto"/>
            </w:pPr>
          </w:p>
        </w:tc>
      </w:tr>
      <w:tr w:rsidR="00885167" w:rsidRPr="00432926" w:rsidTr="009C07FC">
        <w:trPr>
          <w:trHeight w:val="141"/>
        </w:trPr>
        <w:tc>
          <w:tcPr>
            <w:tcW w:w="605" w:type="dxa"/>
            <w:tcBorders>
              <w:bottom w:val="single" w:sz="4" w:space="0" w:color="auto"/>
            </w:tcBorders>
            <w:shd w:val="clear" w:color="auto" w:fill="auto"/>
          </w:tcPr>
          <w:p w:rsidR="00885167" w:rsidRDefault="00CC3DF9" w:rsidP="00832F47">
            <w:pPr>
              <w:spacing w:after="0" w:line="240" w:lineRule="auto"/>
            </w:pPr>
            <w:r>
              <w:t>Cont</w:t>
            </w:r>
          </w:p>
        </w:tc>
        <w:tc>
          <w:tcPr>
            <w:tcW w:w="1205" w:type="dxa"/>
            <w:tcBorders>
              <w:bottom w:val="single" w:sz="4" w:space="0" w:color="auto"/>
            </w:tcBorders>
            <w:shd w:val="clear" w:color="auto" w:fill="auto"/>
          </w:tcPr>
          <w:p w:rsidR="00CC3DF9" w:rsidRPr="00AA00D8" w:rsidRDefault="00885167" w:rsidP="00832F47">
            <w:pPr>
              <w:spacing w:after="0" w:line="240" w:lineRule="auto"/>
              <w:jc w:val="both"/>
            </w:pPr>
            <w:hyperlink r:id="rId113" w:history="1">
              <w:r w:rsidRPr="00AA00D8">
                <w:rPr>
                  <w:rStyle w:val="Hyperlink"/>
                  <w:rFonts w:cs="Arial"/>
                </w:rPr>
                <w:t>S1-14107</w:t>
              </w:r>
              <w:r w:rsidRPr="00474CF9">
                <w:rPr>
                  <w:rStyle w:val="Hyperlink"/>
                  <w:rFonts w:cs="Arial"/>
                </w:rPr>
                <w:t>1</w:t>
              </w:r>
            </w:hyperlink>
          </w:p>
        </w:tc>
        <w:tc>
          <w:tcPr>
            <w:tcW w:w="2545" w:type="dxa"/>
            <w:gridSpan w:val="2"/>
            <w:tcBorders>
              <w:bottom w:val="single" w:sz="4" w:space="0" w:color="auto"/>
            </w:tcBorders>
            <w:shd w:val="clear" w:color="auto" w:fill="auto"/>
          </w:tcPr>
          <w:p w:rsidR="00885167" w:rsidRDefault="00CC3DF9" w:rsidP="00832F47">
            <w:pPr>
              <w:spacing w:after="0" w:line="240" w:lineRule="auto"/>
            </w:pPr>
            <w:r>
              <w:t>Harris Corporation, Motorola Solutions Inc., US Department of Commerce</w:t>
            </w:r>
          </w:p>
        </w:tc>
        <w:tc>
          <w:tcPr>
            <w:tcW w:w="4216" w:type="dxa"/>
            <w:tcBorders>
              <w:bottom w:val="single" w:sz="4" w:space="0" w:color="auto"/>
            </w:tcBorders>
            <w:shd w:val="clear" w:color="auto" w:fill="auto"/>
          </w:tcPr>
          <w:p w:rsidR="00885167" w:rsidRDefault="00CC3DF9" w:rsidP="00832F47">
            <w:pPr>
              <w:spacing w:after="0" w:line="240" w:lineRule="auto"/>
            </w:pPr>
            <w:r>
              <w:t>Additional General Group Call requirements, section 4.3</w:t>
            </w:r>
          </w:p>
        </w:tc>
        <w:tc>
          <w:tcPr>
            <w:tcW w:w="2142" w:type="dxa"/>
            <w:tcBorders>
              <w:bottom w:val="single" w:sz="4" w:space="0" w:color="auto"/>
            </w:tcBorders>
            <w:shd w:val="clear" w:color="auto" w:fill="auto"/>
          </w:tcPr>
          <w:p w:rsidR="00885167" w:rsidRPr="00832F47" w:rsidRDefault="00885167" w:rsidP="00832F47">
            <w:pPr>
              <w:spacing w:after="0" w:line="240" w:lineRule="auto"/>
            </w:pPr>
          </w:p>
        </w:tc>
        <w:tc>
          <w:tcPr>
            <w:tcW w:w="4137" w:type="dxa"/>
            <w:gridSpan w:val="2"/>
            <w:tcBorders>
              <w:bottom w:val="single" w:sz="4" w:space="0" w:color="auto"/>
            </w:tcBorders>
            <w:shd w:val="clear" w:color="auto" w:fill="auto"/>
          </w:tcPr>
          <w:p w:rsidR="00885167" w:rsidRDefault="00885167" w:rsidP="00832F47">
            <w:pPr>
              <w:spacing w:after="0" w:line="240" w:lineRule="auto"/>
            </w:pPr>
          </w:p>
        </w:tc>
      </w:tr>
      <w:tr w:rsidR="00885167" w:rsidRPr="00432926" w:rsidTr="009C07FC">
        <w:trPr>
          <w:trHeight w:val="141"/>
        </w:trPr>
        <w:tc>
          <w:tcPr>
            <w:tcW w:w="605" w:type="dxa"/>
            <w:tcBorders>
              <w:bottom w:val="single" w:sz="4" w:space="0" w:color="auto"/>
            </w:tcBorders>
            <w:shd w:val="clear" w:color="auto" w:fill="auto"/>
          </w:tcPr>
          <w:p w:rsidR="00885167" w:rsidRDefault="00CC3DF9" w:rsidP="00832F47">
            <w:pPr>
              <w:spacing w:after="0" w:line="240" w:lineRule="auto"/>
            </w:pPr>
            <w:r>
              <w:t>Cont</w:t>
            </w:r>
          </w:p>
        </w:tc>
        <w:tc>
          <w:tcPr>
            <w:tcW w:w="1205" w:type="dxa"/>
            <w:tcBorders>
              <w:bottom w:val="single" w:sz="4" w:space="0" w:color="auto"/>
            </w:tcBorders>
            <w:shd w:val="clear" w:color="auto" w:fill="auto"/>
          </w:tcPr>
          <w:p w:rsidR="00885167" w:rsidRDefault="00885167" w:rsidP="00832F47">
            <w:pPr>
              <w:spacing w:after="0" w:line="240" w:lineRule="auto"/>
              <w:jc w:val="both"/>
              <w:rPr>
                <w:rFonts w:cs="Arial"/>
              </w:rPr>
            </w:pPr>
            <w:hyperlink r:id="rId114" w:history="1">
              <w:r w:rsidRPr="00AA00D8">
                <w:rPr>
                  <w:rStyle w:val="Hyperlink"/>
                  <w:rFonts w:cs="Arial"/>
                </w:rPr>
                <w:t>S</w:t>
              </w:r>
              <w:r w:rsidRPr="00474CF9">
                <w:rPr>
                  <w:rStyle w:val="Hyperlink"/>
                  <w:rFonts w:cs="Arial"/>
                </w:rPr>
                <w:t>1-141072</w:t>
              </w:r>
            </w:hyperlink>
          </w:p>
        </w:tc>
        <w:tc>
          <w:tcPr>
            <w:tcW w:w="2545" w:type="dxa"/>
            <w:gridSpan w:val="2"/>
            <w:tcBorders>
              <w:bottom w:val="single" w:sz="4" w:space="0" w:color="auto"/>
            </w:tcBorders>
            <w:shd w:val="clear" w:color="auto" w:fill="auto"/>
          </w:tcPr>
          <w:p w:rsidR="00885167" w:rsidRDefault="00CC3DF9" w:rsidP="00832F47">
            <w:pPr>
              <w:spacing w:after="0" w:line="240" w:lineRule="auto"/>
            </w:pPr>
            <w:r>
              <w:t>Harris Corporation, Motorola Solutions Inc., US Department of Commerce</w:t>
            </w:r>
          </w:p>
        </w:tc>
        <w:tc>
          <w:tcPr>
            <w:tcW w:w="4216" w:type="dxa"/>
            <w:tcBorders>
              <w:bottom w:val="single" w:sz="4" w:space="0" w:color="auto"/>
            </w:tcBorders>
            <w:shd w:val="clear" w:color="auto" w:fill="auto"/>
          </w:tcPr>
          <w:p w:rsidR="00885167" w:rsidRDefault="00CC3DF9" w:rsidP="00832F47">
            <w:pPr>
              <w:spacing w:after="0" w:line="240" w:lineRule="auto"/>
            </w:pPr>
            <w:r>
              <w:t>Requirements for Broadcast / Announcement Group Calls</w:t>
            </w:r>
          </w:p>
        </w:tc>
        <w:tc>
          <w:tcPr>
            <w:tcW w:w="2142" w:type="dxa"/>
            <w:tcBorders>
              <w:bottom w:val="single" w:sz="4" w:space="0" w:color="auto"/>
            </w:tcBorders>
            <w:shd w:val="clear" w:color="auto" w:fill="auto"/>
          </w:tcPr>
          <w:p w:rsidR="00885167" w:rsidRPr="00832F47" w:rsidRDefault="00885167" w:rsidP="00832F47">
            <w:pPr>
              <w:spacing w:after="0" w:line="240" w:lineRule="auto"/>
            </w:pPr>
          </w:p>
        </w:tc>
        <w:tc>
          <w:tcPr>
            <w:tcW w:w="4137" w:type="dxa"/>
            <w:gridSpan w:val="2"/>
            <w:tcBorders>
              <w:bottom w:val="single" w:sz="4" w:space="0" w:color="auto"/>
            </w:tcBorders>
            <w:shd w:val="clear" w:color="auto" w:fill="auto"/>
          </w:tcPr>
          <w:p w:rsidR="00885167" w:rsidRDefault="00885167" w:rsidP="00832F47">
            <w:pPr>
              <w:spacing w:after="0" w:line="240" w:lineRule="auto"/>
            </w:pPr>
          </w:p>
        </w:tc>
      </w:tr>
      <w:tr w:rsidR="00885167" w:rsidRPr="00432926" w:rsidTr="009C07FC">
        <w:trPr>
          <w:trHeight w:val="141"/>
        </w:trPr>
        <w:tc>
          <w:tcPr>
            <w:tcW w:w="605" w:type="dxa"/>
            <w:tcBorders>
              <w:bottom w:val="single" w:sz="4" w:space="0" w:color="auto"/>
            </w:tcBorders>
            <w:shd w:val="clear" w:color="auto" w:fill="auto"/>
          </w:tcPr>
          <w:p w:rsidR="00885167" w:rsidRDefault="009C3E79" w:rsidP="00832F47">
            <w:pPr>
              <w:spacing w:after="0" w:line="240" w:lineRule="auto"/>
            </w:pPr>
            <w:r>
              <w:t>Cont</w:t>
            </w:r>
          </w:p>
        </w:tc>
        <w:tc>
          <w:tcPr>
            <w:tcW w:w="1205" w:type="dxa"/>
            <w:tcBorders>
              <w:bottom w:val="single" w:sz="4" w:space="0" w:color="auto"/>
            </w:tcBorders>
            <w:shd w:val="clear" w:color="auto" w:fill="auto"/>
          </w:tcPr>
          <w:p w:rsidR="00885167" w:rsidRDefault="00885167" w:rsidP="00832F47">
            <w:pPr>
              <w:spacing w:after="0" w:line="240" w:lineRule="auto"/>
              <w:jc w:val="both"/>
              <w:rPr>
                <w:rFonts w:cs="Arial"/>
              </w:rPr>
            </w:pPr>
            <w:hyperlink r:id="rId115" w:history="1">
              <w:r w:rsidRPr="00AA00D8">
                <w:rPr>
                  <w:rStyle w:val="Hyperlink"/>
                  <w:rFonts w:cs="Arial"/>
                </w:rPr>
                <w:t>S</w:t>
              </w:r>
              <w:r w:rsidRPr="00474CF9">
                <w:rPr>
                  <w:rStyle w:val="Hyperlink"/>
                  <w:rFonts w:cs="Arial"/>
                </w:rPr>
                <w:t>1-141073</w:t>
              </w:r>
            </w:hyperlink>
          </w:p>
        </w:tc>
        <w:tc>
          <w:tcPr>
            <w:tcW w:w="2545" w:type="dxa"/>
            <w:gridSpan w:val="2"/>
            <w:tcBorders>
              <w:bottom w:val="single" w:sz="4" w:space="0" w:color="auto"/>
            </w:tcBorders>
            <w:shd w:val="clear" w:color="auto" w:fill="auto"/>
          </w:tcPr>
          <w:p w:rsidR="00885167" w:rsidRDefault="009C3E79" w:rsidP="00832F47">
            <w:pPr>
              <w:spacing w:after="0" w:line="240" w:lineRule="auto"/>
            </w:pPr>
            <w:r>
              <w:t>Harris Corporation, Motorola Solutions Inc., US Department of Commerce</w:t>
            </w:r>
          </w:p>
        </w:tc>
        <w:tc>
          <w:tcPr>
            <w:tcW w:w="4216" w:type="dxa"/>
            <w:tcBorders>
              <w:bottom w:val="single" w:sz="4" w:space="0" w:color="auto"/>
            </w:tcBorders>
            <w:shd w:val="clear" w:color="auto" w:fill="auto"/>
          </w:tcPr>
          <w:p w:rsidR="00885167" w:rsidRDefault="009C3E79" w:rsidP="00832F47">
            <w:pPr>
              <w:spacing w:after="0" w:line="240" w:lineRule="auto"/>
            </w:pPr>
            <w:r>
              <w:t>Requirements for Dynamic Group management</w:t>
            </w:r>
          </w:p>
        </w:tc>
        <w:tc>
          <w:tcPr>
            <w:tcW w:w="2142" w:type="dxa"/>
            <w:tcBorders>
              <w:bottom w:val="single" w:sz="4" w:space="0" w:color="auto"/>
            </w:tcBorders>
            <w:shd w:val="clear" w:color="auto" w:fill="auto"/>
          </w:tcPr>
          <w:p w:rsidR="00885167" w:rsidRPr="00832F47" w:rsidRDefault="00885167" w:rsidP="00832F47">
            <w:pPr>
              <w:spacing w:after="0" w:line="240" w:lineRule="auto"/>
            </w:pPr>
          </w:p>
        </w:tc>
        <w:tc>
          <w:tcPr>
            <w:tcW w:w="4137" w:type="dxa"/>
            <w:gridSpan w:val="2"/>
            <w:tcBorders>
              <w:bottom w:val="single" w:sz="4" w:space="0" w:color="auto"/>
            </w:tcBorders>
            <w:shd w:val="clear" w:color="auto" w:fill="auto"/>
          </w:tcPr>
          <w:p w:rsidR="00885167" w:rsidRDefault="00885167" w:rsidP="00832F47">
            <w:pPr>
              <w:spacing w:after="0" w:line="240" w:lineRule="auto"/>
            </w:pPr>
          </w:p>
        </w:tc>
      </w:tr>
      <w:tr w:rsidR="00DC12E7" w:rsidRPr="00432926" w:rsidTr="009C07FC">
        <w:trPr>
          <w:trHeight w:val="141"/>
        </w:trPr>
        <w:tc>
          <w:tcPr>
            <w:tcW w:w="605" w:type="dxa"/>
            <w:tcBorders>
              <w:bottom w:val="single" w:sz="4" w:space="0" w:color="auto"/>
            </w:tcBorders>
            <w:shd w:val="clear" w:color="auto" w:fill="auto"/>
          </w:tcPr>
          <w:p w:rsidR="00D66C34" w:rsidRDefault="00D66C34" w:rsidP="00832F47">
            <w:pPr>
              <w:spacing w:after="0" w:line="240" w:lineRule="auto"/>
            </w:pPr>
            <w:r>
              <w:t>Cont</w:t>
            </w:r>
          </w:p>
        </w:tc>
        <w:tc>
          <w:tcPr>
            <w:tcW w:w="1205" w:type="dxa"/>
            <w:tcBorders>
              <w:bottom w:val="single" w:sz="4" w:space="0" w:color="auto"/>
            </w:tcBorders>
            <w:shd w:val="clear" w:color="auto" w:fill="auto"/>
          </w:tcPr>
          <w:p w:rsidR="00D66C34" w:rsidRDefault="00D66C34" w:rsidP="00832F47">
            <w:pPr>
              <w:spacing w:after="0" w:line="240" w:lineRule="auto"/>
              <w:jc w:val="both"/>
              <w:rPr>
                <w:rFonts w:cs="Arial"/>
              </w:rPr>
            </w:pPr>
            <w:hyperlink r:id="rId116" w:history="1">
              <w:r w:rsidRPr="00AA00D8">
                <w:rPr>
                  <w:rStyle w:val="Hyperlink"/>
                  <w:rFonts w:cs="Arial"/>
                </w:rPr>
                <w:t>S1-141115</w:t>
              </w:r>
            </w:hyperlink>
          </w:p>
        </w:tc>
        <w:tc>
          <w:tcPr>
            <w:tcW w:w="2545" w:type="dxa"/>
            <w:gridSpan w:val="2"/>
            <w:tcBorders>
              <w:bottom w:val="single" w:sz="4" w:space="0" w:color="auto"/>
            </w:tcBorders>
            <w:shd w:val="clear" w:color="auto" w:fill="auto"/>
          </w:tcPr>
          <w:p w:rsidR="00D66C34" w:rsidRDefault="00D66C34" w:rsidP="00832F47">
            <w:pPr>
              <w:spacing w:after="0" w:line="240" w:lineRule="auto"/>
            </w:pPr>
            <w:r>
              <w:t>Ericsson</w:t>
            </w:r>
          </w:p>
        </w:tc>
        <w:tc>
          <w:tcPr>
            <w:tcW w:w="4216" w:type="dxa"/>
            <w:tcBorders>
              <w:bottom w:val="single" w:sz="4" w:space="0" w:color="auto"/>
            </w:tcBorders>
            <w:shd w:val="clear" w:color="auto" w:fill="auto"/>
          </w:tcPr>
          <w:p w:rsidR="00D66C34" w:rsidRDefault="00D66C34" w:rsidP="00832F47">
            <w:pPr>
              <w:spacing w:after="0" w:line="240" w:lineRule="auto"/>
            </w:pPr>
            <w:r>
              <w:t>Q&amp;A about the concept of PTT Session</w:t>
            </w:r>
          </w:p>
        </w:tc>
        <w:tc>
          <w:tcPr>
            <w:tcW w:w="2142" w:type="dxa"/>
            <w:tcBorders>
              <w:bottom w:val="single" w:sz="4" w:space="0" w:color="auto"/>
            </w:tcBorders>
            <w:shd w:val="clear" w:color="auto" w:fill="auto"/>
          </w:tcPr>
          <w:p w:rsidR="00D66C34" w:rsidRPr="00832F47" w:rsidRDefault="00D66C34" w:rsidP="00832F47">
            <w:pPr>
              <w:spacing w:after="0" w:line="240" w:lineRule="auto"/>
            </w:pPr>
          </w:p>
        </w:tc>
        <w:tc>
          <w:tcPr>
            <w:tcW w:w="4137" w:type="dxa"/>
            <w:gridSpan w:val="2"/>
            <w:tcBorders>
              <w:bottom w:val="single" w:sz="4" w:space="0" w:color="auto"/>
            </w:tcBorders>
            <w:shd w:val="clear" w:color="auto" w:fill="auto"/>
          </w:tcPr>
          <w:p w:rsidR="00D66C34" w:rsidRDefault="00D66C34" w:rsidP="00832F47">
            <w:pPr>
              <w:spacing w:after="0" w:line="240" w:lineRule="auto"/>
            </w:pPr>
          </w:p>
        </w:tc>
      </w:tr>
      <w:tr w:rsidR="00885167" w:rsidRPr="00432926" w:rsidTr="009C07FC">
        <w:trPr>
          <w:trHeight w:val="141"/>
        </w:trPr>
        <w:tc>
          <w:tcPr>
            <w:tcW w:w="605" w:type="dxa"/>
            <w:tcBorders>
              <w:bottom w:val="single" w:sz="4" w:space="0" w:color="auto"/>
            </w:tcBorders>
            <w:shd w:val="clear" w:color="auto" w:fill="auto"/>
          </w:tcPr>
          <w:p w:rsidR="00885167" w:rsidRDefault="009C3E79" w:rsidP="00832F47">
            <w:pPr>
              <w:spacing w:after="0" w:line="240" w:lineRule="auto"/>
            </w:pPr>
            <w:r>
              <w:t>Cont</w:t>
            </w:r>
          </w:p>
        </w:tc>
        <w:tc>
          <w:tcPr>
            <w:tcW w:w="1205" w:type="dxa"/>
            <w:tcBorders>
              <w:bottom w:val="single" w:sz="4" w:space="0" w:color="auto"/>
            </w:tcBorders>
            <w:shd w:val="clear" w:color="auto" w:fill="auto"/>
          </w:tcPr>
          <w:p w:rsidR="00885167" w:rsidRDefault="00885167" w:rsidP="00832F47">
            <w:pPr>
              <w:spacing w:after="0" w:line="240" w:lineRule="auto"/>
              <w:jc w:val="both"/>
              <w:rPr>
                <w:rFonts w:cs="Arial"/>
              </w:rPr>
            </w:pPr>
            <w:hyperlink r:id="rId117" w:history="1">
              <w:r w:rsidRPr="00AA00D8">
                <w:rPr>
                  <w:rStyle w:val="Hyperlink"/>
                  <w:rFonts w:cs="Arial"/>
                </w:rPr>
                <w:t>S</w:t>
              </w:r>
              <w:r w:rsidRPr="00474CF9">
                <w:rPr>
                  <w:rStyle w:val="Hyperlink"/>
                  <w:rFonts w:cs="Arial"/>
                </w:rPr>
                <w:t>1-141074</w:t>
              </w:r>
            </w:hyperlink>
          </w:p>
        </w:tc>
        <w:tc>
          <w:tcPr>
            <w:tcW w:w="2545" w:type="dxa"/>
            <w:gridSpan w:val="2"/>
            <w:tcBorders>
              <w:bottom w:val="single" w:sz="4" w:space="0" w:color="auto"/>
            </w:tcBorders>
            <w:shd w:val="clear" w:color="auto" w:fill="auto"/>
          </w:tcPr>
          <w:p w:rsidR="00885167" w:rsidRDefault="009C3E79" w:rsidP="00832F47">
            <w:pPr>
              <w:spacing w:after="0" w:line="240" w:lineRule="auto"/>
            </w:pPr>
            <w:r>
              <w:t>Motorola Solutions Inc., Harris Corporation, US Department of Commerce</w:t>
            </w:r>
          </w:p>
        </w:tc>
        <w:tc>
          <w:tcPr>
            <w:tcW w:w="4216" w:type="dxa"/>
            <w:tcBorders>
              <w:bottom w:val="single" w:sz="4" w:space="0" w:color="auto"/>
            </w:tcBorders>
            <w:shd w:val="clear" w:color="auto" w:fill="auto"/>
          </w:tcPr>
          <w:p w:rsidR="00885167" w:rsidRDefault="009C3E79" w:rsidP="00832F47">
            <w:pPr>
              <w:spacing w:after="0" w:line="240" w:lineRule="auto"/>
            </w:pPr>
            <w:r>
              <w:t>Additional Requirements for Audio PTT Call Performance</w:t>
            </w:r>
          </w:p>
        </w:tc>
        <w:tc>
          <w:tcPr>
            <w:tcW w:w="2142" w:type="dxa"/>
            <w:tcBorders>
              <w:bottom w:val="single" w:sz="4" w:space="0" w:color="auto"/>
            </w:tcBorders>
            <w:shd w:val="clear" w:color="auto" w:fill="auto"/>
          </w:tcPr>
          <w:p w:rsidR="00885167" w:rsidRPr="00832F47" w:rsidRDefault="00885167" w:rsidP="00832F47">
            <w:pPr>
              <w:spacing w:after="0" w:line="240" w:lineRule="auto"/>
            </w:pPr>
          </w:p>
        </w:tc>
        <w:tc>
          <w:tcPr>
            <w:tcW w:w="4137" w:type="dxa"/>
            <w:gridSpan w:val="2"/>
            <w:tcBorders>
              <w:bottom w:val="single" w:sz="4" w:space="0" w:color="auto"/>
            </w:tcBorders>
            <w:shd w:val="clear" w:color="auto" w:fill="auto"/>
          </w:tcPr>
          <w:p w:rsidR="00885167" w:rsidRDefault="00885167" w:rsidP="00832F47">
            <w:pPr>
              <w:spacing w:after="0" w:line="240" w:lineRule="auto"/>
            </w:pPr>
          </w:p>
        </w:tc>
      </w:tr>
      <w:tr w:rsidR="00D15FBC" w:rsidRPr="00432926" w:rsidTr="007C7915">
        <w:trPr>
          <w:trHeight w:val="141"/>
        </w:trPr>
        <w:tc>
          <w:tcPr>
            <w:tcW w:w="605" w:type="dxa"/>
            <w:tcBorders>
              <w:bottom w:val="single" w:sz="4" w:space="0" w:color="auto"/>
            </w:tcBorders>
            <w:shd w:val="clear" w:color="auto" w:fill="auto"/>
          </w:tcPr>
          <w:p w:rsidR="00D15FBC" w:rsidRDefault="00D15FBC" w:rsidP="007C7915">
            <w:pPr>
              <w:spacing w:after="0" w:line="240" w:lineRule="auto"/>
            </w:pPr>
            <w:r>
              <w:t>Cont</w:t>
            </w:r>
          </w:p>
        </w:tc>
        <w:tc>
          <w:tcPr>
            <w:tcW w:w="1205" w:type="dxa"/>
            <w:tcBorders>
              <w:bottom w:val="single" w:sz="4" w:space="0" w:color="auto"/>
            </w:tcBorders>
            <w:shd w:val="clear" w:color="auto" w:fill="auto"/>
          </w:tcPr>
          <w:p w:rsidR="00D15FBC" w:rsidRDefault="00D15FBC" w:rsidP="007C7915">
            <w:pPr>
              <w:spacing w:after="0" w:line="240" w:lineRule="auto"/>
              <w:jc w:val="both"/>
              <w:rPr>
                <w:rFonts w:cs="Arial"/>
              </w:rPr>
            </w:pPr>
            <w:hyperlink r:id="rId118" w:history="1">
              <w:r w:rsidRPr="007C7915">
                <w:rPr>
                  <w:rStyle w:val="Hyperlink"/>
                  <w:rFonts w:cs="Arial"/>
                </w:rPr>
                <w:t>S1-141112</w:t>
              </w:r>
            </w:hyperlink>
          </w:p>
        </w:tc>
        <w:tc>
          <w:tcPr>
            <w:tcW w:w="2545" w:type="dxa"/>
            <w:gridSpan w:val="2"/>
            <w:tcBorders>
              <w:bottom w:val="single" w:sz="4" w:space="0" w:color="auto"/>
            </w:tcBorders>
            <w:shd w:val="clear" w:color="auto" w:fill="auto"/>
          </w:tcPr>
          <w:p w:rsidR="00D15FBC" w:rsidRDefault="00D15FBC" w:rsidP="007C7915">
            <w:pPr>
              <w:spacing w:after="0" w:line="240" w:lineRule="auto"/>
            </w:pPr>
            <w:r>
              <w:t>Huawei, TD-Tech</w:t>
            </w:r>
          </w:p>
        </w:tc>
        <w:tc>
          <w:tcPr>
            <w:tcW w:w="4216" w:type="dxa"/>
            <w:tcBorders>
              <w:bottom w:val="single" w:sz="4" w:space="0" w:color="auto"/>
            </w:tcBorders>
            <w:shd w:val="clear" w:color="auto" w:fill="auto"/>
          </w:tcPr>
          <w:p w:rsidR="00D15FBC" w:rsidRDefault="00D15FBC" w:rsidP="007C7915">
            <w:pPr>
              <w:spacing w:after="0" w:line="240" w:lineRule="auto"/>
            </w:pPr>
            <w:r>
              <w:t>End-to-end PTT setup time performance</w:t>
            </w:r>
          </w:p>
        </w:tc>
        <w:tc>
          <w:tcPr>
            <w:tcW w:w="2142" w:type="dxa"/>
            <w:tcBorders>
              <w:bottom w:val="single" w:sz="4" w:space="0" w:color="auto"/>
            </w:tcBorders>
            <w:shd w:val="clear" w:color="auto" w:fill="auto"/>
          </w:tcPr>
          <w:p w:rsidR="00D15FBC" w:rsidRPr="00832F47" w:rsidRDefault="00D15FBC" w:rsidP="007C7915">
            <w:pPr>
              <w:spacing w:after="0" w:line="240" w:lineRule="auto"/>
            </w:pPr>
          </w:p>
        </w:tc>
        <w:tc>
          <w:tcPr>
            <w:tcW w:w="4137" w:type="dxa"/>
            <w:gridSpan w:val="2"/>
            <w:tcBorders>
              <w:bottom w:val="single" w:sz="4" w:space="0" w:color="auto"/>
            </w:tcBorders>
            <w:shd w:val="clear" w:color="auto" w:fill="auto"/>
          </w:tcPr>
          <w:p w:rsidR="00D15FBC" w:rsidRDefault="00D15FBC" w:rsidP="007C7915">
            <w:pPr>
              <w:spacing w:after="0" w:line="240" w:lineRule="auto"/>
            </w:pPr>
          </w:p>
        </w:tc>
      </w:tr>
      <w:tr w:rsidR="00DC12E7" w:rsidRPr="00432926" w:rsidTr="009C07FC">
        <w:trPr>
          <w:trHeight w:val="141"/>
        </w:trPr>
        <w:tc>
          <w:tcPr>
            <w:tcW w:w="605" w:type="dxa"/>
            <w:tcBorders>
              <w:bottom w:val="single" w:sz="4" w:space="0" w:color="auto"/>
            </w:tcBorders>
            <w:shd w:val="clear" w:color="auto" w:fill="auto"/>
          </w:tcPr>
          <w:p w:rsidR="000C2C8B" w:rsidRDefault="000C2C8B" w:rsidP="00832F47">
            <w:pPr>
              <w:spacing w:after="0" w:line="240" w:lineRule="auto"/>
            </w:pPr>
            <w:r>
              <w:t>Cont</w:t>
            </w:r>
          </w:p>
        </w:tc>
        <w:tc>
          <w:tcPr>
            <w:tcW w:w="1205" w:type="dxa"/>
            <w:tcBorders>
              <w:bottom w:val="single" w:sz="4" w:space="0" w:color="auto"/>
            </w:tcBorders>
            <w:shd w:val="clear" w:color="auto" w:fill="auto"/>
          </w:tcPr>
          <w:p w:rsidR="000C2C8B" w:rsidRDefault="000C2C8B" w:rsidP="00832F47">
            <w:pPr>
              <w:spacing w:after="0" w:line="240" w:lineRule="auto"/>
              <w:jc w:val="both"/>
              <w:rPr>
                <w:rFonts w:cs="Arial"/>
              </w:rPr>
            </w:pPr>
            <w:hyperlink r:id="rId119" w:history="1">
              <w:r w:rsidRPr="00AA00D8">
                <w:rPr>
                  <w:rStyle w:val="Hyperlink"/>
                  <w:rFonts w:cs="Arial"/>
                </w:rPr>
                <w:t>S1-141146</w:t>
              </w:r>
            </w:hyperlink>
          </w:p>
        </w:tc>
        <w:tc>
          <w:tcPr>
            <w:tcW w:w="2545" w:type="dxa"/>
            <w:gridSpan w:val="2"/>
            <w:tcBorders>
              <w:bottom w:val="single" w:sz="4" w:space="0" w:color="auto"/>
            </w:tcBorders>
            <w:shd w:val="clear" w:color="auto" w:fill="auto"/>
          </w:tcPr>
          <w:p w:rsidR="000C2C8B" w:rsidRDefault="000C2C8B" w:rsidP="00832F47">
            <w:pPr>
              <w:spacing w:after="0" w:line="240" w:lineRule="auto"/>
            </w:pPr>
            <w:r>
              <w:t>Motorola Solutions Inc., Harris Corporation, US Department of Commerce</w:t>
            </w:r>
          </w:p>
        </w:tc>
        <w:tc>
          <w:tcPr>
            <w:tcW w:w="4216" w:type="dxa"/>
            <w:tcBorders>
              <w:bottom w:val="single" w:sz="4" w:space="0" w:color="auto"/>
            </w:tcBorders>
            <w:shd w:val="clear" w:color="auto" w:fill="auto"/>
          </w:tcPr>
          <w:p w:rsidR="000C2C8B" w:rsidRDefault="000C2C8B" w:rsidP="00832F47">
            <w:pPr>
              <w:spacing w:after="0" w:line="240" w:lineRule="auto"/>
            </w:pPr>
            <w:r>
              <w:t>Additional Requirements for Late Call Entry Performance</w:t>
            </w:r>
          </w:p>
        </w:tc>
        <w:tc>
          <w:tcPr>
            <w:tcW w:w="2142" w:type="dxa"/>
            <w:tcBorders>
              <w:bottom w:val="single" w:sz="4" w:space="0" w:color="auto"/>
            </w:tcBorders>
            <w:shd w:val="clear" w:color="auto" w:fill="auto"/>
          </w:tcPr>
          <w:p w:rsidR="000C2C8B" w:rsidRPr="00832F47" w:rsidRDefault="000C2C8B" w:rsidP="00832F47">
            <w:pPr>
              <w:spacing w:after="0" w:line="240" w:lineRule="auto"/>
            </w:pPr>
          </w:p>
        </w:tc>
        <w:tc>
          <w:tcPr>
            <w:tcW w:w="4137" w:type="dxa"/>
            <w:gridSpan w:val="2"/>
            <w:tcBorders>
              <w:bottom w:val="single" w:sz="4" w:space="0" w:color="auto"/>
            </w:tcBorders>
            <w:shd w:val="clear" w:color="auto" w:fill="auto"/>
          </w:tcPr>
          <w:p w:rsidR="000C2C8B" w:rsidRDefault="000C2C8B" w:rsidP="00832F47">
            <w:pPr>
              <w:spacing w:after="0" w:line="240" w:lineRule="auto"/>
            </w:pPr>
          </w:p>
        </w:tc>
      </w:tr>
      <w:tr w:rsidR="00885167" w:rsidRPr="00432926" w:rsidTr="009C07FC">
        <w:trPr>
          <w:trHeight w:val="141"/>
        </w:trPr>
        <w:tc>
          <w:tcPr>
            <w:tcW w:w="605" w:type="dxa"/>
            <w:tcBorders>
              <w:bottom w:val="single" w:sz="4" w:space="0" w:color="auto"/>
            </w:tcBorders>
            <w:shd w:val="clear" w:color="auto" w:fill="auto"/>
          </w:tcPr>
          <w:p w:rsidR="00885167" w:rsidRDefault="00B61C89" w:rsidP="00832F47">
            <w:pPr>
              <w:spacing w:after="0" w:line="240" w:lineRule="auto"/>
            </w:pPr>
            <w:r>
              <w:t>Cont</w:t>
            </w:r>
          </w:p>
        </w:tc>
        <w:tc>
          <w:tcPr>
            <w:tcW w:w="1205" w:type="dxa"/>
            <w:tcBorders>
              <w:bottom w:val="single" w:sz="4" w:space="0" w:color="auto"/>
            </w:tcBorders>
            <w:shd w:val="clear" w:color="auto" w:fill="auto"/>
          </w:tcPr>
          <w:p w:rsidR="00885167" w:rsidRDefault="00885167" w:rsidP="00832F47">
            <w:pPr>
              <w:spacing w:after="0" w:line="240" w:lineRule="auto"/>
              <w:jc w:val="both"/>
              <w:rPr>
                <w:rFonts w:cs="Arial"/>
              </w:rPr>
            </w:pPr>
            <w:hyperlink r:id="rId120" w:history="1">
              <w:r w:rsidRPr="00AA00D8">
                <w:rPr>
                  <w:rStyle w:val="Hyperlink"/>
                  <w:rFonts w:cs="Arial"/>
                </w:rPr>
                <w:t>S</w:t>
              </w:r>
              <w:r w:rsidRPr="00474CF9">
                <w:rPr>
                  <w:rStyle w:val="Hyperlink"/>
                  <w:rFonts w:cs="Arial"/>
                </w:rPr>
                <w:t>1-141075</w:t>
              </w:r>
            </w:hyperlink>
          </w:p>
        </w:tc>
        <w:tc>
          <w:tcPr>
            <w:tcW w:w="2545" w:type="dxa"/>
            <w:gridSpan w:val="2"/>
            <w:tcBorders>
              <w:bottom w:val="single" w:sz="4" w:space="0" w:color="auto"/>
            </w:tcBorders>
            <w:shd w:val="clear" w:color="auto" w:fill="auto"/>
          </w:tcPr>
          <w:p w:rsidR="00885167" w:rsidRDefault="00B61C89" w:rsidP="00832F47">
            <w:pPr>
              <w:spacing w:after="0" w:line="240" w:lineRule="auto"/>
            </w:pPr>
            <w:r>
              <w:t>Harris Corporation, Motorola Solutions Inc., US Department of Commerce</w:t>
            </w:r>
          </w:p>
        </w:tc>
        <w:tc>
          <w:tcPr>
            <w:tcW w:w="4216" w:type="dxa"/>
            <w:tcBorders>
              <w:bottom w:val="single" w:sz="4" w:space="0" w:color="auto"/>
            </w:tcBorders>
            <w:shd w:val="clear" w:color="auto" w:fill="auto"/>
          </w:tcPr>
          <w:p w:rsidR="00885167" w:rsidRDefault="00B61C89" w:rsidP="00832F47">
            <w:pPr>
              <w:spacing w:after="0" w:line="240" w:lineRule="auto"/>
            </w:pPr>
            <w:r>
              <w:t>Requirements for PTT Priority Requirements</w:t>
            </w:r>
          </w:p>
        </w:tc>
        <w:tc>
          <w:tcPr>
            <w:tcW w:w="2142" w:type="dxa"/>
            <w:tcBorders>
              <w:bottom w:val="single" w:sz="4" w:space="0" w:color="auto"/>
            </w:tcBorders>
            <w:shd w:val="clear" w:color="auto" w:fill="auto"/>
          </w:tcPr>
          <w:p w:rsidR="00885167" w:rsidRPr="00832F47" w:rsidRDefault="00885167" w:rsidP="00832F47">
            <w:pPr>
              <w:spacing w:after="0" w:line="240" w:lineRule="auto"/>
            </w:pPr>
          </w:p>
        </w:tc>
        <w:tc>
          <w:tcPr>
            <w:tcW w:w="4137" w:type="dxa"/>
            <w:gridSpan w:val="2"/>
            <w:tcBorders>
              <w:bottom w:val="single" w:sz="4" w:space="0" w:color="auto"/>
            </w:tcBorders>
            <w:shd w:val="clear" w:color="auto" w:fill="auto"/>
          </w:tcPr>
          <w:p w:rsidR="00885167" w:rsidRDefault="00885167" w:rsidP="00832F47">
            <w:pPr>
              <w:spacing w:after="0" w:line="240" w:lineRule="auto"/>
            </w:pPr>
          </w:p>
        </w:tc>
      </w:tr>
      <w:tr w:rsidR="00DC12E7" w:rsidRPr="00432926" w:rsidTr="009C07FC">
        <w:trPr>
          <w:trHeight w:val="141"/>
        </w:trPr>
        <w:tc>
          <w:tcPr>
            <w:tcW w:w="605" w:type="dxa"/>
            <w:tcBorders>
              <w:bottom w:val="single" w:sz="4" w:space="0" w:color="auto"/>
            </w:tcBorders>
            <w:shd w:val="clear" w:color="auto" w:fill="auto"/>
          </w:tcPr>
          <w:p w:rsidR="0091609E" w:rsidRDefault="0091609E" w:rsidP="00832F47">
            <w:pPr>
              <w:spacing w:after="0" w:line="240" w:lineRule="auto"/>
            </w:pPr>
            <w:r>
              <w:t>Cont</w:t>
            </w:r>
          </w:p>
        </w:tc>
        <w:tc>
          <w:tcPr>
            <w:tcW w:w="1205" w:type="dxa"/>
            <w:tcBorders>
              <w:bottom w:val="single" w:sz="4" w:space="0" w:color="auto"/>
            </w:tcBorders>
            <w:shd w:val="clear" w:color="auto" w:fill="auto"/>
          </w:tcPr>
          <w:p w:rsidR="0091609E" w:rsidRDefault="0091609E" w:rsidP="00832F47">
            <w:pPr>
              <w:spacing w:after="0" w:line="240" w:lineRule="auto"/>
              <w:jc w:val="both"/>
              <w:rPr>
                <w:rFonts w:cs="Arial"/>
              </w:rPr>
            </w:pPr>
            <w:hyperlink r:id="rId121" w:history="1">
              <w:r w:rsidRPr="00AA00D8">
                <w:rPr>
                  <w:rStyle w:val="Hyperlink"/>
                  <w:rFonts w:cs="Arial"/>
                </w:rPr>
                <w:t>S1-</w:t>
              </w:r>
              <w:r w:rsidRPr="00474CF9">
                <w:rPr>
                  <w:rStyle w:val="Hyperlink"/>
                  <w:rFonts w:cs="Arial"/>
                </w:rPr>
                <w:t>141197</w:t>
              </w:r>
            </w:hyperlink>
          </w:p>
        </w:tc>
        <w:tc>
          <w:tcPr>
            <w:tcW w:w="2545" w:type="dxa"/>
            <w:gridSpan w:val="2"/>
            <w:tcBorders>
              <w:bottom w:val="single" w:sz="4" w:space="0" w:color="auto"/>
            </w:tcBorders>
            <w:shd w:val="clear" w:color="auto" w:fill="auto"/>
          </w:tcPr>
          <w:p w:rsidR="0091609E" w:rsidRDefault="0091609E" w:rsidP="00832F47">
            <w:pPr>
              <w:spacing w:after="0" w:line="240" w:lineRule="auto"/>
            </w:pPr>
            <w:r>
              <w:t>Alcatel-Lucent</w:t>
            </w:r>
          </w:p>
        </w:tc>
        <w:tc>
          <w:tcPr>
            <w:tcW w:w="4216" w:type="dxa"/>
            <w:tcBorders>
              <w:bottom w:val="single" w:sz="4" w:space="0" w:color="auto"/>
            </w:tcBorders>
            <w:shd w:val="clear" w:color="auto" w:fill="auto"/>
          </w:tcPr>
          <w:p w:rsidR="0091609E" w:rsidRDefault="0091609E" w:rsidP="00832F47">
            <w:pPr>
              <w:spacing w:after="0" w:line="240" w:lineRule="auto"/>
            </w:pPr>
            <w:r>
              <w:t>EPS priority management</w:t>
            </w:r>
          </w:p>
        </w:tc>
        <w:tc>
          <w:tcPr>
            <w:tcW w:w="2142" w:type="dxa"/>
            <w:tcBorders>
              <w:bottom w:val="single" w:sz="4" w:space="0" w:color="auto"/>
            </w:tcBorders>
            <w:shd w:val="clear" w:color="auto" w:fill="auto"/>
          </w:tcPr>
          <w:p w:rsidR="0091609E" w:rsidRPr="00832F47" w:rsidRDefault="0091609E" w:rsidP="00832F47">
            <w:pPr>
              <w:spacing w:after="0" w:line="240" w:lineRule="auto"/>
            </w:pPr>
          </w:p>
        </w:tc>
        <w:tc>
          <w:tcPr>
            <w:tcW w:w="4137" w:type="dxa"/>
            <w:gridSpan w:val="2"/>
            <w:tcBorders>
              <w:bottom w:val="single" w:sz="4" w:space="0" w:color="auto"/>
            </w:tcBorders>
            <w:shd w:val="clear" w:color="auto" w:fill="auto"/>
          </w:tcPr>
          <w:p w:rsidR="0091609E" w:rsidRDefault="0091609E" w:rsidP="00832F47">
            <w:pPr>
              <w:spacing w:after="0" w:line="240" w:lineRule="auto"/>
            </w:pPr>
          </w:p>
        </w:tc>
      </w:tr>
      <w:tr w:rsidR="00740A97" w:rsidRPr="00432926" w:rsidTr="009C07FC">
        <w:trPr>
          <w:trHeight w:val="141"/>
        </w:trPr>
        <w:tc>
          <w:tcPr>
            <w:tcW w:w="605" w:type="dxa"/>
            <w:tcBorders>
              <w:bottom w:val="single" w:sz="4" w:space="0" w:color="auto"/>
            </w:tcBorders>
            <w:shd w:val="clear" w:color="auto" w:fill="auto"/>
          </w:tcPr>
          <w:p w:rsidR="00740A97" w:rsidRDefault="00B61C89" w:rsidP="00832F47">
            <w:pPr>
              <w:spacing w:after="0" w:line="240" w:lineRule="auto"/>
            </w:pPr>
            <w:r>
              <w:t>Cont</w:t>
            </w:r>
          </w:p>
        </w:tc>
        <w:tc>
          <w:tcPr>
            <w:tcW w:w="1205" w:type="dxa"/>
            <w:tcBorders>
              <w:bottom w:val="single" w:sz="4" w:space="0" w:color="auto"/>
            </w:tcBorders>
            <w:shd w:val="clear" w:color="auto" w:fill="auto"/>
          </w:tcPr>
          <w:p w:rsidR="00740A97" w:rsidRDefault="00740A97" w:rsidP="00832F47">
            <w:pPr>
              <w:spacing w:after="0" w:line="240" w:lineRule="auto"/>
              <w:jc w:val="both"/>
              <w:rPr>
                <w:rFonts w:cs="Arial"/>
              </w:rPr>
            </w:pPr>
            <w:hyperlink r:id="rId122" w:history="1">
              <w:r w:rsidRPr="00AA00D8">
                <w:rPr>
                  <w:rStyle w:val="Hyperlink"/>
                  <w:rFonts w:cs="Arial"/>
                </w:rPr>
                <w:t>S1-14107</w:t>
              </w:r>
              <w:r w:rsidRPr="00474CF9">
                <w:rPr>
                  <w:rStyle w:val="Hyperlink"/>
                  <w:rFonts w:cs="Arial"/>
                </w:rPr>
                <w:t>6</w:t>
              </w:r>
            </w:hyperlink>
          </w:p>
        </w:tc>
        <w:tc>
          <w:tcPr>
            <w:tcW w:w="2545" w:type="dxa"/>
            <w:gridSpan w:val="2"/>
            <w:tcBorders>
              <w:bottom w:val="single" w:sz="4" w:space="0" w:color="auto"/>
            </w:tcBorders>
            <w:shd w:val="clear" w:color="auto" w:fill="auto"/>
          </w:tcPr>
          <w:p w:rsidR="00740A97" w:rsidRDefault="00B61C89" w:rsidP="00832F47">
            <w:pPr>
              <w:spacing w:after="0" w:line="240" w:lineRule="auto"/>
            </w:pPr>
            <w:r>
              <w:t>Harris Corporation, Motorola Solutions Inc., US Department of Commerce</w:t>
            </w:r>
          </w:p>
        </w:tc>
        <w:tc>
          <w:tcPr>
            <w:tcW w:w="4216" w:type="dxa"/>
            <w:tcBorders>
              <w:bottom w:val="single" w:sz="4" w:space="0" w:color="auto"/>
            </w:tcBorders>
            <w:shd w:val="clear" w:color="auto" w:fill="auto"/>
          </w:tcPr>
          <w:p w:rsidR="00740A97" w:rsidRDefault="00B61C89" w:rsidP="00832F47">
            <w:pPr>
              <w:spacing w:after="0" w:line="240" w:lineRule="auto"/>
            </w:pPr>
            <w:r>
              <w:t>Requirements for Emergency Group Calls</w:t>
            </w:r>
          </w:p>
        </w:tc>
        <w:tc>
          <w:tcPr>
            <w:tcW w:w="2142" w:type="dxa"/>
            <w:tcBorders>
              <w:bottom w:val="single" w:sz="4" w:space="0" w:color="auto"/>
            </w:tcBorders>
            <w:shd w:val="clear" w:color="auto" w:fill="auto"/>
          </w:tcPr>
          <w:p w:rsidR="00740A97" w:rsidRPr="00832F47" w:rsidRDefault="00740A97" w:rsidP="00832F47">
            <w:pPr>
              <w:spacing w:after="0" w:line="240" w:lineRule="auto"/>
            </w:pPr>
          </w:p>
        </w:tc>
        <w:tc>
          <w:tcPr>
            <w:tcW w:w="4137" w:type="dxa"/>
            <w:gridSpan w:val="2"/>
            <w:tcBorders>
              <w:bottom w:val="single" w:sz="4" w:space="0" w:color="auto"/>
            </w:tcBorders>
            <w:shd w:val="clear" w:color="auto" w:fill="auto"/>
          </w:tcPr>
          <w:p w:rsidR="00740A97" w:rsidRDefault="00740A97" w:rsidP="00832F47">
            <w:pPr>
              <w:spacing w:after="0" w:line="240" w:lineRule="auto"/>
            </w:pPr>
          </w:p>
        </w:tc>
      </w:tr>
      <w:tr w:rsidR="00740A97" w:rsidRPr="00432926" w:rsidTr="009C07FC">
        <w:trPr>
          <w:trHeight w:val="141"/>
        </w:trPr>
        <w:tc>
          <w:tcPr>
            <w:tcW w:w="605" w:type="dxa"/>
            <w:tcBorders>
              <w:bottom w:val="single" w:sz="4" w:space="0" w:color="auto"/>
            </w:tcBorders>
            <w:shd w:val="clear" w:color="auto" w:fill="auto"/>
          </w:tcPr>
          <w:p w:rsidR="00740A97" w:rsidRDefault="00B61C89" w:rsidP="00832F47">
            <w:pPr>
              <w:spacing w:after="0" w:line="240" w:lineRule="auto"/>
            </w:pPr>
            <w:r>
              <w:lastRenderedPageBreak/>
              <w:t>Cont</w:t>
            </w:r>
          </w:p>
        </w:tc>
        <w:tc>
          <w:tcPr>
            <w:tcW w:w="1205" w:type="dxa"/>
            <w:tcBorders>
              <w:bottom w:val="single" w:sz="4" w:space="0" w:color="auto"/>
            </w:tcBorders>
            <w:shd w:val="clear" w:color="auto" w:fill="auto"/>
          </w:tcPr>
          <w:p w:rsidR="00740A97" w:rsidRDefault="00740A97" w:rsidP="00832F47">
            <w:pPr>
              <w:spacing w:after="0" w:line="240" w:lineRule="auto"/>
              <w:jc w:val="both"/>
              <w:rPr>
                <w:rFonts w:cs="Arial"/>
              </w:rPr>
            </w:pPr>
            <w:hyperlink r:id="rId123" w:history="1">
              <w:r w:rsidRPr="00AA00D8">
                <w:rPr>
                  <w:rStyle w:val="Hyperlink"/>
                  <w:rFonts w:cs="Arial"/>
                </w:rPr>
                <w:t>S1</w:t>
              </w:r>
              <w:r w:rsidRPr="00474CF9">
                <w:rPr>
                  <w:rStyle w:val="Hyperlink"/>
                  <w:rFonts w:cs="Arial"/>
                </w:rPr>
                <w:t>-141077</w:t>
              </w:r>
            </w:hyperlink>
          </w:p>
        </w:tc>
        <w:tc>
          <w:tcPr>
            <w:tcW w:w="2545" w:type="dxa"/>
            <w:gridSpan w:val="2"/>
            <w:tcBorders>
              <w:bottom w:val="single" w:sz="4" w:space="0" w:color="auto"/>
            </w:tcBorders>
            <w:shd w:val="clear" w:color="auto" w:fill="auto"/>
          </w:tcPr>
          <w:p w:rsidR="00740A97" w:rsidRDefault="00B61C89" w:rsidP="00832F47">
            <w:pPr>
              <w:spacing w:after="0" w:line="240" w:lineRule="auto"/>
            </w:pPr>
            <w:r>
              <w:t>Harris Corporation, Motorola Solutions Inc., US Department of Commerce</w:t>
            </w:r>
          </w:p>
        </w:tc>
        <w:tc>
          <w:tcPr>
            <w:tcW w:w="4216" w:type="dxa"/>
            <w:tcBorders>
              <w:bottom w:val="single" w:sz="4" w:space="0" w:color="auto"/>
            </w:tcBorders>
            <w:shd w:val="clear" w:color="auto" w:fill="auto"/>
          </w:tcPr>
          <w:p w:rsidR="00740A97" w:rsidRDefault="00B61C89" w:rsidP="00832F47">
            <w:pPr>
              <w:spacing w:after="0" w:line="240" w:lineRule="auto"/>
            </w:pPr>
            <w:r>
              <w:t>Requirements for Imminent Peril Call</w:t>
            </w:r>
          </w:p>
        </w:tc>
        <w:tc>
          <w:tcPr>
            <w:tcW w:w="2142" w:type="dxa"/>
            <w:tcBorders>
              <w:bottom w:val="single" w:sz="4" w:space="0" w:color="auto"/>
            </w:tcBorders>
            <w:shd w:val="clear" w:color="auto" w:fill="auto"/>
          </w:tcPr>
          <w:p w:rsidR="00740A97" w:rsidRPr="00832F47" w:rsidRDefault="00740A97" w:rsidP="00832F47">
            <w:pPr>
              <w:spacing w:after="0" w:line="240" w:lineRule="auto"/>
            </w:pPr>
          </w:p>
        </w:tc>
        <w:tc>
          <w:tcPr>
            <w:tcW w:w="4137" w:type="dxa"/>
            <w:gridSpan w:val="2"/>
            <w:tcBorders>
              <w:bottom w:val="single" w:sz="4" w:space="0" w:color="auto"/>
            </w:tcBorders>
            <w:shd w:val="clear" w:color="auto" w:fill="auto"/>
          </w:tcPr>
          <w:p w:rsidR="00740A97" w:rsidRDefault="00740A97" w:rsidP="00832F47">
            <w:pPr>
              <w:spacing w:after="0" w:line="240" w:lineRule="auto"/>
            </w:pPr>
          </w:p>
        </w:tc>
      </w:tr>
      <w:tr w:rsidR="00740A97" w:rsidRPr="00432926" w:rsidTr="009C07FC">
        <w:trPr>
          <w:trHeight w:val="141"/>
        </w:trPr>
        <w:tc>
          <w:tcPr>
            <w:tcW w:w="605" w:type="dxa"/>
            <w:tcBorders>
              <w:bottom w:val="single" w:sz="4" w:space="0" w:color="auto"/>
            </w:tcBorders>
            <w:shd w:val="clear" w:color="auto" w:fill="auto"/>
          </w:tcPr>
          <w:p w:rsidR="00740A97" w:rsidRDefault="00B61C89" w:rsidP="00832F47">
            <w:pPr>
              <w:spacing w:after="0" w:line="240" w:lineRule="auto"/>
            </w:pPr>
            <w:r>
              <w:t>Cont</w:t>
            </w:r>
          </w:p>
        </w:tc>
        <w:tc>
          <w:tcPr>
            <w:tcW w:w="1205" w:type="dxa"/>
            <w:tcBorders>
              <w:bottom w:val="single" w:sz="4" w:space="0" w:color="auto"/>
            </w:tcBorders>
            <w:shd w:val="clear" w:color="auto" w:fill="auto"/>
          </w:tcPr>
          <w:p w:rsidR="00740A97" w:rsidRDefault="00740A97" w:rsidP="00832F47">
            <w:pPr>
              <w:spacing w:after="0" w:line="240" w:lineRule="auto"/>
              <w:jc w:val="both"/>
              <w:rPr>
                <w:rFonts w:cs="Arial"/>
              </w:rPr>
            </w:pPr>
            <w:hyperlink r:id="rId124" w:history="1">
              <w:r w:rsidRPr="00AA00D8">
                <w:rPr>
                  <w:rStyle w:val="Hyperlink"/>
                  <w:rFonts w:cs="Arial"/>
                </w:rPr>
                <w:t>S</w:t>
              </w:r>
              <w:r w:rsidRPr="00474CF9">
                <w:rPr>
                  <w:rStyle w:val="Hyperlink"/>
                  <w:rFonts w:cs="Arial"/>
                </w:rPr>
                <w:t>1-141078</w:t>
              </w:r>
            </w:hyperlink>
          </w:p>
        </w:tc>
        <w:tc>
          <w:tcPr>
            <w:tcW w:w="2545" w:type="dxa"/>
            <w:gridSpan w:val="2"/>
            <w:tcBorders>
              <w:bottom w:val="single" w:sz="4" w:space="0" w:color="auto"/>
            </w:tcBorders>
            <w:shd w:val="clear" w:color="auto" w:fill="auto"/>
          </w:tcPr>
          <w:p w:rsidR="00740A97" w:rsidRDefault="00B61C89" w:rsidP="00832F47">
            <w:pPr>
              <w:spacing w:after="0" w:line="240" w:lineRule="auto"/>
            </w:pPr>
            <w:r>
              <w:t>Harris Corporation, Motorola Solutions Inc., US Department of Commerce</w:t>
            </w:r>
          </w:p>
        </w:tc>
        <w:tc>
          <w:tcPr>
            <w:tcW w:w="4216" w:type="dxa"/>
            <w:tcBorders>
              <w:bottom w:val="single" w:sz="4" w:space="0" w:color="auto"/>
            </w:tcBorders>
            <w:shd w:val="clear" w:color="auto" w:fill="auto"/>
          </w:tcPr>
          <w:p w:rsidR="00740A97" w:rsidRDefault="00B61C89" w:rsidP="00832F47">
            <w:pPr>
              <w:spacing w:after="0" w:line="240" w:lineRule="auto"/>
            </w:pPr>
            <w:r>
              <w:t>Requirements for personality management</w:t>
            </w:r>
          </w:p>
        </w:tc>
        <w:tc>
          <w:tcPr>
            <w:tcW w:w="2142" w:type="dxa"/>
            <w:tcBorders>
              <w:bottom w:val="single" w:sz="4" w:space="0" w:color="auto"/>
            </w:tcBorders>
            <w:shd w:val="clear" w:color="auto" w:fill="auto"/>
          </w:tcPr>
          <w:p w:rsidR="00740A97" w:rsidRPr="00832F47" w:rsidRDefault="00740A97" w:rsidP="00832F47">
            <w:pPr>
              <w:spacing w:after="0" w:line="240" w:lineRule="auto"/>
            </w:pPr>
          </w:p>
        </w:tc>
        <w:tc>
          <w:tcPr>
            <w:tcW w:w="4137" w:type="dxa"/>
            <w:gridSpan w:val="2"/>
            <w:tcBorders>
              <w:bottom w:val="single" w:sz="4" w:space="0" w:color="auto"/>
            </w:tcBorders>
            <w:shd w:val="clear" w:color="auto" w:fill="auto"/>
          </w:tcPr>
          <w:p w:rsidR="00740A97" w:rsidRDefault="00740A97" w:rsidP="00832F47">
            <w:pPr>
              <w:spacing w:after="0" w:line="240" w:lineRule="auto"/>
            </w:pPr>
          </w:p>
        </w:tc>
      </w:tr>
      <w:tr w:rsidR="00740A97" w:rsidRPr="00432926" w:rsidTr="009C07FC">
        <w:trPr>
          <w:trHeight w:val="141"/>
        </w:trPr>
        <w:tc>
          <w:tcPr>
            <w:tcW w:w="605" w:type="dxa"/>
            <w:tcBorders>
              <w:bottom w:val="single" w:sz="4" w:space="0" w:color="auto"/>
            </w:tcBorders>
            <w:shd w:val="clear" w:color="auto" w:fill="auto"/>
          </w:tcPr>
          <w:p w:rsidR="00740A97" w:rsidRDefault="00B61C89" w:rsidP="00832F47">
            <w:pPr>
              <w:spacing w:after="0" w:line="240" w:lineRule="auto"/>
            </w:pPr>
            <w:r>
              <w:t>Cont</w:t>
            </w:r>
          </w:p>
        </w:tc>
        <w:tc>
          <w:tcPr>
            <w:tcW w:w="1205" w:type="dxa"/>
            <w:tcBorders>
              <w:bottom w:val="single" w:sz="4" w:space="0" w:color="auto"/>
            </w:tcBorders>
            <w:shd w:val="clear" w:color="auto" w:fill="auto"/>
          </w:tcPr>
          <w:p w:rsidR="00740A97" w:rsidRDefault="00740A97" w:rsidP="00832F47">
            <w:pPr>
              <w:spacing w:after="0" w:line="240" w:lineRule="auto"/>
              <w:jc w:val="both"/>
              <w:rPr>
                <w:rFonts w:cs="Arial"/>
              </w:rPr>
            </w:pPr>
            <w:hyperlink r:id="rId125" w:history="1">
              <w:r w:rsidRPr="00AA00D8">
                <w:rPr>
                  <w:rStyle w:val="Hyperlink"/>
                  <w:rFonts w:cs="Arial"/>
                </w:rPr>
                <w:t>S</w:t>
              </w:r>
              <w:r w:rsidRPr="00474CF9">
                <w:rPr>
                  <w:rStyle w:val="Hyperlink"/>
                  <w:rFonts w:cs="Arial"/>
                </w:rPr>
                <w:t>1-141079</w:t>
              </w:r>
            </w:hyperlink>
          </w:p>
        </w:tc>
        <w:tc>
          <w:tcPr>
            <w:tcW w:w="2545" w:type="dxa"/>
            <w:gridSpan w:val="2"/>
            <w:tcBorders>
              <w:bottom w:val="single" w:sz="4" w:space="0" w:color="auto"/>
            </w:tcBorders>
            <w:shd w:val="clear" w:color="auto" w:fill="auto"/>
          </w:tcPr>
          <w:p w:rsidR="00740A97" w:rsidRDefault="00B61C89" w:rsidP="00832F47">
            <w:pPr>
              <w:spacing w:after="0" w:line="240" w:lineRule="auto"/>
            </w:pPr>
            <w:r>
              <w:t>Harris Corporation, Motorola Solutions Inc., US Department of Commerce</w:t>
            </w:r>
          </w:p>
        </w:tc>
        <w:tc>
          <w:tcPr>
            <w:tcW w:w="4216" w:type="dxa"/>
            <w:tcBorders>
              <w:bottom w:val="single" w:sz="4" w:space="0" w:color="auto"/>
            </w:tcBorders>
            <w:shd w:val="clear" w:color="auto" w:fill="auto"/>
          </w:tcPr>
          <w:p w:rsidR="00740A97" w:rsidRDefault="00B61C89" w:rsidP="00832F47">
            <w:pPr>
              <w:spacing w:after="0" w:line="240" w:lineRule="auto"/>
            </w:pPr>
            <w:r>
              <w:t>Requirements for location</w:t>
            </w:r>
          </w:p>
        </w:tc>
        <w:tc>
          <w:tcPr>
            <w:tcW w:w="2142" w:type="dxa"/>
            <w:tcBorders>
              <w:bottom w:val="single" w:sz="4" w:space="0" w:color="auto"/>
            </w:tcBorders>
            <w:shd w:val="clear" w:color="auto" w:fill="auto"/>
          </w:tcPr>
          <w:p w:rsidR="00740A97" w:rsidRPr="00832F47" w:rsidRDefault="00740A97" w:rsidP="00832F47">
            <w:pPr>
              <w:spacing w:after="0" w:line="240" w:lineRule="auto"/>
            </w:pPr>
          </w:p>
        </w:tc>
        <w:tc>
          <w:tcPr>
            <w:tcW w:w="4137" w:type="dxa"/>
            <w:gridSpan w:val="2"/>
            <w:tcBorders>
              <w:bottom w:val="single" w:sz="4" w:space="0" w:color="auto"/>
            </w:tcBorders>
            <w:shd w:val="clear" w:color="auto" w:fill="auto"/>
          </w:tcPr>
          <w:p w:rsidR="00740A97" w:rsidRDefault="00740A97" w:rsidP="00832F47">
            <w:pPr>
              <w:spacing w:after="0" w:line="240" w:lineRule="auto"/>
            </w:pPr>
          </w:p>
        </w:tc>
      </w:tr>
      <w:tr w:rsidR="00740A97" w:rsidRPr="00432926" w:rsidTr="009C07FC">
        <w:trPr>
          <w:trHeight w:val="141"/>
        </w:trPr>
        <w:tc>
          <w:tcPr>
            <w:tcW w:w="605" w:type="dxa"/>
            <w:tcBorders>
              <w:bottom w:val="single" w:sz="4" w:space="0" w:color="auto"/>
            </w:tcBorders>
            <w:shd w:val="clear" w:color="auto" w:fill="auto"/>
          </w:tcPr>
          <w:p w:rsidR="00740A97" w:rsidRDefault="00B61C89" w:rsidP="00832F47">
            <w:pPr>
              <w:spacing w:after="0" w:line="240" w:lineRule="auto"/>
            </w:pPr>
            <w:r>
              <w:t>Cont</w:t>
            </w:r>
          </w:p>
        </w:tc>
        <w:tc>
          <w:tcPr>
            <w:tcW w:w="1205" w:type="dxa"/>
            <w:tcBorders>
              <w:bottom w:val="single" w:sz="4" w:space="0" w:color="auto"/>
            </w:tcBorders>
            <w:shd w:val="clear" w:color="auto" w:fill="auto"/>
          </w:tcPr>
          <w:p w:rsidR="00740A97" w:rsidRDefault="00740A97" w:rsidP="00832F47">
            <w:pPr>
              <w:spacing w:after="0" w:line="240" w:lineRule="auto"/>
              <w:jc w:val="both"/>
              <w:rPr>
                <w:rFonts w:cs="Arial"/>
              </w:rPr>
            </w:pPr>
            <w:hyperlink r:id="rId126" w:history="1">
              <w:r w:rsidRPr="00AA00D8">
                <w:rPr>
                  <w:rStyle w:val="Hyperlink"/>
                  <w:rFonts w:cs="Arial"/>
                </w:rPr>
                <w:t>S</w:t>
              </w:r>
              <w:r w:rsidRPr="00474CF9">
                <w:rPr>
                  <w:rStyle w:val="Hyperlink"/>
                  <w:rFonts w:cs="Arial"/>
                </w:rPr>
                <w:t>1-141080</w:t>
              </w:r>
            </w:hyperlink>
          </w:p>
        </w:tc>
        <w:tc>
          <w:tcPr>
            <w:tcW w:w="2545" w:type="dxa"/>
            <w:gridSpan w:val="2"/>
            <w:tcBorders>
              <w:bottom w:val="single" w:sz="4" w:space="0" w:color="auto"/>
            </w:tcBorders>
            <w:shd w:val="clear" w:color="auto" w:fill="auto"/>
          </w:tcPr>
          <w:p w:rsidR="00740A97" w:rsidRDefault="00B61C89" w:rsidP="00832F47">
            <w:pPr>
              <w:spacing w:after="0" w:line="240" w:lineRule="auto"/>
            </w:pPr>
            <w:r>
              <w:t>Harris Corporation, Motorola Solutions Inc., US Department of Commerce</w:t>
            </w:r>
          </w:p>
        </w:tc>
        <w:tc>
          <w:tcPr>
            <w:tcW w:w="4216" w:type="dxa"/>
            <w:tcBorders>
              <w:bottom w:val="single" w:sz="4" w:space="0" w:color="auto"/>
            </w:tcBorders>
            <w:shd w:val="clear" w:color="auto" w:fill="auto"/>
          </w:tcPr>
          <w:p w:rsidR="00740A97" w:rsidRDefault="00B61C89" w:rsidP="00832F47">
            <w:pPr>
              <w:spacing w:after="0" w:line="240" w:lineRule="auto"/>
            </w:pPr>
            <w:r>
              <w:t>Requirements for security, section 4.10</w:t>
            </w:r>
          </w:p>
        </w:tc>
        <w:tc>
          <w:tcPr>
            <w:tcW w:w="2142" w:type="dxa"/>
            <w:tcBorders>
              <w:bottom w:val="single" w:sz="4" w:space="0" w:color="auto"/>
            </w:tcBorders>
            <w:shd w:val="clear" w:color="auto" w:fill="auto"/>
          </w:tcPr>
          <w:p w:rsidR="00740A97" w:rsidRPr="00832F47" w:rsidRDefault="00740A97" w:rsidP="00832F47">
            <w:pPr>
              <w:spacing w:after="0" w:line="240" w:lineRule="auto"/>
            </w:pPr>
          </w:p>
        </w:tc>
        <w:tc>
          <w:tcPr>
            <w:tcW w:w="4137" w:type="dxa"/>
            <w:gridSpan w:val="2"/>
            <w:tcBorders>
              <w:bottom w:val="single" w:sz="4" w:space="0" w:color="auto"/>
            </w:tcBorders>
            <w:shd w:val="clear" w:color="auto" w:fill="auto"/>
          </w:tcPr>
          <w:p w:rsidR="00740A97" w:rsidRDefault="00740A97" w:rsidP="00832F47">
            <w:pPr>
              <w:spacing w:after="0" w:line="240" w:lineRule="auto"/>
            </w:pPr>
          </w:p>
        </w:tc>
      </w:tr>
      <w:tr w:rsidR="00B61C89" w:rsidRPr="00432926" w:rsidTr="007C7915">
        <w:trPr>
          <w:trHeight w:val="141"/>
        </w:trPr>
        <w:tc>
          <w:tcPr>
            <w:tcW w:w="605" w:type="dxa"/>
            <w:tcBorders>
              <w:bottom w:val="single" w:sz="4" w:space="0" w:color="auto"/>
            </w:tcBorders>
            <w:shd w:val="clear" w:color="auto" w:fill="auto"/>
          </w:tcPr>
          <w:p w:rsidR="00B61C89" w:rsidRDefault="00B61C89" w:rsidP="007C7915">
            <w:pPr>
              <w:spacing w:after="0" w:line="240" w:lineRule="auto"/>
            </w:pPr>
            <w:r>
              <w:t>Cont</w:t>
            </w:r>
          </w:p>
        </w:tc>
        <w:tc>
          <w:tcPr>
            <w:tcW w:w="1205" w:type="dxa"/>
            <w:tcBorders>
              <w:bottom w:val="single" w:sz="4" w:space="0" w:color="auto"/>
            </w:tcBorders>
            <w:shd w:val="clear" w:color="auto" w:fill="auto"/>
          </w:tcPr>
          <w:p w:rsidR="00B61C89" w:rsidRDefault="00B61C89" w:rsidP="007C7915">
            <w:pPr>
              <w:spacing w:after="0" w:line="240" w:lineRule="auto"/>
              <w:jc w:val="both"/>
              <w:rPr>
                <w:rFonts w:cs="Arial"/>
              </w:rPr>
            </w:pPr>
            <w:hyperlink r:id="rId127" w:history="1">
              <w:r w:rsidRPr="007C7915">
                <w:rPr>
                  <w:rStyle w:val="Hyperlink"/>
                  <w:rFonts w:cs="Arial"/>
                </w:rPr>
                <w:t>S1-141030</w:t>
              </w:r>
            </w:hyperlink>
          </w:p>
        </w:tc>
        <w:tc>
          <w:tcPr>
            <w:tcW w:w="2545" w:type="dxa"/>
            <w:gridSpan w:val="2"/>
            <w:tcBorders>
              <w:bottom w:val="single" w:sz="4" w:space="0" w:color="auto"/>
            </w:tcBorders>
            <w:shd w:val="clear" w:color="auto" w:fill="auto"/>
          </w:tcPr>
          <w:p w:rsidR="00B61C89" w:rsidRDefault="00B61C89" w:rsidP="007C7915">
            <w:pPr>
              <w:spacing w:after="0" w:line="240" w:lineRule="auto"/>
            </w:pPr>
            <w:r>
              <w:t>Home Office</w:t>
            </w:r>
          </w:p>
        </w:tc>
        <w:tc>
          <w:tcPr>
            <w:tcW w:w="4216" w:type="dxa"/>
            <w:tcBorders>
              <w:bottom w:val="single" w:sz="4" w:space="0" w:color="auto"/>
            </w:tcBorders>
            <w:shd w:val="clear" w:color="auto" w:fill="auto"/>
          </w:tcPr>
          <w:p w:rsidR="00B61C89" w:rsidRDefault="00B61C89" w:rsidP="007C7915">
            <w:pPr>
              <w:spacing w:after="0" w:line="240" w:lineRule="auto"/>
            </w:pPr>
            <w:r>
              <w:t>Proposed Security Requirements for MCPTT</w:t>
            </w:r>
          </w:p>
        </w:tc>
        <w:tc>
          <w:tcPr>
            <w:tcW w:w="2142" w:type="dxa"/>
            <w:tcBorders>
              <w:bottom w:val="single" w:sz="4" w:space="0" w:color="auto"/>
            </w:tcBorders>
            <w:shd w:val="clear" w:color="auto" w:fill="auto"/>
          </w:tcPr>
          <w:p w:rsidR="00B61C89" w:rsidRPr="00832F47" w:rsidRDefault="00B61C89" w:rsidP="007C7915">
            <w:pPr>
              <w:spacing w:after="0" w:line="240" w:lineRule="auto"/>
            </w:pPr>
          </w:p>
        </w:tc>
        <w:tc>
          <w:tcPr>
            <w:tcW w:w="4137" w:type="dxa"/>
            <w:gridSpan w:val="2"/>
            <w:tcBorders>
              <w:bottom w:val="single" w:sz="4" w:space="0" w:color="auto"/>
            </w:tcBorders>
            <w:shd w:val="clear" w:color="auto" w:fill="auto"/>
          </w:tcPr>
          <w:p w:rsidR="00B61C89" w:rsidRDefault="00B61C89" w:rsidP="007C7915">
            <w:pPr>
              <w:spacing w:after="0" w:line="240" w:lineRule="auto"/>
            </w:pPr>
          </w:p>
        </w:tc>
      </w:tr>
      <w:tr w:rsidR="00740A97" w:rsidRPr="00432926" w:rsidTr="009C07FC">
        <w:trPr>
          <w:trHeight w:val="141"/>
        </w:trPr>
        <w:tc>
          <w:tcPr>
            <w:tcW w:w="605" w:type="dxa"/>
            <w:tcBorders>
              <w:bottom w:val="single" w:sz="4" w:space="0" w:color="auto"/>
            </w:tcBorders>
            <w:shd w:val="clear" w:color="auto" w:fill="auto"/>
          </w:tcPr>
          <w:p w:rsidR="00740A97" w:rsidRDefault="009710F9" w:rsidP="00832F47">
            <w:pPr>
              <w:spacing w:after="0" w:line="240" w:lineRule="auto"/>
            </w:pPr>
            <w:r>
              <w:t>Cont</w:t>
            </w:r>
          </w:p>
        </w:tc>
        <w:tc>
          <w:tcPr>
            <w:tcW w:w="1205" w:type="dxa"/>
            <w:tcBorders>
              <w:bottom w:val="single" w:sz="4" w:space="0" w:color="auto"/>
            </w:tcBorders>
            <w:shd w:val="clear" w:color="auto" w:fill="auto"/>
          </w:tcPr>
          <w:p w:rsidR="00740A97" w:rsidRDefault="00740A97" w:rsidP="00832F47">
            <w:pPr>
              <w:spacing w:after="0" w:line="240" w:lineRule="auto"/>
              <w:jc w:val="both"/>
              <w:rPr>
                <w:rFonts w:cs="Arial"/>
              </w:rPr>
            </w:pPr>
            <w:hyperlink r:id="rId128" w:history="1">
              <w:r w:rsidRPr="00AA00D8">
                <w:rPr>
                  <w:rStyle w:val="Hyperlink"/>
                  <w:rFonts w:cs="Arial"/>
                </w:rPr>
                <w:t>S1</w:t>
              </w:r>
              <w:r w:rsidRPr="00474CF9">
                <w:rPr>
                  <w:rStyle w:val="Hyperlink"/>
                  <w:rFonts w:cs="Arial"/>
                </w:rPr>
                <w:t>-141081</w:t>
              </w:r>
            </w:hyperlink>
          </w:p>
        </w:tc>
        <w:tc>
          <w:tcPr>
            <w:tcW w:w="2545" w:type="dxa"/>
            <w:gridSpan w:val="2"/>
            <w:tcBorders>
              <w:bottom w:val="single" w:sz="4" w:space="0" w:color="auto"/>
            </w:tcBorders>
            <w:shd w:val="clear" w:color="auto" w:fill="auto"/>
          </w:tcPr>
          <w:p w:rsidR="00740A97" w:rsidRDefault="009710F9" w:rsidP="00832F47">
            <w:pPr>
              <w:spacing w:after="0" w:line="240" w:lineRule="auto"/>
            </w:pPr>
            <w:r>
              <w:t>Harris Corporation, Motorola Solutions Inc., US Department of Commerce</w:t>
            </w:r>
          </w:p>
        </w:tc>
        <w:tc>
          <w:tcPr>
            <w:tcW w:w="4216" w:type="dxa"/>
            <w:tcBorders>
              <w:bottom w:val="single" w:sz="4" w:space="0" w:color="auto"/>
            </w:tcBorders>
            <w:shd w:val="clear" w:color="auto" w:fill="auto"/>
          </w:tcPr>
          <w:p w:rsidR="00740A97" w:rsidRDefault="009710F9" w:rsidP="00832F47">
            <w:pPr>
              <w:spacing w:after="0" w:line="240" w:lineRule="auto"/>
            </w:pPr>
            <w:r>
              <w:t>Requirements for interworking with Project 25</w:t>
            </w:r>
          </w:p>
        </w:tc>
        <w:tc>
          <w:tcPr>
            <w:tcW w:w="2142" w:type="dxa"/>
            <w:tcBorders>
              <w:bottom w:val="single" w:sz="4" w:space="0" w:color="auto"/>
            </w:tcBorders>
            <w:shd w:val="clear" w:color="auto" w:fill="auto"/>
          </w:tcPr>
          <w:p w:rsidR="00740A97" w:rsidRPr="00832F47" w:rsidRDefault="00740A97" w:rsidP="00832F47">
            <w:pPr>
              <w:spacing w:after="0" w:line="240" w:lineRule="auto"/>
            </w:pPr>
          </w:p>
        </w:tc>
        <w:tc>
          <w:tcPr>
            <w:tcW w:w="4137" w:type="dxa"/>
            <w:gridSpan w:val="2"/>
            <w:tcBorders>
              <w:bottom w:val="single" w:sz="4" w:space="0" w:color="auto"/>
            </w:tcBorders>
            <w:shd w:val="clear" w:color="auto" w:fill="auto"/>
          </w:tcPr>
          <w:p w:rsidR="00740A97" w:rsidRDefault="00740A97" w:rsidP="00832F47">
            <w:pPr>
              <w:spacing w:after="0" w:line="240" w:lineRule="auto"/>
            </w:pPr>
          </w:p>
        </w:tc>
      </w:tr>
      <w:tr w:rsidR="00740A97" w:rsidRPr="00432926" w:rsidTr="009C07FC">
        <w:trPr>
          <w:trHeight w:val="141"/>
        </w:trPr>
        <w:tc>
          <w:tcPr>
            <w:tcW w:w="605" w:type="dxa"/>
            <w:tcBorders>
              <w:bottom w:val="single" w:sz="4" w:space="0" w:color="auto"/>
            </w:tcBorders>
            <w:shd w:val="clear" w:color="auto" w:fill="auto"/>
          </w:tcPr>
          <w:p w:rsidR="00740A97" w:rsidRDefault="009710F9" w:rsidP="00832F47">
            <w:pPr>
              <w:spacing w:after="0" w:line="240" w:lineRule="auto"/>
            </w:pPr>
            <w:r>
              <w:t>Cont</w:t>
            </w:r>
          </w:p>
        </w:tc>
        <w:tc>
          <w:tcPr>
            <w:tcW w:w="1205" w:type="dxa"/>
            <w:tcBorders>
              <w:bottom w:val="single" w:sz="4" w:space="0" w:color="auto"/>
            </w:tcBorders>
            <w:shd w:val="clear" w:color="auto" w:fill="auto"/>
          </w:tcPr>
          <w:p w:rsidR="00740A97" w:rsidRDefault="00740A97" w:rsidP="00832F47">
            <w:pPr>
              <w:spacing w:after="0" w:line="240" w:lineRule="auto"/>
              <w:jc w:val="both"/>
              <w:rPr>
                <w:rFonts w:cs="Arial"/>
              </w:rPr>
            </w:pPr>
            <w:hyperlink r:id="rId129" w:history="1">
              <w:r w:rsidRPr="00AA00D8">
                <w:rPr>
                  <w:rStyle w:val="Hyperlink"/>
                  <w:rFonts w:cs="Arial"/>
                </w:rPr>
                <w:t>S</w:t>
              </w:r>
              <w:r w:rsidRPr="00474CF9">
                <w:rPr>
                  <w:rStyle w:val="Hyperlink"/>
                  <w:rFonts w:cs="Arial"/>
                </w:rPr>
                <w:t>1-141082</w:t>
              </w:r>
            </w:hyperlink>
          </w:p>
        </w:tc>
        <w:tc>
          <w:tcPr>
            <w:tcW w:w="2545" w:type="dxa"/>
            <w:gridSpan w:val="2"/>
            <w:tcBorders>
              <w:bottom w:val="single" w:sz="4" w:space="0" w:color="auto"/>
            </w:tcBorders>
            <w:shd w:val="clear" w:color="auto" w:fill="auto"/>
          </w:tcPr>
          <w:p w:rsidR="00740A97" w:rsidRDefault="009710F9" w:rsidP="00832F47">
            <w:pPr>
              <w:spacing w:after="0" w:line="240" w:lineRule="auto"/>
            </w:pPr>
            <w:r>
              <w:t>Harris Corporation, Motorola Solutions Inc., US Department of Commerce</w:t>
            </w:r>
          </w:p>
        </w:tc>
        <w:tc>
          <w:tcPr>
            <w:tcW w:w="4216" w:type="dxa"/>
            <w:tcBorders>
              <w:bottom w:val="single" w:sz="4" w:space="0" w:color="auto"/>
            </w:tcBorders>
            <w:shd w:val="clear" w:color="auto" w:fill="auto"/>
          </w:tcPr>
          <w:p w:rsidR="00740A97" w:rsidRDefault="009710F9" w:rsidP="00832F47">
            <w:pPr>
              <w:spacing w:after="0" w:line="240" w:lineRule="auto"/>
            </w:pPr>
            <w:r>
              <w:t>Requirements for interworking with Legacy Land Mobile Radio</w:t>
            </w:r>
          </w:p>
        </w:tc>
        <w:tc>
          <w:tcPr>
            <w:tcW w:w="2142" w:type="dxa"/>
            <w:tcBorders>
              <w:bottom w:val="single" w:sz="4" w:space="0" w:color="auto"/>
            </w:tcBorders>
            <w:shd w:val="clear" w:color="auto" w:fill="auto"/>
          </w:tcPr>
          <w:p w:rsidR="00740A97" w:rsidRPr="00832F47" w:rsidRDefault="00740A97" w:rsidP="00832F47">
            <w:pPr>
              <w:spacing w:after="0" w:line="240" w:lineRule="auto"/>
            </w:pPr>
          </w:p>
        </w:tc>
        <w:tc>
          <w:tcPr>
            <w:tcW w:w="4137" w:type="dxa"/>
            <w:gridSpan w:val="2"/>
            <w:tcBorders>
              <w:bottom w:val="single" w:sz="4" w:space="0" w:color="auto"/>
            </w:tcBorders>
            <w:shd w:val="clear" w:color="auto" w:fill="auto"/>
          </w:tcPr>
          <w:p w:rsidR="00740A97" w:rsidRDefault="00740A97" w:rsidP="00832F47">
            <w:pPr>
              <w:spacing w:after="0" w:line="240" w:lineRule="auto"/>
            </w:pPr>
          </w:p>
        </w:tc>
      </w:tr>
      <w:tr w:rsidR="009710F9" w:rsidRPr="00432926" w:rsidTr="007C7915">
        <w:trPr>
          <w:trHeight w:val="141"/>
        </w:trPr>
        <w:tc>
          <w:tcPr>
            <w:tcW w:w="605" w:type="dxa"/>
            <w:tcBorders>
              <w:bottom w:val="single" w:sz="4" w:space="0" w:color="auto"/>
            </w:tcBorders>
            <w:shd w:val="clear" w:color="auto" w:fill="auto"/>
          </w:tcPr>
          <w:p w:rsidR="009710F9" w:rsidRDefault="009710F9" w:rsidP="007C7915">
            <w:pPr>
              <w:spacing w:after="0" w:line="240" w:lineRule="auto"/>
            </w:pPr>
            <w:r>
              <w:t>Cont</w:t>
            </w:r>
          </w:p>
        </w:tc>
        <w:tc>
          <w:tcPr>
            <w:tcW w:w="1205" w:type="dxa"/>
            <w:tcBorders>
              <w:bottom w:val="single" w:sz="4" w:space="0" w:color="auto"/>
            </w:tcBorders>
            <w:shd w:val="clear" w:color="auto" w:fill="auto"/>
          </w:tcPr>
          <w:p w:rsidR="009710F9" w:rsidRDefault="009710F9" w:rsidP="007C7915">
            <w:pPr>
              <w:spacing w:after="0" w:line="240" w:lineRule="auto"/>
              <w:jc w:val="both"/>
              <w:rPr>
                <w:rFonts w:cs="Arial"/>
              </w:rPr>
            </w:pPr>
            <w:hyperlink r:id="rId130" w:history="1">
              <w:r w:rsidRPr="007C7915">
                <w:rPr>
                  <w:rStyle w:val="Hyperlink"/>
                  <w:rFonts w:cs="Arial"/>
                </w:rPr>
                <w:t>S1-141054</w:t>
              </w:r>
            </w:hyperlink>
          </w:p>
        </w:tc>
        <w:tc>
          <w:tcPr>
            <w:tcW w:w="2545" w:type="dxa"/>
            <w:gridSpan w:val="2"/>
            <w:tcBorders>
              <w:bottom w:val="single" w:sz="4" w:space="0" w:color="auto"/>
            </w:tcBorders>
            <w:shd w:val="clear" w:color="auto" w:fill="auto"/>
          </w:tcPr>
          <w:p w:rsidR="009710F9" w:rsidRDefault="009710F9" w:rsidP="007C7915">
            <w:pPr>
              <w:spacing w:after="0" w:line="240" w:lineRule="auto"/>
            </w:pPr>
            <w:r>
              <w:t>French Ministry of Interior</w:t>
            </w:r>
          </w:p>
        </w:tc>
        <w:tc>
          <w:tcPr>
            <w:tcW w:w="4216" w:type="dxa"/>
            <w:tcBorders>
              <w:bottom w:val="single" w:sz="4" w:space="0" w:color="auto"/>
            </w:tcBorders>
            <w:shd w:val="clear" w:color="auto" w:fill="auto"/>
          </w:tcPr>
          <w:p w:rsidR="009710F9" w:rsidRDefault="009710F9" w:rsidP="007C7915">
            <w:pPr>
              <w:spacing w:after="0" w:line="240" w:lineRule="auto"/>
            </w:pPr>
            <w:r>
              <w:t>Inter System Operations Requirements</w:t>
            </w:r>
          </w:p>
        </w:tc>
        <w:tc>
          <w:tcPr>
            <w:tcW w:w="2142" w:type="dxa"/>
            <w:tcBorders>
              <w:bottom w:val="single" w:sz="4" w:space="0" w:color="auto"/>
            </w:tcBorders>
            <w:shd w:val="clear" w:color="auto" w:fill="auto"/>
          </w:tcPr>
          <w:p w:rsidR="009710F9" w:rsidRPr="00832F47" w:rsidRDefault="009710F9" w:rsidP="007C7915">
            <w:pPr>
              <w:spacing w:after="0" w:line="240" w:lineRule="auto"/>
            </w:pPr>
          </w:p>
        </w:tc>
        <w:tc>
          <w:tcPr>
            <w:tcW w:w="4137" w:type="dxa"/>
            <w:gridSpan w:val="2"/>
            <w:tcBorders>
              <w:bottom w:val="single" w:sz="4" w:space="0" w:color="auto"/>
            </w:tcBorders>
            <w:shd w:val="clear" w:color="auto" w:fill="auto"/>
          </w:tcPr>
          <w:p w:rsidR="009710F9" w:rsidRDefault="009710F9" w:rsidP="007C7915">
            <w:pPr>
              <w:spacing w:after="0" w:line="240" w:lineRule="auto"/>
            </w:pPr>
          </w:p>
        </w:tc>
      </w:tr>
      <w:tr w:rsidR="00740A97" w:rsidRPr="00432926" w:rsidTr="009C07FC">
        <w:trPr>
          <w:trHeight w:val="141"/>
        </w:trPr>
        <w:tc>
          <w:tcPr>
            <w:tcW w:w="605" w:type="dxa"/>
            <w:tcBorders>
              <w:bottom w:val="single" w:sz="4" w:space="0" w:color="auto"/>
            </w:tcBorders>
            <w:shd w:val="clear" w:color="auto" w:fill="auto"/>
          </w:tcPr>
          <w:p w:rsidR="00740A97" w:rsidRDefault="00D15FBC" w:rsidP="00832F47">
            <w:pPr>
              <w:spacing w:after="0" w:line="240" w:lineRule="auto"/>
            </w:pPr>
            <w:r>
              <w:t>Cont</w:t>
            </w:r>
          </w:p>
        </w:tc>
        <w:tc>
          <w:tcPr>
            <w:tcW w:w="1205" w:type="dxa"/>
            <w:tcBorders>
              <w:bottom w:val="single" w:sz="4" w:space="0" w:color="auto"/>
            </w:tcBorders>
            <w:shd w:val="clear" w:color="auto" w:fill="auto"/>
          </w:tcPr>
          <w:p w:rsidR="00740A97" w:rsidRDefault="00740A97" w:rsidP="00832F47">
            <w:pPr>
              <w:spacing w:after="0" w:line="240" w:lineRule="auto"/>
              <w:jc w:val="both"/>
              <w:rPr>
                <w:rFonts w:cs="Arial"/>
              </w:rPr>
            </w:pPr>
            <w:hyperlink r:id="rId131" w:history="1">
              <w:r w:rsidRPr="00AA00D8">
                <w:rPr>
                  <w:rStyle w:val="Hyperlink"/>
                  <w:rFonts w:cs="Arial"/>
                </w:rPr>
                <w:t>S1</w:t>
              </w:r>
              <w:r w:rsidRPr="00474CF9">
                <w:rPr>
                  <w:rStyle w:val="Hyperlink"/>
                  <w:rFonts w:cs="Arial"/>
                </w:rPr>
                <w:t>-141083</w:t>
              </w:r>
            </w:hyperlink>
          </w:p>
        </w:tc>
        <w:tc>
          <w:tcPr>
            <w:tcW w:w="2545" w:type="dxa"/>
            <w:gridSpan w:val="2"/>
            <w:tcBorders>
              <w:bottom w:val="single" w:sz="4" w:space="0" w:color="auto"/>
            </w:tcBorders>
            <w:shd w:val="clear" w:color="auto" w:fill="auto"/>
          </w:tcPr>
          <w:p w:rsidR="00740A97" w:rsidRDefault="00D15FBC" w:rsidP="00832F47">
            <w:pPr>
              <w:spacing w:after="0" w:line="240" w:lineRule="auto"/>
            </w:pPr>
            <w:r>
              <w:t>Harris Corporation, Motorola Solutions Inc., US Department of Commerce</w:t>
            </w:r>
          </w:p>
        </w:tc>
        <w:tc>
          <w:tcPr>
            <w:tcW w:w="4216" w:type="dxa"/>
            <w:tcBorders>
              <w:bottom w:val="single" w:sz="4" w:space="0" w:color="auto"/>
            </w:tcBorders>
            <w:shd w:val="clear" w:color="auto" w:fill="auto"/>
          </w:tcPr>
          <w:p w:rsidR="00740A97" w:rsidRDefault="00D15FBC" w:rsidP="00832F47">
            <w:pPr>
              <w:spacing w:after="0" w:line="240" w:lineRule="auto"/>
            </w:pPr>
            <w:r>
              <w:t>Requirements for Off network</w:t>
            </w:r>
          </w:p>
        </w:tc>
        <w:tc>
          <w:tcPr>
            <w:tcW w:w="2142" w:type="dxa"/>
            <w:tcBorders>
              <w:bottom w:val="single" w:sz="4" w:space="0" w:color="auto"/>
            </w:tcBorders>
            <w:shd w:val="clear" w:color="auto" w:fill="auto"/>
          </w:tcPr>
          <w:p w:rsidR="00740A97" w:rsidRPr="00832F47" w:rsidRDefault="00740A97" w:rsidP="00832F47">
            <w:pPr>
              <w:spacing w:after="0" w:line="240" w:lineRule="auto"/>
            </w:pPr>
          </w:p>
        </w:tc>
        <w:tc>
          <w:tcPr>
            <w:tcW w:w="4137" w:type="dxa"/>
            <w:gridSpan w:val="2"/>
            <w:tcBorders>
              <w:bottom w:val="single" w:sz="4" w:space="0" w:color="auto"/>
            </w:tcBorders>
            <w:shd w:val="clear" w:color="auto" w:fill="auto"/>
          </w:tcPr>
          <w:p w:rsidR="00740A97" w:rsidRDefault="00740A97" w:rsidP="00832F47">
            <w:pPr>
              <w:spacing w:after="0" w:line="240" w:lineRule="auto"/>
            </w:pPr>
          </w:p>
        </w:tc>
      </w:tr>
      <w:tr w:rsidR="00F30A0A" w:rsidRPr="00432926" w:rsidTr="009C07FC">
        <w:trPr>
          <w:trHeight w:val="141"/>
        </w:trPr>
        <w:tc>
          <w:tcPr>
            <w:tcW w:w="605" w:type="dxa"/>
            <w:tcBorders>
              <w:bottom w:val="single" w:sz="4" w:space="0" w:color="auto"/>
            </w:tcBorders>
            <w:shd w:val="clear" w:color="auto" w:fill="auto"/>
          </w:tcPr>
          <w:p w:rsidR="00F30A0A" w:rsidRDefault="00F30A0A" w:rsidP="00832F47">
            <w:pPr>
              <w:spacing w:after="0" w:line="240" w:lineRule="auto"/>
            </w:pPr>
            <w:r>
              <w:t>Cont</w:t>
            </w:r>
          </w:p>
        </w:tc>
        <w:tc>
          <w:tcPr>
            <w:tcW w:w="1205" w:type="dxa"/>
            <w:tcBorders>
              <w:bottom w:val="single" w:sz="4" w:space="0" w:color="auto"/>
            </w:tcBorders>
            <w:shd w:val="clear" w:color="auto" w:fill="auto"/>
          </w:tcPr>
          <w:p w:rsidR="00F30A0A" w:rsidRDefault="00F30A0A" w:rsidP="00832F47">
            <w:pPr>
              <w:spacing w:after="0" w:line="240" w:lineRule="auto"/>
              <w:jc w:val="both"/>
              <w:rPr>
                <w:rFonts w:cs="Arial"/>
              </w:rPr>
            </w:pPr>
            <w:hyperlink r:id="rId132" w:history="1">
              <w:r w:rsidRPr="00AA00D8">
                <w:rPr>
                  <w:rStyle w:val="Hyperlink"/>
                  <w:rFonts w:cs="Arial"/>
                </w:rPr>
                <w:t>S1-141232</w:t>
              </w:r>
            </w:hyperlink>
          </w:p>
        </w:tc>
        <w:tc>
          <w:tcPr>
            <w:tcW w:w="2545" w:type="dxa"/>
            <w:gridSpan w:val="2"/>
            <w:tcBorders>
              <w:bottom w:val="single" w:sz="4" w:space="0" w:color="auto"/>
            </w:tcBorders>
            <w:shd w:val="clear" w:color="auto" w:fill="auto"/>
          </w:tcPr>
          <w:p w:rsidR="00F30A0A" w:rsidRDefault="00F30A0A" w:rsidP="00832F47">
            <w:pPr>
              <w:spacing w:after="0" w:line="240" w:lineRule="auto"/>
            </w:pPr>
            <w:r>
              <w:t>Intel</w:t>
            </w:r>
          </w:p>
        </w:tc>
        <w:tc>
          <w:tcPr>
            <w:tcW w:w="4216" w:type="dxa"/>
            <w:tcBorders>
              <w:bottom w:val="single" w:sz="4" w:space="0" w:color="auto"/>
            </w:tcBorders>
            <w:shd w:val="clear" w:color="auto" w:fill="auto"/>
          </w:tcPr>
          <w:p w:rsidR="00F30A0A" w:rsidRDefault="00F30A0A" w:rsidP="00832F47">
            <w:pPr>
              <w:spacing w:after="0" w:line="240" w:lineRule="auto"/>
            </w:pPr>
            <w:r>
              <w:t>Clarification on MCPTT operation modes</w:t>
            </w:r>
          </w:p>
        </w:tc>
        <w:tc>
          <w:tcPr>
            <w:tcW w:w="2142" w:type="dxa"/>
            <w:tcBorders>
              <w:bottom w:val="single" w:sz="4" w:space="0" w:color="auto"/>
            </w:tcBorders>
            <w:shd w:val="clear" w:color="auto" w:fill="auto"/>
          </w:tcPr>
          <w:p w:rsidR="00F30A0A" w:rsidRPr="00832F47" w:rsidRDefault="00F30A0A" w:rsidP="00832F47">
            <w:pPr>
              <w:spacing w:after="0" w:line="240" w:lineRule="auto"/>
            </w:pPr>
          </w:p>
        </w:tc>
        <w:tc>
          <w:tcPr>
            <w:tcW w:w="4137" w:type="dxa"/>
            <w:gridSpan w:val="2"/>
            <w:tcBorders>
              <w:bottom w:val="single" w:sz="4" w:space="0" w:color="auto"/>
            </w:tcBorders>
            <w:shd w:val="clear" w:color="auto" w:fill="auto"/>
          </w:tcPr>
          <w:p w:rsidR="00F30A0A" w:rsidRDefault="00F30A0A" w:rsidP="00832F47">
            <w:pPr>
              <w:spacing w:after="0" w:line="240" w:lineRule="auto"/>
            </w:pPr>
          </w:p>
        </w:tc>
      </w:tr>
      <w:tr w:rsidR="00740A97" w:rsidRPr="00432926" w:rsidTr="009C07FC">
        <w:trPr>
          <w:trHeight w:val="141"/>
        </w:trPr>
        <w:tc>
          <w:tcPr>
            <w:tcW w:w="605" w:type="dxa"/>
            <w:tcBorders>
              <w:bottom w:val="single" w:sz="4" w:space="0" w:color="auto"/>
            </w:tcBorders>
            <w:shd w:val="clear" w:color="auto" w:fill="auto"/>
          </w:tcPr>
          <w:p w:rsidR="00740A97" w:rsidRDefault="00D15FBC" w:rsidP="00832F47">
            <w:pPr>
              <w:spacing w:after="0" w:line="240" w:lineRule="auto"/>
            </w:pPr>
            <w:r>
              <w:t>Cont</w:t>
            </w:r>
          </w:p>
        </w:tc>
        <w:tc>
          <w:tcPr>
            <w:tcW w:w="1205" w:type="dxa"/>
            <w:tcBorders>
              <w:bottom w:val="single" w:sz="4" w:space="0" w:color="auto"/>
            </w:tcBorders>
            <w:shd w:val="clear" w:color="auto" w:fill="auto"/>
          </w:tcPr>
          <w:p w:rsidR="00740A97" w:rsidRDefault="00740A97" w:rsidP="00832F47">
            <w:pPr>
              <w:spacing w:after="0" w:line="240" w:lineRule="auto"/>
              <w:jc w:val="both"/>
              <w:rPr>
                <w:rFonts w:cs="Arial"/>
              </w:rPr>
            </w:pPr>
            <w:hyperlink r:id="rId133" w:history="1">
              <w:r w:rsidRPr="00AA00D8">
                <w:rPr>
                  <w:rStyle w:val="Hyperlink"/>
                  <w:rFonts w:cs="Arial"/>
                </w:rPr>
                <w:t>S1</w:t>
              </w:r>
              <w:r w:rsidRPr="00474CF9">
                <w:rPr>
                  <w:rStyle w:val="Hyperlink"/>
                  <w:rFonts w:cs="Arial"/>
                </w:rPr>
                <w:t>-141084</w:t>
              </w:r>
            </w:hyperlink>
          </w:p>
        </w:tc>
        <w:tc>
          <w:tcPr>
            <w:tcW w:w="2545" w:type="dxa"/>
            <w:gridSpan w:val="2"/>
            <w:tcBorders>
              <w:bottom w:val="single" w:sz="4" w:space="0" w:color="auto"/>
            </w:tcBorders>
            <w:shd w:val="clear" w:color="auto" w:fill="auto"/>
          </w:tcPr>
          <w:p w:rsidR="00740A97" w:rsidRDefault="00D15FBC" w:rsidP="00832F47">
            <w:pPr>
              <w:spacing w:after="0" w:line="240" w:lineRule="auto"/>
            </w:pPr>
            <w:r>
              <w:t>Harris Corporation, Motorola Solutions Inc., US Department of Commerce</w:t>
            </w:r>
          </w:p>
        </w:tc>
        <w:tc>
          <w:tcPr>
            <w:tcW w:w="4216" w:type="dxa"/>
            <w:tcBorders>
              <w:bottom w:val="single" w:sz="4" w:space="0" w:color="auto"/>
            </w:tcBorders>
            <w:shd w:val="clear" w:color="auto" w:fill="auto"/>
          </w:tcPr>
          <w:p w:rsidR="00740A97" w:rsidRDefault="00D15FBC" w:rsidP="00832F47">
            <w:pPr>
              <w:spacing w:after="0" w:line="240" w:lineRule="auto"/>
            </w:pPr>
            <w:r>
              <w:t>Requirements for Emergency Alert</w:t>
            </w:r>
          </w:p>
        </w:tc>
        <w:tc>
          <w:tcPr>
            <w:tcW w:w="2142" w:type="dxa"/>
            <w:tcBorders>
              <w:bottom w:val="single" w:sz="4" w:space="0" w:color="auto"/>
            </w:tcBorders>
            <w:shd w:val="clear" w:color="auto" w:fill="auto"/>
          </w:tcPr>
          <w:p w:rsidR="00740A97" w:rsidRPr="00832F47" w:rsidRDefault="00740A97" w:rsidP="00832F47">
            <w:pPr>
              <w:spacing w:after="0" w:line="240" w:lineRule="auto"/>
            </w:pPr>
          </w:p>
        </w:tc>
        <w:tc>
          <w:tcPr>
            <w:tcW w:w="4137" w:type="dxa"/>
            <w:gridSpan w:val="2"/>
            <w:tcBorders>
              <w:bottom w:val="single" w:sz="4" w:space="0" w:color="auto"/>
            </w:tcBorders>
            <w:shd w:val="clear" w:color="auto" w:fill="auto"/>
          </w:tcPr>
          <w:p w:rsidR="00740A97" w:rsidRDefault="00740A97" w:rsidP="00832F47">
            <w:pPr>
              <w:spacing w:after="0" w:line="240" w:lineRule="auto"/>
            </w:pPr>
          </w:p>
        </w:tc>
      </w:tr>
      <w:tr w:rsidR="00DE2825" w:rsidRPr="00432926" w:rsidTr="009C07FC">
        <w:trPr>
          <w:trHeight w:val="141"/>
        </w:trPr>
        <w:tc>
          <w:tcPr>
            <w:tcW w:w="605" w:type="dxa"/>
            <w:tcBorders>
              <w:bottom w:val="single" w:sz="4" w:space="0" w:color="auto"/>
            </w:tcBorders>
            <w:shd w:val="clear" w:color="auto" w:fill="auto"/>
          </w:tcPr>
          <w:p w:rsidR="00DE2825" w:rsidRDefault="00542185" w:rsidP="00832F47">
            <w:pPr>
              <w:spacing w:after="0" w:line="240" w:lineRule="auto"/>
            </w:pPr>
            <w:r>
              <w:t>Cont</w:t>
            </w:r>
          </w:p>
        </w:tc>
        <w:tc>
          <w:tcPr>
            <w:tcW w:w="1205" w:type="dxa"/>
            <w:tcBorders>
              <w:bottom w:val="single" w:sz="4" w:space="0" w:color="auto"/>
            </w:tcBorders>
            <w:shd w:val="clear" w:color="auto" w:fill="auto"/>
          </w:tcPr>
          <w:p w:rsidR="00DE2825" w:rsidRDefault="00DE2825" w:rsidP="00832F47">
            <w:pPr>
              <w:spacing w:after="0" w:line="240" w:lineRule="auto"/>
              <w:jc w:val="both"/>
              <w:rPr>
                <w:rFonts w:cs="Arial"/>
              </w:rPr>
            </w:pPr>
            <w:hyperlink r:id="rId134" w:history="1">
              <w:r w:rsidRPr="00AA00D8">
                <w:rPr>
                  <w:rStyle w:val="Hyperlink"/>
                  <w:rFonts w:cs="Arial"/>
                </w:rPr>
                <w:t>S1-</w:t>
              </w:r>
              <w:r w:rsidRPr="00474CF9">
                <w:rPr>
                  <w:rStyle w:val="Hyperlink"/>
                  <w:rFonts w:cs="Arial"/>
                </w:rPr>
                <w:t>141113</w:t>
              </w:r>
            </w:hyperlink>
          </w:p>
        </w:tc>
        <w:tc>
          <w:tcPr>
            <w:tcW w:w="2545" w:type="dxa"/>
            <w:gridSpan w:val="2"/>
            <w:tcBorders>
              <w:bottom w:val="single" w:sz="4" w:space="0" w:color="auto"/>
            </w:tcBorders>
            <w:shd w:val="clear" w:color="auto" w:fill="auto"/>
          </w:tcPr>
          <w:p w:rsidR="00DE2825" w:rsidRDefault="00542185" w:rsidP="00832F47">
            <w:pPr>
              <w:spacing w:after="0" w:line="240" w:lineRule="auto"/>
            </w:pPr>
            <w:r>
              <w:t>Huawei, Td-Tech</w:t>
            </w:r>
          </w:p>
        </w:tc>
        <w:tc>
          <w:tcPr>
            <w:tcW w:w="4216" w:type="dxa"/>
            <w:tcBorders>
              <w:bottom w:val="single" w:sz="4" w:space="0" w:color="auto"/>
            </w:tcBorders>
            <w:shd w:val="clear" w:color="auto" w:fill="auto"/>
          </w:tcPr>
          <w:p w:rsidR="00DE2825" w:rsidRDefault="00542185" w:rsidP="00832F47">
            <w:pPr>
              <w:spacing w:after="0" w:line="240" w:lineRule="auto"/>
            </w:pPr>
            <w:r>
              <w:t>Requirement for service continuity</w:t>
            </w:r>
          </w:p>
        </w:tc>
        <w:tc>
          <w:tcPr>
            <w:tcW w:w="2142" w:type="dxa"/>
            <w:tcBorders>
              <w:bottom w:val="single" w:sz="4" w:space="0" w:color="auto"/>
            </w:tcBorders>
            <w:shd w:val="clear" w:color="auto" w:fill="auto"/>
          </w:tcPr>
          <w:p w:rsidR="00DE2825" w:rsidRPr="00832F47" w:rsidRDefault="00DE2825" w:rsidP="00832F47">
            <w:pPr>
              <w:spacing w:after="0" w:line="240" w:lineRule="auto"/>
            </w:pPr>
          </w:p>
        </w:tc>
        <w:tc>
          <w:tcPr>
            <w:tcW w:w="4137" w:type="dxa"/>
            <w:gridSpan w:val="2"/>
            <w:tcBorders>
              <w:bottom w:val="single" w:sz="4" w:space="0" w:color="auto"/>
            </w:tcBorders>
            <w:shd w:val="clear" w:color="auto" w:fill="auto"/>
          </w:tcPr>
          <w:p w:rsidR="00DE2825" w:rsidRDefault="00DE2825" w:rsidP="00832F47">
            <w:pPr>
              <w:spacing w:after="0" w:line="240" w:lineRule="auto"/>
            </w:pPr>
          </w:p>
        </w:tc>
      </w:tr>
      <w:tr w:rsidR="00DE2825" w:rsidRPr="00432926" w:rsidTr="009C07FC">
        <w:trPr>
          <w:trHeight w:val="141"/>
        </w:trPr>
        <w:tc>
          <w:tcPr>
            <w:tcW w:w="605" w:type="dxa"/>
            <w:tcBorders>
              <w:bottom w:val="single" w:sz="4" w:space="0" w:color="auto"/>
            </w:tcBorders>
            <w:shd w:val="clear" w:color="auto" w:fill="auto"/>
          </w:tcPr>
          <w:p w:rsidR="00DE2825" w:rsidRDefault="00542185" w:rsidP="00832F47">
            <w:pPr>
              <w:spacing w:after="0" w:line="240" w:lineRule="auto"/>
            </w:pPr>
            <w:r>
              <w:t>Cont</w:t>
            </w:r>
          </w:p>
        </w:tc>
        <w:tc>
          <w:tcPr>
            <w:tcW w:w="1205" w:type="dxa"/>
            <w:tcBorders>
              <w:bottom w:val="single" w:sz="4" w:space="0" w:color="auto"/>
            </w:tcBorders>
            <w:shd w:val="clear" w:color="auto" w:fill="auto"/>
          </w:tcPr>
          <w:p w:rsidR="00DE2825" w:rsidRDefault="00DE2825" w:rsidP="00832F47">
            <w:pPr>
              <w:spacing w:after="0" w:line="240" w:lineRule="auto"/>
              <w:jc w:val="both"/>
              <w:rPr>
                <w:rFonts w:cs="Arial"/>
              </w:rPr>
            </w:pPr>
            <w:hyperlink r:id="rId135" w:history="1">
              <w:r w:rsidRPr="00AA00D8">
                <w:rPr>
                  <w:rStyle w:val="Hyperlink"/>
                  <w:rFonts w:cs="Arial"/>
                </w:rPr>
                <w:t>S1</w:t>
              </w:r>
              <w:r w:rsidRPr="00474CF9">
                <w:rPr>
                  <w:rStyle w:val="Hyperlink"/>
                  <w:rFonts w:cs="Arial"/>
                </w:rPr>
                <w:t>-141114</w:t>
              </w:r>
            </w:hyperlink>
          </w:p>
        </w:tc>
        <w:tc>
          <w:tcPr>
            <w:tcW w:w="2545" w:type="dxa"/>
            <w:gridSpan w:val="2"/>
            <w:tcBorders>
              <w:bottom w:val="single" w:sz="4" w:space="0" w:color="auto"/>
            </w:tcBorders>
            <w:shd w:val="clear" w:color="auto" w:fill="auto"/>
          </w:tcPr>
          <w:p w:rsidR="00DE2825" w:rsidRDefault="00542185" w:rsidP="00832F47">
            <w:pPr>
              <w:spacing w:after="0" w:line="240" w:lineRule="auto"/>
            </w:pPr>
            <w:r>
              <w:t>Huawei, Td-Tech</w:t>
            </w:r>
          </w:p>
        </w:tc>
        <w:tc>
          <w:tcPr>
            <w:tcW w:w="4216" w:type="dxa"/>
            <w:tcBorders>
              <w:bottom w:val="single" w:sz="4" w:space="0" w:color="auto"/>
            </w:tcBorders>
            <w:shd w:val="clear" w:color="auto" w:fill="auto"/>
          </w:tcPr>
          <w:p w:rsidR="00DE2825" w:rsidRDefault="00542185" w:rsidP="00832F47">
            <w:pPr>
              <w:spacing w:after="0" w:line="240" w:lineRule="auto"/>
            </w:pPr>
            <w:r>
              <w:t>Requirements for Interactions between PTT call and telephone call</w:t>
            </w:r>
          </w:p>
        </w:tc>
        <w:tc>
          <w:tcPr>
            <w:tcW w:w="2142" w:type="dxa"/>
            <w:tcBorders>
              <w:bottom w:val="single" w:sz="4" w:space="0" w:color="auto"/>
            </w:tcBorders>
            <w:shd w:val="clear" w:color="auto" w:fill="auto"/>
          </w:tcPr>
          <w:p w:rsidR="00DE2825" w:rsidRPr="00832F47" w:rsidRDefault="00DE2825" w:rsidP="00832F47">
            <w:pPr>
              <w:spacing w:after="0" w:line="240" w:lineRule="auto"/>
            </w:pPr>
          </w:p>
        </w:tc>
        <w:tc>
          <w:tcPr>
            <w:tcW w:w="4137" w:type="dxa"/>
            <w:gridSpan w:val="2"/>
            <w:tcBorders>
              <w:bottom w:val="single" w:sz="4" w:space="0" w:color="auto"/>
            </w:tcBorders>
            <w:shd w:val="clear" w:color="auto" w:fill="auto"/>
          </w:tcPr>
          <w:p w:rsidR="00DE2825" w:rsidRDefault="00DE2825" w:rsidP="00832F47">
            <w:pPr>
              <w:spacing w:after="0" w:line="240" w:lineRule="auto"/>
            </w:pPr>
          </w:p>
        </w:tc>
      </w:tr>
      <w:tr w:rsidR="00DE2825" w:rsidRPr="00432926" w:rsidTr="009C07FC">
        <w:trPr>
          <w:trHeight w:val="141"/>
        </w:trPr>
        <w:tc>
          <w:tcPr>
            <w:tcW w:w="605" w:type="dxa"/>
            <w:tcBorders>
              <w:bottom w:val="single" w:sz="4" w:space="0" w:color="auto"/>
            </w:tcBorders>
            <w:shd w:val="clear" w:color="auto" w:fill="auto"/>
          </w:tcPr>
          <w:p w:rsidR="00DE2825" w:rsidRDefault="00CE0378" w:rsidP="00832F47">
            <w:pPr>
              <w:spacing w:after="0" w:line="240" w:lineRule="auto"/>
            </w:pPr>
            <w:r>
              <w:t>Cont</w:t>
            </w:r>
          </w:p>
        </w:tc>
        <w:tc>
          <w:tcPr>
            <w:tcW w:w="1205" w:type="dxa"/>
            <w:tcBorders>
              <w:bottom w:val="single" w:sz="4" w:space="0" w:color="auto"/>
            </w:tcBorders>
            <w:shd w:val="clear" w:color="auto" w:fill="auto"/>
          </w:tcPr>
          <w:p w:rsidR="00DE2825" w:rsidRDefault="00DE2825" w:rsidP="00832F47">
            <w:pPr>
              <w:spacing w:after="0" w:line="240" w:lineRule="auto"/>
              <w:jc w:val="both"/>
              <w:rPr>
                <w:rFonts w:cs="Arial"/>
              </w:rPr>
            </w:pPr>
            <w:hyperlink r:id="rId136" w:history="1">
              <w:r w:rsidRPr="00AA00D8">
                <w:rPr>
                  <w:rStyle w:val="Hyperlink"/>
                  <w:rFonts w:cs="Arial"/>
                </w:rPr>
                <w:t>S</w:t>
              </w:r>
              <w:r w:rsidRPr="00474CF9">
                <w:rPr>
                  <w:rStyle w:val="Hyperlink"/>
                  <w:rFonts w:cs="Arial"/>
                </w:rPr>
                <w:t>1-141147</w:t>
              </w:r>
            </w:hyperlink>
          </w:p>
        </w:tc>
        <w:tc>
          <w:tcPr>
            <w:tcW w:w="2545" w:type="dxa"/>
            <w:gridSpan w:val="2"/>
            <w:tcBorders>
              <w:bottom w:val="single" w:sz="4" w:space="0" w:color="auto"/>
            </w:tcBorders>
            <w:shd w:val="clear" w:color="auto" w:fill="auto"/>
          </w:tcPr>
          <w:p w:rsidR="00DE2825" w:rsidRDefault="00CE0378" w:rsidP="00832F47">
            <w:pPr>
              <w:spacing w:after="0" w:line="240" w:lineRule="auto"/>
            </w:pPr>
            <w:r>
              <w:t>Motorola Solutions Inc., Harris Corporation, US Department of Commerce</w:t>
            </w:r>
          </w:p>
        </w:tc>
        <w:tc>
          <w:tcPr>
            <w:tcW w:w="4216" w:type="dxa"/>
            <w:tcBorders>
              <w:bottom w:val="single" w:sz="4" w:space="0" w:color="auto"/>
            </w:tcBorders>
            <w:shd w:val="clear" w:color="auto" w:fill="auto"/>
          </w:tcPr>
          <w:p w:rsidR="00DE2825" w:rsidRDefault="00CE0378" w:rsidP="00832F47">
            <w:pPr>
              <w:spacing w:after="0" w:line="240" w:lineRule="auto"/>
            </w:pPr>
            <w:r>
              <w:t>Requirements for Audio / Voice Quality</w:t>
            </w:r>
          </w:p>
        </w:tc>
        <w:tc>
          <w:tcPr>
            <w:tcW w:w="2142" w:type="dxa"/>
            <w:tcBorders>
              <w:bottom w:val="single" w:sz="4" w:space="0" w:color="auto"/>
            </w:tcBorders>
            <w:shd w:val="clear" w:color="auto" w:fill="auto"/>
          </w:tcPr>
          <w:p w:rsidR="00DE2825" w:rsidRPr="00832F47" w:rsidRDefault="00DE2825" w:rsidP="00832F47">
            <w:pPr>
              <w:spacing w:after="0" w:line="240" w:lineRule="auto"/>
            </w:pPr>
          </w:p>
        </w:tc>
        <w:tc>
          <w:tcPr>
            <w:tcW w:w="4137" w:type="dxa"/>
            <w:gridSpan w:val="2"/>
            <w:tcBorders>
              <w:bottom w:val="single" w:sz="4" w:space="0" w:color="auto"/>
            </w:tcBorders>
            <w:shd w:val="clear" w:color="auto" w:fill="auto"/>
          </w:tcPr>
          <w:p w:rsidR="00DE2825" w:rsidRDefault="00DE2825" w:rsidP="00832F47">
            <w:pPr>
              <w:spacing w:after="0" w:line="240" w:lineRule="auto"/>
            </w:pPr>
          </w:p>
        </w:tc>
      </w:tr>
      <w:tr w:rsidR="001F45AE" w:rsidRPr="00432926" w:rsidTr="009C07FC">
        <w:trPr>
          <w:trHeight w:val="141"/>
        </w:trPr>
        <w:tc>
          <w:tcPr>
            <w:tcW w:w="605" w:type="dxa"/>
            <w:tcBorders>
              <w:bottom w:val="single" w:sz="4" w:space="0" w:color="auto"/>
            </w:tcBorders>
            <w:shd w:val="clear" w:color="auto" w:fill="auto"/>
          </w:tcPr>
          <w:p w:rsidR="001F45AE" w:rsidRDefault="001F45AE" w:rsidP="00832F47">
            <w:pPr>
              <w:spacing w:after="0" w:line="240" w:lineRule="auto"/>
            </w:pPr>
          </w:p>
        </w:tc>
        <w:tc>
          <w:tcPr>
            <w:tcW w:w="1205" w:type="dxa"/>
            <w:tcBorders>
              <w:bottom w:val="single" w:sz="4" w:space="0" w:color="auto"/>
            </w:tcBorders>
            <w:shd w:val="clear" w:color="auto" w:fill="auto"/>
          </w:tcPr>
          <w:p w:rsidR="001F45AE" w:rsidRDefault="001F45AE" w:rsidP="00832F47">
            <w:pPr>
              <w:spacing w:after="0" w:line="240" w:lineRule="auto"/>
              <w:jc w:val="both"/>
              <w:rPr>
                <w:rFonts w:cs="Arial"/>
              </w:rPr>
            </w:pPr>
            <w:hyperlink r:id="rId137" w:history="1">
              <w:r w:rsidRPr="00AA00D8">
                <w:rPr>
                  <w:rStyle w:val="Hyperlink"/>
                  <w:rFonts w:cs="Arial"/>
                </w:rPr>
                <w:t>S1-14119</w:t>
              </w:r>
              <w:r w:rsidRPr="00474CF9">
                <w:rPr>
                  <w:rStyle w:val="Hyperlink"/>
                  <w:rFonts w:cs="Arial"/>
                </w:rPr>
                <w:t>0</w:t>
              </w:r>
            </w:hyperlink>
          </w:p>
        </w:tc>
        <w:tc>
          <w:tcPr>
            <w:tcW w:w="2545" w:type="dxa"/>
            <w:gridSpan w:val="2"/>
            <w:tcBorders>
              <w:bottom w:val="single" w:sz="4" w:space="0" w:color="auto"/>
            </w:tcBorders>
            <w:shd w:val="clear" w:color="auto" w:fill="auto"/>
          </w:tcPr>
          <w:p w:rsidR="001F45AE" w:rsidRDefault="001F45AE" w:rsidP="00832F47">
            <w:pPr>
              <w:spacing w:after="0" w:line="240" w:lineRule="auto"/>
            </w:pPr>
            <w:r w:rsidRPr="00AE4512">
              <w:t>UK Home Office</w:t>
            </w:r>
          </w:p>
        </w:tc>
        <w:tc>
          <w:tcPr>
            <w:tcW w:w="4216" w:type="dxa"/>
            <w:tcBorders>
              <w:bottom w:val="single" w:sz="4" w:space="0" w:color="auto"/>
            </w:tcBorders>
            <w:shd w:val="clear" w:color="auto" w:fill="auto"/>
          </w:tcPr>
          <w:p w:rsidR="001F45AE" w:rsidRDefault="001F45AE" w:rsidP="00832F47">
            <w:pPr>
              <w:spacing w:after="0" w:line="240" w:lineRule="auto"/>
            </w:pPr>
            <w:r w:rsidRPr="005507B5">
              <w:t>Group Management for MCPTT</w:t>
            </w:r>
          </w:p>
        </w:tc>
        <w:tc>
          <w:tcPr>
            <w:tcW w:w="2142" w:type="dxa"/>
            <w:tcBorders>
              <w:bottom w:val="single" w:sz="4" w:space="0" w:color="auto"/>
            </w:tcBorders>
            <w:shd w:val="clear" w:color="auto" w:fill="auto"/>
          </w:tcPr>
          <w:p w:rsidR="001F45AE" w:rsidRPr="00832F47" w:rsidRDefault="001F45AE" w:rsidP="00832F47">
            <w:pPr>
              <w:spacing w:after="0" w:line="240" w:lineRule="auto"/>
            </w:pPr>
          </w:p>
        </w:tc>
        <w:tc>
          <w:tcPr>
            <w:tcW w:w="4137" w:type="dxa"/>
            <w:gridSpan w:val="2"/>
            <w:tcBorders>
              <w:bottom w:val="single" w:sz="4" w:space="0" w:color="auto"/>
            </w:tcBorders>
            <w:shd w:val="clear" w:color="auto" w:fill="auto"/>
          </w:tcPr>
          <w:p w:rsidR="001F45AE" w:rsidRDefault="001F45AE" w:rsidP="00832F47">
            <w:pPr>
              <w:spacing w:after="0" w:line="240" w:lineRule="auto"/>
            </w:pPr>
            <w:r>
              <w:t>Not available</w:t>
            </w:r>
          </w:p>
        </w:tc>
      </w:tr>
      <w:tr w:rsidR="001F45AE" w:rsidRPr="00432926" w:rsidTr="009C07FC">
        <w:trPr>
          <w:trHeight w:val="141"/>
        </w:trPr>
        <w:tc>
          <w:tcPr>
            <w:tcW w:w="605" w:type="dxa"/>
            <w:tcBorders>
              <w:bottom w:val="single" w:sz="4" w:space="0" w:color="auto"/>
            </w:tcBorders>
            <w:shd w:val="clear" w:color="auto" w:fill="auto"/>
          </w:tcPr>
          <w:p w:rsidR="001F45AE" w:rsidRDefault="001F45AE" w:rsidP="00832F47">
            <w:pPr>
              <w:spacing w:after="0" w:line="240" w:lineRule="auto"/>
            </w:pPr>
          </w:p>
        </w:tc>
        <w:tc>
          <w:tcPr>
            <w:tcW w:w="1205" w:type="dxa"/>
            <w:tcBorders>
              <w:bottom w:val="single" w:sz="4" w:space="0" w:color="auto"/>
            </w:tcBorders>
            <w:shd w:val="clear" w:color="auto" w:fill="auto"/>
          </w:tcPr>
          <w:p w:rsidR="001F45AE" w:rsidRDefault="001F45AE" w:rsidP="00832F47">
            <w:pPr>
              <w:spacing w:after="0" w:line="240" w:lineRule="auto"/>
              <w:jc w:val="both"/>
              <w:rPr>
                <w:rFonts w:cs="Arial"/>
              </w:rPr>
            </w:pPr>
            <w:hyperlink r:id="rId138" w:history="1">
              <w:r w:rsidRPr="00AA00D8">
                <w:rPr>
                  <w:rStyle w:val="Hyperlink"/>
                  <w:rFonts w:cs="Arial"/>
                </w:rPr>
                <w:t>S1-14118</w:t>
              </w:r>
              <w:r w:rsidRPr="00474CF9">
                <w:rPr>
                  <w:rStyle w:val="Hyperlink"/>
                  <w:rFonts w:cs="Arial"/>
                </w:rPr>
                <w:t>9</w:t>
              </w:r>
            </w:hyperlink>
          </w:p>
        </w:tc>
        <w:tc>
          <w:tcPr>
            <w:tcW w:w="2545" w:type="dxa"/>
            <w:gridSpan w:val="2"/>
            <w:tcBorders>
              <w:bottom w:val="single" w:sz="4" w:space="0" w:color="auto"/>
            </w:tcBorders>
            <w:shd w:val="clear" w:color="auto" w:fill="auto"/>
          </w:tcPr>
          <w:p w:rsidR="001F45AE" w:rsidRDefault="001F45AE" w:rsidP="00832F47">
            <w:pPr>
              <w:spacing w:after="0" w:line="240" w:lineRule="auto"/>
            </w:pPr>
            <w:r w:rsidRPr="00AE4512">
              <w:t>UK Home Office</w:t>
            </w:r>
          </w:p>
        </w:tc>
        <w:tc>
          <w:tcPr>
            <w:tcW w:w="4216" w:type="dxa"/>
            <w:tcBorders>
              <w:bottom w:val="single" w:sz="4" w:space="0" w:color="auto"/>
            </w:tcBorders>
            <w:shd w:val="clear" w:color="auto" w:fill="auto"/>
          </w:tcPr>
          <w:p w:rsidR="001F45AE" w:rsidRDefault="001F45AE" w:rsidP="00832F47">
            <w:pPr>
              <w:spacing w:after="0" w:line="240" w:lineRule="auto"/>
            </w:pPr>
            <w:r w:rsidRPr="005507B5">
              <w:t>Discussion on Group Management in GCSE and the Relationship to MCPTT</w:t>
            </w:r>
          </w:p>
        </w:tc>
        <w:tc>
          <w:tcPr>
            <w:tcW w:w="2142" w:type="dxa"/>
            <w:tcBorders>
              <w:bottom w:val="single" w:sz="4" w:space="0" w:color="auto"/>
            </w:tcBorders>
            <w:shd w:val="clear" w:color="auto" w:fill="auto"/>
          </w:tcPr>
          <w:p w:rsidR="001F45AE" w:rsidRPr="00832F47" w:rsidRDefault="001F45AE" w:rsidP="00832F47">
            <w:pPr>
              <w:spacing w:after="0" w:line="240" w:lineRule="auto"/>
            </w:pPr>
          </w:p>
        </w:tc>
        <w:tc>
          <w:tcPr>
            <w:tcW w:w="4137" w:type="dxa"/>
            <w:gridSpan w:val="2"/>
            <w:tcBorders>
              <w:bottom w:val="single" w:sz="4" w:space="0" w:color="auto"/>
            </w:tcBorders>
            <w:shd w:val="clear" w:color="auto" w:fill="auto"/>
          </w:tcPr>
          <w:p w:rsidR="001F45AE" w:rsidRDefault="001F45AE" w:rsidP="00832F47">
            <w:pPr>
              <w:spacing w:after="0" w:line="240" w:lineRule="auto"/>
            </w:pPr>
            <w:r>
              <w:t>Not available</w:t>
            </w:r>
          </w:p>
        </w:tc>
      </w:tr>
      <w:tr w:rsidR="00431AE9" w:rsidRPr="00B04844" w:rsidTr="0072406F">
        <w:trPr>
          <w:trHeight w:val="141"/>
        </w:trPr>
        <w:tc>
          <w:tcPr>
            <w:tcW w:w="14850" w:type="dxa"/>
            <w:gridSpan w:val="8"/>
            <w:tcBorders>
              <w:bottom w:val="single" w:sz="4" w:space="0" w:color="auto"/>
            </w:tcBorders>
            <w:shd w:val="clear" w:color="auto" w:fill="F2F2F2"/>
          </w:tcPr>
          <w:p w:rsidR="00431AE9" w:rsidRDefault="00431AE9" w:rsidP="00527EA4">
            <w:pPr>
              <w:pStyle w:val="Heading2"/>
            </w:pPr>
            <w:bookmarkStart w:id="120" w:name="_Ref387051769"/>
            <w:bookmarkStart w:id="121" w:name="_Toc387055452"/>
            <w:r w:rsidRPr="00527EA4">
              <w:t>eWebRTCi</w:t>
            </w:r>
            <w:r>
              <w:t xml:space="preserve">: </w:t>
            </w:r>
            <w:r w:rsidRPr="00527EA4">
              <w:t>Enhancements to WebRTC interoperability</w:t>
            </w:r>
            <w:r>
              <w:t xml:space="preserve"> [</w:t>
            </w:r>
            <w:hyperlink r:id="rId139" w:history="1">
              <w:r w:rsidRPr="0066636A">
                <w:rPr>
                  <w:rStyle w:val="Hyperlink"/>
                </w:rPr>
                <w:t>SP-140166</w:t>
              </w:r>
            </w:hyperlink>
            <w:r>
              <w:t>]</w:t>
            </w:r>
            <w:bookmarkEnd w:id="120"/>
            <w:bookmarkEnd w:id="121"/>
          </w:p>
        </w:tc>
      </w:tr>
      <w:tr w:rsidR="00431AE9" w:rsidRPr="00B04844" w:rsidTr="0072406F">
        <w:trPr>
          <w:trHeight w:val="141"/>
        </w:trPr>
        <w:tc>
          <w:tcPr>
            <w:tcW w:w="14850" w:type="dxa"/>
            <w:gridSpan w:val="8"/>
            <w:shd w:val="clear" w:color="auto" w:fill="auto"/>
          </w:tcPr>
          <w:p w:rsidR="00431AE9" w:rsidRDefault="00431AE9" w:rsidP="00987AE2">
            <w:pPr>
              <w:suppressAutoHyphens/>
              <w:spacing w:after="0" w:line="240" w:lineRule="auto"/>
              <w:rPr>
                <w:rFonts w:eastAsia="Arial Unicode MS" w:cs="Arial"/>
                <w:szCs w:val="18"/>
                <w:lang w:eastAsia="ar-SA"/>
              </w:rPr>
            </w:pPr>
          </w:p>
          <w:p w:rsidR="00431AE9" w:rsidRPr="00BC469F" w:rsidRDefault="00431AE9" w:rsidP="00987AE2">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431AE9" w:rsidRDefault="00431AE9" w:rsidP="00987AE2">
            <w:pPr>
              <w:suppressAutoHyphens/>
              <w:spacing w:after="0" w:line="240" w:lineRule="auto"/>
              <w:rPr>
                <w:rFonts w:eastAsia="Arial Unicode MS" w:cs="Arial"/>
                <w:szCs w:val="18"/>
                <w:lang w:eastAsia="ar-SA"/>
              </w:rPr>
            </w:pPr>
            <w:r>
              <w:rPr>
                <w:rFonts w:eastAsia="Arial Unicode MS" w:cs="Arial"/>
                <w:szCs w:val="18"/>
                <w:lang w:eastAsia="ar-SA"/>
              </w:rPr>
              <w:t xml:space="preserve">Target completion date: </w:t>
            </w:r>
            <w:r w:rsidRPr="00047871">
              <w:rPr>
                <w:rFonts w:eastAsia="Arial Unicode MS" w:cs="Arial"/>
                <w:szCs w:val="18"/>
                <w:lang w:eastAsia="ar-SA"/>
              </w:rPr>
              <w:t>SA#65 (09/2014)</w:t>
            </w:r>
          </w:p>
          <w:p w:rsidR="00431AE9" w:rsidRDefault="00431AE9" w:rsidP="00987AE2">
            <w:pPr>
              <w:suppressAutoHyphens/>
              <w:spacing w:after="0" w:line="240" w:lineRule="auto"/>
              <w:rPr>
                <w:rFonts w:eastAsia="Arial Unicode MS" w:cs="Arial"/>
                <w:szCs w:val="18"/>
                <w:lang w:eastAsia="ar-SA"/>
              </w:rPr>
            </w:pPr>
            <w:r>
              <w:rPr>
                <w:rFonts w:eastAsia="Arial Unicode MS" w:cs="Arial"/>
                <w:szCs w:val="18"/>
                <w:lang w:eastAsia="ar-SA"/>
              </w:rPr>
              <w:t>Percentage completion: 0%</w:t>
            </w:r>
          </w:p>
          <w:p w:rsidR="00431AE9" w:rsidRPr="00F45489" w:rsidRDefault="00431AE9" w:rsidP="00987AE2">
            <w:pPr>
              <w:suppressAutoHyphens/>
              <w:spacing w:after="0" w:line="240" w:lineRule="auto"/>
              <w:rPr>
                <w:rFonts w:eastAsia="Arial Unicode MS" w:cs="Arial"/>
                <w:szCs w:val="18"/>
                <w:lang w:eastAsia="ar-SA"/>
              </w:rPr>
            </w:pPr>
          </w:p>
        </w:tc>
      </w:tr>
      <w:tr w:rsidR="00EB2575" w:rsidRPr="00432926" w:rsidTr="009C07FC">
        <w:trPr>
          <w:trHeight w:val="141"/>
        </w:trPr>
        <w:tc>
          <w:tcPr>
            <w:tcW w:w="605" w:type="dxa"/>
            <w:tcBorders>
              <w:bottom w:val="single" w:sz="4" w:space="0" w:color="auto"/>
            </w:tcBorders>
            <w:shd w:val="clear" w:color="auto" w:fill="auto"/>
          </w:tcPr>
          <w:p w:rsidR="00EB2575" w:rsidRDefault="00DB075D" w:rsidP="00832F47">
            <w:pPr>
              <w:spacing w:after="0" w:line="240" w:lineRule="auto"/>
            </w:pPr>
            <w:r>
              <w:lastRenderedPageBreak/>
              <w:t>CR</w:t>
            </w:r>
          </w:p>
        </w:tc>
        <w:tc>
          <w:tcPr>
            <w:tcW w:w="1205" w:type="dxa"/>
            <w:tcBorders>
              <w:bottom w:val="single" w:sz="4" w:space="0" w:color="auto"/>
            </w:tcBorders>
            <w:shd w:val="clear" w:color="auto" w:fill="auto"/>
          </w:tcPr>
          <w:p w:rsidR="00EB2575" w:rsidRDefault="00EB2575" w:rsidP="00832F47">
            <w:pPr>
              <w:spacing w:after="0" w:line="240" w:lineRule="auto"/>
              <w:jc w:val="both"/>
              <w:rPr>
                <w:rFonts w:cs="Arial"/>
              </w:rPr>
            </w:pPr>
            <w:hyperlink r:id="rId140" w:history="1">
              <w:r w:rsidRPr="00AA00D8">
                <w:rPr>
                  <w:rStyle w:val="Hyperlink"/>
                  <w:rFonts w:cs="Arial"/>
                </w:rPr>
                <w:t>S1-14110</w:t>
              </w:r>
              <w:r w:rsidRPr="00474CF9">
                <w:rPr>
                  <w:rStyle w:val="Hyperlink"/>
                  <w:rFonts w:cs="Arial"/>
                </w:rPr>
                <w:t>1</w:t>
              </w:r>
            </w:hyperlink>
          </w:p>
        </w:tc>
        <w:tc>
          <w:tcPr>
            <w:tcW w:w="2545" w:type="dxa"/>
            <w:gridSpan w:val="2"/>
            <w:tcBorders>
              <w:bottom w:val="single" w:sz="4" w:space="0" w:color="auto"/>
            </w:tcBorders>
            <w:shd w:val="clear" w:color="auto" w:fill="auto"/>
          </w:tcPr>
          <w:p w:rsidR="00EB2575" w:rsidRDefault="00DB075D" w:rsidP="00832F47">
            <w:pPr>
              <w:spacing w:after="0" w:line="240" w:lineRule="auto"/>
            </w:pPr>
            <w:r>
              <w:t>Alcatel-Lucent</w:t>
            </w:r>
          </w:p>
        </w:tc>
        <w:tc>
          <w:tcPr>
            <w:tcW w:w="4216" w:type="dxa"/>
            <w:tcBorders>
              <w:bottom w:val="single" w:sz="4" w:space="0" w:color="auto"/>
            </w:tcBorders>
            <w:shd w:val="clear" w:color="auto" w:fill="auto"/>
          </w:tcPr>
          <w:p w:rsidR="00EB2575" w:rsidRDefault="00DB075D" w:rsidP="00832F47">
            <w:pPr>
              <w:spacing w:after="0" w:line="240" w:lineRule="auto"/>
            </w:pPr>
            <w:r>
              <w:t>22.228 v12.6.0: Use case for end to end WebRTC bearer support over IMS</w:t>
            </w:r>
          </w:p>
        </w:tc>
        <w:tc>
          <w:tcPr>
            <w:tcW w:w="2142" w:type="dxa"/>
            <w:tcBorders>
              <w:bottom w:val="single" w:sz="4" w:space="0" w:color="auto"/>
            </w:tcBorders>
            <w:shd w:val="clear" w:color="auto" w:fill="auto"/>
          </w:tcPr>
          <w:p w:rsidR="00EB2575" w:rsidRPr="00832F47" w:rsidRDefault="00EB2575" w:rsidP="00832F47">
            <w:pPr>
              <w:spacing w:after="0" w:line="240" w:lineRule="auto"/>
            </w:pPr>
          </w:p>
        </w:tc>
        <w:tc>
          <w:tcPr>
            <w:tcW w:w="4137" w:type="dxa"/>
            <w:gridSpan w:val="2"/>
            <w:tcBorders>
              <w:bottom w:val="single" w:sz="4" w:space="0" w:color="auto"/>
            </w:tcBorders>
            <w:shd w:val="clear" w:color="auto" w:fill="auto"/>
          </w:tcPr>
          <w:p w:rsidR="00EB2575" w:rsidRDefault="00DB075D" w:rsidP="00832F47">
            <w:pPr>
              <w:spacing w:after="0" w:line="240" w:lineRule="auto"/>
            </w:pPr>
            <w:r>
              <w:t>WI code eWebRTCi Rel-13 CR0197R- Cat B</w:t>
            </w:r>
          </w:p>
        </w:tc>
      </w:tr>
      <w:tr w:rsidR="00EB2575" w:rsidRPr="00432926" w:rsidTr="009C07FC">
        <w:trPr>
          <w:trHeight w:val="141"/>
        </w:trPr>
        <w:tc>
          <w:tcPr>
            <w:tcW w:w="605" w:type="dxa"/>
            <w:tcBorders>
              <w:bottom w:val="single" w:sz="4" w:space="0" w:color="auto"/>
            </w:tcBorders>
            <w:shd w:val="clear" w:color="auto" w:fill="auto"/>
          </w:tcPr>
          <w:p w:rsidR="00EB2575" w:rsidRDefault="00DB075D" w:rsidP="00832F47">
            <w:pPr>
              <w:spacing w:after="0" w:line="240" w:lineRule="auto"/>
            </w:pPr>
            <w:r>
              <w:t>CR</w:t>
            </w:r>
          </w:p>
        </w:tc>
        <w:tc>
          <w:tcPr>
            <w:tcW w:w="1205" w:type="dxa"/>
            <w:tcBorders>
              <w:bottom w:val="single" w:sz="4" w:space="0" w:color="auto"/>
            </w:tcBorders>
            <w:shd w:val="clear" w:color="auto" w:fill="auto"/>
          </w:tcPr>
          <w:p w:rsidR="00EB2575" w:rsidRDefault="00EB2575" w:rsidP="00832F47">
            <w:pPr>
              <w:spacing w:after="0" w:line="240" w:lineRule="auto"/>
              <w:jc w:val="both"/>
              <w:rPr>
                <w:rFonts w:cs="Arial"/>
              </w:rPr>
            </w:pPr>
            <w:hyperlink r:id="rId141" w:history="1">
              <w:r w:rsidRPr="00AA00D8">
                <w:rPr>
                  <w:rStyle w:val="Hyperlink"/>
                  <w:rFonts w:cs="Arial"/>
                </w:rPr>
                <w:t>S1-14110</w:t>
              </w:r>
              <w:r w:rsidRPr="00474CF9">
                <w:rPr>
                  <w:rStyle w:val="Hyperlink"/>
                  <w:rFonts w:cs="Arial"/>
                </w:rPr>
                <w:t>2</w:t>
              </w:r>
            </w:hyperlink>
          </w:p>
        </w:tc>
        <w:tc>
          <w:tcPr>
            <w:tcW w:w="2545" w:type="dxa"/>
            <w:gridSpan w:val="2"/>
            <w:tcBorders>
              <w:bottom w:val="single" w:sz="4" w:space="0" w:color="auto"/>
            </w:tcBorders>
            <w:shd w:val="clear" w:color="auto" w:fill="auto"/>
          </w:tcPr>
          <w:p w:rsidR="00EB2575" w:rsidRDefault="00DB075D" w:rsidP="00832F47">
            <w:pPr>
              <w:spacing w:after="0" w:line="240" w:lineRule="auto"/>
            </w:pPr>
            <w:r>
              <w:t>Alcatel-Lucent</w:t>
            </w:r>
          </w:p>
        </w:tc>
        <w:tc>
          <w:tcPr>
            <w:tcW w:w="4216" w:type="dxa"/>
            <w:tcBorders>
              <w:bottom w:val="single" w:sz="4" w:space="0" w:color="auto"/>
            </w:tcBorders>
            <w:shd w:val="clear" w:color="auto" w:fill="auto"/>
          </w:tcPr>
          <w:p w:rsidR="00EB2575" w:rsidRDefault="00DB075D" w:rsidP="00832F47">
            <w:pPr>
              <w:spacing w:after="0" w:line="240" w:lineRule="auto"/>
            </w:pPr>
            <w:r>
              <w:t>22.228 v12.6.0: Requirements to support end to end WebRTC bearer support over IMS</w:t>
            </w:r>
          </w:p>
        </w:tc>
        <w:tc>
          <w:tcPr>
            <w:tcW w:w="2142" w:type="dxa"/>
            <w:tcBorders>
              <w:bottom w:val="single" w:sz="4" w:space="0" w:color="auto"/>
            </w:tcBorders>
            <w:shd w:val="clear" w:color="auto" w:fill="auto"/>
          </w:tcPr>
          <w:p w:rsidR="00EB2575" w:rsidRPr="00832F47" w:rsidRDefault="00EB2575" w:rsidP="00832F47">
            <w:pPr>
              <w:spacing w:after="0" w:line="240" w:lineRule="auto"/>
            </w:pPr>
          </w:p>
        </w:tc>
        <w:tc>
          <w:tcPr>
            <w:tcW w:w="4137" w:type="dxa"/>
            <w:gridSpan w:val="2"/>
            <w:tcBorders>
              <w:bottom w:val="single" w:sz="4" w:space="0" w:color="auto"/>
            </w:tcBorders>
            <w:shd w:val="clear" w:color="auto" w:fill="auto"/>
          </w:tcPr>
          <w:p w:rsidR="00EB2575" w:rsidRDefault="00DB075D" w:rsidP="00832F47">
            <w:pPr>
              <w:spacing w:after="0" w:line="240" w:lineRule="auto"/>
            </w:pPr>
            <w:r>
              <w:t>WI code eWebRTCi Rel-13 CR0198R- Cat B</w:t>
            </w:r>
          </w:p>
          <w:p w:rsidR="00DB075D" w:rsidRDefault="00DB075D" w:rsidP="00832F47">
            <w:pPr>
              <w:spacing w:after="0" w:line="240" w:lineRule="auto"/>
            </w:pPr>
            <w:r w:rsidRPr="0072406F">
              <w:rPr>
                <w:highlight w:val="yellow"/>
              </w:rPr>
              <w:t>Comment</w:t>
            </w:r>
            <w:r>
              <w:t>: Title should exclude the word "requirements". Body text changes-over-changes need to be cleaned up</w:t>
            </w:r>
          </w:p>
        </w:tc>
      </w:tr>
      <w:tr w:rsidR="00EB2575" w:rsidRPr="00432926" w:rsidTr="009C07FC">
        <w:trPr>
          <w:trHeight w:val="141"/>
        </w:trPr>
        <w:tc>
          <w:tcPr>
            <w:tcW w:w="605" w:type="dxa"/>
            <w:tcBorders>
              <w:bottom w:val="single" w:sz="4" w:space="0" w:color="auto"/>
            </w:tcBorders>
            <w:shd w:val="clear" w:color="auto" w:fill="auto"/>
          </w:tcPr>
          <w:p w:rsidR="00EB2575" w:rsidRDefault="00E14ABD" w:rsidP="00832F47">
            <w:pPr>
              <w:spacing w:after="0" w:line="240" w:lineRule="auto"/>
            </w:pPr>
            <w:r>
              <w:t>CR</w:t>
            </w:r>
          </w:p>
        </w:tc>
        <w:tc>
          <w:tcPr>
            <w:tcW w:w="1205" w:type="dxa"/>
            <w:tcBorders>
              <w:bottom w:val="single" w:sz="4" w:space="0" w:color="auto"/>
            </w:tcBorders>
            <w:shd w:val="clear" w:color="auto" w:fill="auto"/>
          </w:tcPr>
          <w:p w:rsidR="00EB2575" w:rsidRDefault="00EB2575" w:rsidP="00832F47">
            <w:pPr>
              <w:spacing w:after="0" w:line="240" w:lineRule="auto"/>
              <w:jc w:val="both"/>
              <w:rPr>
                <w:rFonts w:cs="Arial"/>
              </w:rPr>
            </w:pPr>
            <w:hyperlink r:id="rId142" w:history="1">
              <w:r w:rsidRPr="00AA00D8">
                <w:rPr>
                  <w:rStyle w:val="Hyperlink"/>
                  <w:rFonts w:cs="Arial"/>
                </w:rPr>
                <w:t>S</w:t>
              </w:r>
              <w:r w:rsidRPr="00474CF9">
                <w:rPr>
                  <w:rStyle w:val="Hyperlink"/>
                  <w:rFonts w:cs="Arial"/>
                </w:rPr>
                <w:t>1-141156</w:t>
              </w:r>
            </w:hyperlink>
          </w:p>
        </w:tc>
        <w:tc>
          <w:tcPr>
            <w:tcW w:w="2545" w:type="dxa"/>
            <w:gridSpan w:val="2"/>
            <w:tcBorders>
              <w:bottom w:val="single" w:sz="4" w:space="0" w:color="auto"/>
            </w:tcBorders>
            <w:shd w:val="clear" w:color="auto" w:fill="auto"/>
          </w:tcPr>
          <w:p w:rsidR="00EB2575" w:rsidRDefault="00E14ABD" w:rsidP="00832F47">
            <w:pPr>
              <w:spacing w:after="0" w:line="240" w:lineRule="auto"/>
            </w:pPr>
            <w:r>
              <w:t xml:space="preserve">Huawei </w:t>
            </w:r>
          </w:p>
        </w:tc>
        <w:tc>
          <w:tcPr>
            <w:tcW w:w="4216" w:type="dxa"/>
            <w:tcBorders>
              <w:bottom w:val="single" w:sz="4" w:space="0" w:color="auto"/>
            </w:tcBorders>
            <w:shd w:val="clear" w:color="auto" w:fill="auto"/>
          </w:tcPr>
          <w:p w:rsidR="00EB2575" w:rsidRDefault="00E14ABD" w:rsidP="00832F47">
            <w:pPr>
              <w:spacing w:after="0" w:line="240" w:lineRule="auto"/>
            </w:pPr>
            <w:r>
              <w:t>22.228 v12.6.0: Addition of WebRTC Firewall Traversal requirement</w:t>
            </w:r>
          </w:p>
        </w:tc>
        <w:tc>
          <w:tcPr>
            <w:tcW w:w="2142" w:type="dxa"/>
            <w:tcBorders>
              <w:bottom w:val="single" w:sz="4" w:space="0" w:color="auto"/>
            </w:tcBorders>
            <w:shd w:val="clear" w:color="auto" w:fill="auto"/>
          </w:tcPr>
          <w:p w:rsidR="00EB2575" w:rsidRPr="00832F47" w:rsidRDefault="00EB2575" w:rsidP="00832F47">
            <w:pPr>
              <w:spacing w:after="0" w:line="240" w:lineRule="auto"/>
            </w:pPr>
          </w:p>
        </w:tc>
        <w:tc>
          <w:tcPr>
            <w:tcW w:w="4137" w:type="dxa"/>
            <w:gridSpan w:val="2"/>
            <w:tcBorders>
              <w:bottom w:val="single" w:sz="4" w:space="0" w:color="auto"/>
            </w:tcBorders>
            <w:shd w:val="clear" w:color="auto" w:fill="auto"/>
          </w:tcPr>
          <w:p w:rsidR="00EB2575" w:rsidRDefault="00E14ABD" w:rsidP="00832F47">
            <w:pPr>
              <w:spacing w:after="0" w:line="240" w:lineRule="auto"/>
            </w:pPr>
            <w:r>
              <w:t>WI code eWebRTCi Rel-13 CR0202R- Cat B</w:t>
            </w:r>
          </w:p>
          <w:p w:rsidR="002D648E" w:rsidRDefault="002D648E" w:rsidP="00832F47">
            <w:pPr>
              <w:spacing w:after="0" w:line="240" w:lineRule="auto"/>
            </w:pPr>
            <w:r w:rsidRPr="007C7915">
              <w:rPr>
                <w:highlight w:val="yellow"/>
              </w:rPr>
              <w:t>Comment</w:t>
            </w:r>
            <w:r>
              <w:t>: Title should exclude the word "requirement".</w:t>
            </w:r>
          </w:p>
        </w:tc>
      </w:tr>
      <w:tr w:rsidR="00E14ABD" w:rsidRPr="00432926" w:rsidTr="009C07FC">
        <w:trPr>
          <w:trHeight w:val="141"/>
        </w:trPr>
        <w:tc>
          <w:tcPr>
            <w:tcW w:w="605" w:type="dxa"/>
            <w:tcBorders>
              <w:bottom w:val="single" w:sz="4" w:space="0" w:color="auto"/>
            </w:tcBorders>
            <w:shd w:val="clear" w:color="auto" w:fill="auto"/>
          </w:tcPr>
          <w:p w:rsidR="00E14ABD" w:rsidRDefault="00E14ABD" w:rsidP="00832F47">
            <w:pPr>
              <w:spacing w:after="0" w:line="240" w:lineRule="auto"/>
            </w:pPr>
          </w:p>
        </w:tc>
        <w:tc>
          <w:tcPr>
            <w:tcW w:w="1205" w:type="dxa"/>
            <w:tcBorders>
              <w:bottom w:val="single" w:sz="4" w:space="0" w:color="auto"/>
            </w:tcBorders>
            <w:shd w:val="clear" w:color="auto" w:fill="auto"/>
          </w:tcPr>
          <w:p w:rsidR="00E14ABD" w:rsidRDefault="00E14ABD" w:rsidP="00832F47">
            <w:pPr>
              <w:spacing w:after="0" w:line="240" w:lineRule="auto"/>
              <w:jc w:val="both"/>
              <w:rPr>
                <w:rFonts w:cs="Arial"/>
              </w:rPr>
            </w:pPr>
            <w:hyperlink r:id="rId143" w:history="1">
              <w:r w:rsidRPr="00AA00D8">
                <w:rPr>
                  <w:rStyle w:val="Hyperlink"/>
                  <w:rFonts w:cs="Arial"/>
                </w:rPr>
                <w:t>S1-14112</w:t>
              </w:r>
              <w:r w:rsidRPr="00474CF9">
                <w:rPr>
                  <w:rStyle w:val="Hyperlink"/>
                  <w:rFonts w:cs="Arial"/>
                </w:rPr>
                <w:t>0</w:t>
              </w:r>
            </w:hyperlink>
          </w:p>
        </w:tc>
        <w:tc>
          <w:tcPr>
            <w:tcW w:w="2545" w:type="dxa"/>
            <w:gridSpan w:val="2"/>
            <w:tcBorders>
              <w:bottom w:val="single" w:sz="4" w:space="0" w:color="auto"/>
            </w:tcBorders>
            <w:shd w:val="clear" w:color="auto" w:fill="auto"/>
          </w:tcPr>
          <w:p w:rsidR="00E14ABD" w:rsidRDefault="00E14ABD" w:rsidP="00832F47">
            <w:pPr>
              <w:spacing w:after="0" w:line="240" w:lineRule="auto"/>
            </w:pPr>
            <w:r w:rsidRPr="002B1BED">
              <w:t>NSN</w:t>
            </w:r>
          </w:p>
        </w:tc>
        <w:tc>
          <w:tcPr>
            <w:tcW w:w="4216" w:type="dxa"/>
            <w:tcBorders>
              <w:bottom w:val="single" w:sz="4" w:space="0" w:color="auto"/>
            </w:tcBorders>
            <w:shd w:val="clear" w:color="auto" w:fill="auto"/>
          </w:tcPr>
          <w:p w:rsidR="00E14ABD" w:rsidRDefault="00E14ABD" w:rsidP="00832F47">
            <w:pPr>
              <w:spacing w:after="0" w:line="240" w:lineRule="auto"/>
            </w:pPr>
            <w:r w:rsidRPr="006E2C3B">
              <w:t>Proposed LS on WebRTC Security to Sa3 and SA3 LI</w:t>
            </w:r>
          </w:p>
        </w:tc>
        <w:tc>
          <w:tcPr>
            <w:tcW w:w="2142" w:type="dxa"/>
            <w:tcBorders>
              <w:bottom w:val="single" w:sz="4" w:space="0" w:color="auto"/>
            </w:tcBorders>
            <w:shd w:val="clear" w:color="auto" w:fill="auto"/>
          </w:tcPr>
          <w:p w:rsidR="00E14ABD" w:rsidRPr="00832F47" w:rsidRDefault="00E14ABD" w:rsidP="00832F47">
            <w:pPr>
              <w:spacing w:after="0" w:line="240" w:lineRule="auto"/>
            </w:pPr>
          </w:p>
        </w:tc>
        <w:tc>
          <w:tcPr>
            <w:tcW w:w="4137" w:type="dxa"/>
            <w:gridSpan w:val="2"/>
            <w:tcBorders>
              <w:bottom w:val="single" w:sz="4" w:space="0" w:color="auto"/>
            </w:tcBorders>
            <w:shd w:val="clear" w:color="auto" w:fill="auto"/>
          </w:tcPr>
          <w:p w:rsidR="00E14ABD" w:rsidRDefault="00E14ABD" w:rsidP="00832F47">
            <w:pPr>
              <w:spacing w:after="0" w:line="240" w:lineRule="auto"/>
            </w:pPr>
            <w:r>
              <w:t>Not available</w:t>
            </w:r>
          </w:p>
        </w:tc>
      </w:tr>
      <w:tr w:rsidR="00EB2575" w:rsidRPr="00B04844" w:rsidTr="0072406F">
        <w:trPr>
          <w:trHeight w:val="141"/>
        </w:trPr>
        <w:tc>
          <w:tcPr>
            <w:tcW w:w="14850" w:type="dxa"/>
            <w:gridSpan w:val="8"/>
            <w:tcBorders>
              <w:bottom w:val="single" w:sz="4" w:space="0" w:color="auto"/>
            </w:tcBorders>
            <w:shd w:val="clear" w:color="auto" w:fill="F2F2F2"/>
          </w:tcPr>
          <w:p w:rsidR="00EB2575" w:rsidRDefault="00EB2575" w:rsidP="008B0B14">
            <w:pPr>
              <w:pStyle w:val="Heading2"/>
            </w:pPr>
            <w:bookmarkStart w:id="122" w:name="_Ref387012466"/>
            <w:bookmarkStart w:id="123" w:name="_Toc387055453"/>
            <w:r>
              <w:t xml:space="preserve">IOPS: </w:t>
            </w:r>
            <w:r w:rsidRPr="008B0B14">
              <w:t>Isolated E-UTRAN Operation for Public Safety</w:t>
            </w:r>
            <w:r>
              <w:t xml:space="preserve"> [</w:t>
            </w:r>
            <w:hyperlink r:id="rId144" w:history="1">
              <w:r w:rsidRPr="001E39A5">
                <w:rPr>
                  <w:rStyle w:val="Hyperlink"/>
                </w:rPr>
                <w:t>SP-140167</w:t>
              </w:r>
            </w:hyperlink>
            <w:r>
              <w:t>]</w:t>
            </w:r>
            <w:bookmarkEnd w:id="122"/>
            <w:bookmarkEnd w:id="123"/>
          </w:p>
        </w:tc>
      </w:tr>
      <w:tr w:rsidR="00EB2575" w:rsidRPr="00B04844" w:rsidTr="0072406F">
        <w:trPr>
          <w:trHeight w:val="141"/>
        </w:trPr>
        <w:tc>
          <w:tcPr>
            <w:tcW w:w="14850" w:type="dxa"/>
            <w:gridSpan w:val="8"/>
            <w:shd w:val="clear" w:color="auto" w:fill="auto"/>
          </w:tcPr>
          <w:p w:rsidR="00EB2575" w:rsidRDefault="00EB2575" w:rsidP="00987AE2">
            <w:pPr>
              <w:suppressAutoHyphens/>
              <w:spacing w:after="0" w:line="240" w:lineRule="auto"/>
              <w:rPr>
                <w:rFonts w:eastAsia="Arial Unicode MS" w:cs="Arial"/>
                <w:szCs w:val="18"/>
                <w:lang w:eastAsia="ar-SA"/>
              </w:rPr>
            </w:pPr>
          </w:p>
          <w:p w:rsidR="00EB2575" w:rsidRPr="00BC469F" w:rsidRDefault="00EB2575" w:rsidP="00987AE2">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EB2575" w:rsidRDefault="00EB2575" w:rsidP="00987AE2">
            <w:pPr>
              <w:suppressAutoHyphens/>
              <w:spacing w:after="0" w:line="240" w:lineRule="auto"/>
              <w:rPr>
                <w:rFonts w:eastAsia="Arial Unicode MS" w:cs="Arial"/>
                <w:szCs w:val="18"/>
                <w:lang w:eastAsia="ar-SA"/>
              </w:rPr>
            </w:pPr>
            <w:r>
              <w:rPr>
                <w:rFonts w:eastAsia="Arial Unicode MS" w:cs="Arial"/>
                <w:szCs w:val="18"/>
                <w:lang w:eastAsia="ar-SA"/>
              </w:rPr>
              <w:t xml:space="preserve">Target completion date: </w:t>
            </w:r>
            <w:r w:rsidRPr="00047871">
              <w:rPr>
                <w:rFonts w:eastAsia="Arial Unicode MS" w:cs="Arial"/>
                <w:szCs w:val="18"/>
                <w:lang w:eastAsia="ar-SA"/>
              </w:rPr>
              <w:t>SA#65 (09/2014)</w:t>
            </w:r>
          </w:p>
          <w:p w:rsidR="00EB2575" w:rsidRDefault="00EB2575" w:rsidP="00987AE2">
            <w:pPr>
              <w:suppressAutoHyphens/>
              <w:spacing w:after="0" w:line="240" w:lineRule="auto"/>
              <w:rPr>
                <w:rFonts w:eastAsia="Arial Unicode MS" w:cs="Arial"/>
                <w:szCs w:val="18"/>
                <w:lang w:eastAsia="ar-SA"/>
              </w:rPr>
            </w:pPr>
            <w:r>
              <w:rPr>
                <w:rFonts w:eastAsia="Arial Unicode MS" w:cs="Arial"/>
                <w:szCs w:val="18"/>
                <w:lang w:eastAsia="ar-SA"/>
              </w:rPr>
              <w:t>Percentage completion: 0%</w:t>
            </w:r>
          </w:p>
          <w:p w:rsidR="00EB2575" w:rsidRPr="00F45489" w:rsidRDefault="00EB2575" w:rsidP="00987AE2">
            <w:pPr>
              <w:suppressAutoHyphens/>
              <w:spacing w:after="0" w:line="240" w:lineRule="auto"/>
              <w:rPr>
                <w:rFonts w:eastAsia="Arial Unicode MS" w:cs="Arial"/>
                <w:szCs w:val="18"/>
                <w:lang w:eastAsia="ar-SA"/>
              </w:rPr>
            </w:pPr>
          </w:p>
        </w:tc>
      </w:tr>
      <w:tr w:rsidR="00DC3491" w:rsidRPr="00432926" w:rsidTr="009C07FC">
        <w:trPr>
          <w:trHeight w:val="141"/>
        </w:trPr>
        <w:tc>
          <w:tcPr>
            <w:tcW w:w="605" w:type="dxa"/>
            <w:tcBorders>
              <w:bottom w:val="single" w:sz="4" w:space="0" w:color="auto"/>
            </w:tcBorders>
            <w:shd w:val="clear" w:color="auto" w:fill="auto"/>
          </w:tcPr>
          <w:p w:rsidR="00DC3491" w:rsidRDefault="009117FC" w:rsidP="00832F47">
            <w:pPr>
              <w:spacing w:after="0" w:line="240" w:lineRule="auto"/>
            </w:pPr>
            <w:bookmarkStart w:id="124" w:name="_Toc378052452"/>
            <w:r>
              <w:t>Cont</w:t>
            </w:r>
          </w:p>
        </w:tc>
        <w:tc>
          <w:tcPr>
            <w:tcW w:w="1205" w:type="dxa"/>
            <w:tcBorders>
              <w:bottom w:val="single" w:sz="4" w:space="0" w:color="auto"/>
            </w:tcBorders>
            <w:shd w:val="clear" w:color="auto" w:fill="auto"/>
          </w:tcPr>
          <w:p w:rsidR="00DC3491" w:rsidRDefault="00DC3491" w:rsidP="00832F47">
            <w:pPr>
              <w:spacing w:after="0" w:line="240" w:lineRule="auto"/>
              <w:jc w:val="both"/>
              <w:rPr>
                <w:rFonts w:cs="Arial"/>
              </w:rPr>
            </w:pPr>
            <w:hyperlink r:id="rId145" w:history="1">
              <w:r w:rsidRPr="00AA00D8">
                <w:rPr>
                  <w:rStyle w:val="Hyperlink"/>
                  <w:rFonts w:cs="Arial"/>
                </w:rPr>
                <w:t>S1-141052</w:t>
              </w:r>
            </w:hyperlink>
          </w:p>
        </w:tc>
        <w:tc>
          <w:tcPr>
            <w:tcW w:w="2545" w:type="dxa"/>
            <w:gridSpan w:val="2"/>
            <w:tcBorders>
              <w:bottom w:val="single" w:sz="4" w:space="0" w:color="auto"/>
            </w:tcBorders>
            <w:shd w:val="clear" w:color="auto" w:fill="auto"/>
          </w:tcPr>
          <w:p w:rsidR="00DC3491" w:rsidRDefault="009117FC" w:rsidP="00832F47">
            <w:pPr>
              <w:spacing w:after="0" w:line="240" w:lineRule="auto"/>
            </w:pPr>
            <w:r>
              <w:t>General Dynamics UK Ltd</w:t>
            </w:r>
          </w:p>
        </w:tc>
        <w:tc>
          <w:tcPr>
            <w:tcW w:w="4216" w:type="dxa"/>
            <w:tcBorders>
              <w:bottom w:val="single" w:sz="4" w:space="0" w:color="auto"/>
            </w:tcBorders>
            <w:shd w:val="clear" w:color="auto" w:fill="auto"/>
          </w:tcPr>
          <w:p w:rsidR="00DC3491" w:rsidRDefault="009117FC" w:rsidP="00832F47">
            <w:pPr>
              <w:spacing w:after="0" w:line="240" w:lineRule="auto"/>
            </w:pPr>
            <w:r>
              <w:t>Definitions and abbreviation in support of normative requirements for Isolated E-UTRAN operation</w:t>
            </w:r>
          </w:p>
        </w:tc>
        <w:tc>
          <w:tcPr>
            <w:tcW w:w="2142" w:type="dxa"/>
            <w:tcBorders>
              <w:bottom w:val="single" w:sz="4" w:space="0" w:color="auto"/>
            </w:tcBorders>
            <w:shd w:val="clear" w:color="auto" w:fill="auto"/>
          </w:tcPr>
          <w:p w:rsidR="00DC3491" w:rsidRPr="00832F47" w:rsidRDefault="00DC3491" w:rsidP="00832F47">
            <w:pPr>
              <w:spacing w:after="0" w:line="240" w:lineRule="auto"/>
            </w:pPr>
          </w:p>
        </w:tc>
        <w:tc>
          <w:tcPr>
            <w:tcW w:w="4137" w:type="dxa"/>
            <w:gridSpan w:val="2"/>
            <w:tcBorders>
              <w:bottom w:val="single" w:sz="4" w:space="0" w:color="auto"/>
            </w:tcBorders>
            <w:shd w:val="clear" w:color="auto" w:fill="auto"/>
          </w:tcPr>
          <w:p w:rsidR="00DC3491" w:rsidRDefault="00DC3491" w:rsidP="00832F47">
            <w:pPr>
              <w:spacing w:after="0" w:line="240" w:lineRule="auto"/>
            </w:pPr>
          </w:p>
        </w:tc>
      </w:tr>
      <w:tr w:rsidR="00DC3491" w:rsidRPr="00432926" w:rsidTr="009C07FC">
        <w:trPr>
          <w:trHeight w:val="141"/>
        </w:trPr>
        <w:tc>
          <w:tcPr>
            <w:tcW w:w="605" w:type="dxa"/>
            <w:tcBorders>
              <w:bottom w:val="single" w:sz="4" w:space="0" w:color="auto"/>
            </w:tcBorders>
            <w:shd w:val="clear" w:color="auto" w:fill="auto"/>
          </w:tcPr>
          <w:p w:rsidR="00DC3491" w:rsidRDefault="009117FC" w:rsidP="00832F47">
            <w:pPr>
              <w:spacing w:after="0" w:line="240" w:lineRule="auto"/>
            </w:pPr>
            <w:r>
              <w:t>Cont</w:t>
            </w:r>
          </w:p>
        </w:tc>
        <w:tc>
          <w:tcPr>
            <w:tcW w:w="1205" w:type="dxa"/>
            <w:tcBorders>
              <w:bottom w:val="single" w:sz="4" w:space="0" w:color="auto"/>
            </w:tcBorders>
            <w:shd w:val="clear" w:color="auto" w:fill="auto"/>
          </w:tcPr>
          <w:p w:rsidR="00DC3491" w:rsidRDefault="00DC3491" w:rsidP="00832F47">
            <w:pPr>
              <w:spacing w:after="0" w:line="240" w:lineRule="auto"/>
              <w:jc w:val="both"/>
              <w:rPr>
                <w:rFonts w:cs="Arial"/>
              </w:rPr>
            </w:pPr>
            <w:hyperlink r:id="rId146" w:history="1">
              <w:r w:rsidRPr="00AA00D8">
                <w:rPr>
                  <w:rStyle w:val="Hyperlink"/>
                  <w:rFonts w:cs="Arial"/>
                </w:rPr>
                <w:t>S1-141053</w:t>
              </w:r>
            </w:hyperlink>
          </w:p>
        </w:tc>
        <w:tc>
          <w:tcPr>
            <w:tcW w:w="2545" w:type="dxa"/>
            <w:gridSpan w:val="2"/>
            <w:tcBorders>
              <w:bottom w:val="single" w:sz="4" w:space="0" w:color="auto"/>
            </w:tcBorders>
            <w:shd w:val="clear" w:color="auto" w:fill="auto"/>
          </w:tcPr>
          <w:p w:rsidR="00DC3491" w:rsidRDefault="009117FC" w:rsidP="00832F47">
            <w:pPr>
              <w:spacing w:after="0" w:line="240" w:lineRule="auto"/>
            </w:pPr>
            <w:r>
              <w:t>General Dynamics UK Ltd</w:t>
            </w:r>
          </w:p>
        </w:tc>
        <w:tc>
          <w:tcPr>
            <w:tcW w:w="4216" w:type="dxa"/>
            <w:tcBorders>
              <w:bottom w:val="single" w:sz="4" w:space="0" w:color="auto"/>
            </w:tcBorders>
            <w:shd w:val="clear" w:color="auto" w:fill="auto"/>
          </w:tcPr>
          <w:p w:rsidR="00DC3491" w:rsidRDefault="00DC3491" w:rsidP="00832F47">
            <w:pPr>
              <w:spacing w:after="0" w:line="240" w:lineRule="auto"/>
            </w:pPr>
            <w:r w:rsidRPr="00690596">
              <w:t>Draft service description for Isolated E-UTRAN operation</w:t>
            </w:r>
          </w:p>
        </w:tc>
        <w:tc>
          <w:tcPr>
            <w:tcW w:w="2142" w:type="dxa"/>
            <w:tcBorders>
              <w:bottom w:val="single" w:sz="4" w:space="0" w:color="auto"/>
            </w:tcBorders>
            <w:shd w:val="clear" w:color="auto" w:fill="auto"/>
          </w:tcPr>
          <w:p w:rsidR="00DC3491" w:rsidRPr="00832F47" w:rsidRDefault="00DC3491" w:rsidP="00832F47">
            <w:pPr>
              <w:spacing w:after="0" w:line="240" w:lineRule="auto"/>
            </w:pPr>
          </w:p>
        </w:tc>
        <w:tc>
          <w:tcPr>
            <w:tcW w:w="4137" w:type="dxa"/>
            <w:gridSpan w:val="2"/>
            <w:tcBorders>
              <w:bottom w:val="single" w:sz="4" w:space="0" w:color="auto"/>
            </w:tcBorders>
            <w:shd w:val="clear" w:color="auto" w:fill="auto"/>
          </w:tcPr>
          <w:p w:rsidR="00DC3491" w:rsidRDefault="00DC3491" w:rsidP="00832F47">
            <w:pPr>
              <w:spacing w:after="0" w:line="240" w:lineRule="auto"/>
            </w:pPr>
          </w:p>
        </w:tc>
      </w:tr>
      <w:tr w:rsidR="00DC3491" w:rsidRPr="00432926" w:rsidTr="009C07FC">
        <w:trPr>
          <w:trHeight w:val="141"/>
        </w:trPr>
        <w:tc>
          <w:tcPr>
            <w:tcW w:w="605" w:type="dxa"/>
            <w:tcBorders>
              <w:bottom w:val="single" w:sz="4" w:space="0" w:color="auto"/>
            </w:tcBorders>
            <w:shd w:val="clear" w:color="auto" w:fill="auto"/>
          </w:tcPr>
          <w:p w:rsidR="00DC3491" w:rsidRDefault="00052064" w:rsidP="00832F47">
            <w:pPr>
              <w:spacing w:after="0" w:line="240" w:lineRule="auto"/>
            </w:pPr>
            <w:r>
              <w:t>Cont</w:t>
            </w:r>
          </w:p>
        </w:tc>
        <w:tc>
          <w:tcPr>
            <w:tcW w:w="1205" w:type="dxa"/>
            <w:tcBorders>
              <w:bottom w:val="single" w:sz="4" w:space="0" w:color="auto"/>
            </w:tcBorders>
            <w:shd w:val="clear" w:color="auto" w:fill="auto"/>
          </w:tcPr>
          <w:p w:rsidR="00DC3491" w:rsidRDefault="00DC3491" w:rsidP="00832F47">
            <w:pPr>
              <w:spacing w:after="0" w:line="240" w:lineRule="auto"/>
              <w:jc w:val="both"/>
              <w:rPr>
                <w:rFonts w:cs="Arial"/>
              </w:rPr>
            </w:pPr>
            <w:hyperlink r:id="rId147" w:history="1">
              <w:r w:rsidRPr="00AA00D8">
                <w:rPr>
                  <w:rStyle w:val="Hyperlink"/>
                  <w:rFonts w:cs="Arial"/>
                </w:rPr>
                <w:t>S1-141055</w:t>
              </w:r>
            </w:hyperlink>
          </w:p>
        </w:tc>
        <w:tc>
          <w:tcPr>
            <w:tcW w:w="2545" w:type="dxa"/>
            <w:gridSpan w:val="2"/>
            <w:tcBorders>
              <w:bottom w:val="single" w:sz="4" w:space="0" w:color="auto"/>
            </w:tcBorders>
            <w:shd w:val="clear" w:color="auto" w:fill="auto"/>
          </w:tcPr>
          <w:p w:rsidR="00DC3491" w:rsidRDefault="00052064" w:rsidP="00832F47">
            <w:pPr>
              <w:spacing w:after="0" w:line="240" w:lineRule="auto"/>
            </w:pPr>
            <w:r>
              <w:t>General Dynamics UK Ltd</w:t>
            </w:r>
          </w:p>
        </w:tc>
        <w:tc>
          <w:tcPr>
            <w:tcW w:w="4216" w:type="dxa"/>
            <w:tcBorders>
              <w:bottom w:val="single" w:sz="4" w:space="0" w:color="auto"/>
            </w:tcBorders>
            <w:shd w:val="clear" w:color="auto" w:fill="auto"/>
          </w:tcPr>
          <w:p w:rsidR="00DC3491" w:rsidRDefault="00052064" w:rsidP="00832F47">
            <w:pPr>
              <w:spacing w:after="0" w:line="240" w:lineRule="auto"/>
            </w:pPr>
            <w:r>
              <w:t>Draft general, subscriber and service management normative requirements for Isolated E-UTRAN operation</w:t>
            </w:r>
          </w:p>
        </w:tc>
        <w:tc>
          <w:tcPr>
            <w:tcW w:w="2142" w:type="dxa"/>
            <w:tcBorders>
              <w:bottom w:val="single" w:sz="4" w:space="0" w:color="auto"/>
            </w:tcBorders>
            <w:shd w:val="clear" w:color="auto" w:fill="auto"/>
          </w:tcPr>
          <w:p w:rsidR="00DC3491" w:rsidRPr="00832F47" w:rsidRDefault="00DC3491" w:rsidP="00832F47">
            <w:pPr>
              <w:spacing w:after="0" w:line="240" w:lineRule="auto"/>
            </w:pPr>
          </w:p>
        </w:tc>
        <w:tc>
          <w:tcPr>
            <w:tcW w:w="4137" w:type="dxa"/>
            <w:gridSpan w:val="2"/>
            <w:tcBorders>
              <w:bottom w:val="single" w:sz="4" w:space="0" w:color="auto"/>
            </w:tcBorders>
            <w:shd w:val="clear" w:color="auto" w:fill="auto"/>
          </w:tcPr>
          <w:p w:rsidR="00DC3491" w:rsidRDefault="00DC3491" w:rsidP="00832F47">
            <w:pPr>
              <w:spacing w:after="0" w:line="240" w:lineRule="auto"/>
            </w:pPr>
          </w:p>
        </w:tc>
      </w:tr>
      <w:tr w:rsidR="00DC3491" w:rsidRPr="00432926" w:rsidTr="009C07FC">
        <w:trPr>
          <w:trHeight w:val="141"/>
        </w:trPr>
        <w:tc>
          <w:tcPr>
            <w:tcW w:w="605" w:type="dxa"/>
            <w:tcBorders>
              <w:bottom w:val="single" w:sz="4" w:space="0" w:color="auto"/>
            </w:tcBorders>
            <w:shd w:val="clear" w:color="auto" w:fill="auto"/>
          </w:tcPr>
          <w:p w:rsidR="00DC3491" w:rsidRDefault="00052064" w:rsidP="00832F47">
            <w:pPr>
              <w:spacing w:after="0" w:line="240" w:lineRule="auto"/>
            </w:pPr>
            <w:r>
              <w:t>Cont</w:t>
            </w:r>
          </w:p>
        </w:tc>
        <w:tc>
          <w:tcPr>
            <w:tcW w:w="1205" w:type="dxa"/>
            <w:tcBorders>
              <w:bottom w:val="single" w:sz="4" w:space="0" w:color="auto"/>
            </w:tcBorders>
            <w:shd w:val="clear" w:color="auto" w:fill="auto"/>
          </w:tcPr>
          <w:p w:rsidR="00DC3491" w:rsidRDefault="00DC3491" w:rsidP="00832F47">
            <w:pPr>
              <w:spacing w:after="0" w:line="240" w:lineRule="auto"/>
              <w:jc w:val="both"/>
              <w:rPr>
                <w:rFonts w:cs="Arial"/>
              </w:rPr>
            </w:pPr>
            <w:hyperlink r:id="rId148" w:history="1">
              <w:r w:rsidRPr="00AA00D8">
                <w:rPr>
                  <w:rStyle w:val="Hyperlink"/>
                  <w:rFonts w:cs="Arial"/>
                </w:rPr>
                <w:t>S1-141056</w:t>
              </w:r>
            </w:hyperlink>
          </w:p>
        </w:tc>
        <w:tc>
          <w:tcPr>
            <w:tcW w:w="2545" w:type="dxa"/>
            <w:gridSpan w:val="2"/>
            <w:tcBorders>
              <w:bottom w:val="single" w:sz="4" w:space="0" w:color="auto"/>
            </w:tcBorders>
            <w:shd w:val="clear" w:color="auto" w:fill="auto"/>
          </w:tcPr>
          <w:p w:rsidR="00DC3491" w:rsidRDefault="00052064" w:rsidP="00832F47">
            <w:pPr>
              <w:spacing w:after="0" w:line="240" w:lineRule="auto"/>
            </w:pPr>
            <w:r>
              <w:t>French Ministry of Interior</w:t>
            </w:r>
          </w:p>
        </w:tc>
        <w:tc>
          <w:tcPr>
            <w:tcW w:w="4216" w:type="dxa"/>
            <w:tcBorders>
              <w:bottom w:val="single" w:sz="4" w:space="0" w:color="auto"/>
            </w:tcBorders>
            <w:shd w:val="clear" w:color="auto" w:fill="auto"/>
          </w:tcPr>
          <w:p w:rsidR="00DC3491" w:rsidRDefault="00052064" w:rsidP="00832F47">
            <w:pPr>
              <w:spacing w:after="0" w:line="240" w:lineRule="auto"/>
            </w:pPr>
            <w:r>
              <w:t>Minimum set of services for an Isolated E-UTRAN</w:t>
            </w:r>
          </w:p>
        </w:tc>
        <w:tc>
          <w:tcPr>
            <w:tcW w:w="2142" w:type="dxa"/>
            <w:tcBorders>
              <w:bottom w:val="single" w:sz="4" w:space="0" w:color="auto"/>
            </w:tcBorders>
            <w:shd w:val="clear" w:color="auto" w:fill="auto"/>
          </w:tcPr>
          <w:p w:rsidR="00DC3491" w:rsidRPr="00832F47" w:rsidRDefault="00DC3491" w:rsidP="00832F47">
            <w:pPr>
              <w:spacing w:after="0" w:line="240" w:lineRule="auto"/>
            </w:pPr>
          </w:p>
        </w:tc>
        <w:tc>
          <w:tcPr>
            <w:tcW w:w="4137" w:type="dxa"/>
            <w:gridSpan w:val="2"/>
            <w:tcBorders>
              <w:bottom w:val="single" w:sz="4" w:space="0" w:color="auto"/>
            </w:tcBorders>
            <w:shd w:val="clear" w:color="auto" w:fill="auto"/>
          </w:tcPr>
          <w:p w:rsidR="00DC3491" w:rsidRDefault="00DC3491" w:rsidP="00832F47">
            <w:pPr>
              <w:spacing w:after="0" w:line="240" w:lineRule="auto"/>
            </w:pPr>
          </w:p>
        </w:tc>
      </w:tr>
      <w:tr w:rsidR="00DC3491" w:rsidRPr="00432926" w:rsidTr="009C07FC">
        <w:trPr>
          <w:trHeight w:val="141"/>
        </w:trPr>
        <w:tc>
          <w:tcPr>
            <w:tcW w:w="605" w:type="dxa"/>
            <w:tcBorders>
              <w:bottom w:val="single" w:sz="4" w:space="0" w:color="auto"/>
            </w:tcBorders>
            <w:shd w:val="clear" w:color="auto" w:fill="auto"/>
          </w:tcPr>
          <w:p w:rsidR="00DC3491" w:rsidRDefault="00052064" w:rsidP="00832F47">
            <w:pPr>
              <w:spacing w:after="0" w:line="240" w:lineRule="auto"/>
            </w:pPr>
            <w:r>
              <w:t>Cont</w:t>
            </w:r>
          </w:p>
        </w:tc>
        <w:tc>
          <w:tcPr>
            <w:tcW w:w="1205" w:type="dxa"/>
            <w:tcBorders>
              <w:bottom w:val="single" w:sz="4" w:space="0" w:color="auto"/>
            </w:tcBorders>
            <w:shd w:val="clear" w:color="auto" w:fill="auto"/>
          </w:tcPr>
          <w:p w:rsidR="00DC3491" w:rsidRDefault="00DC3491" w:rsidP="00832F47">
            <w:pPr>
              <w:spacing w:after="0" w:line="240" w:lineRule="auto"/>
              <w:jc w:val="both"/>
              <w:rPr>
                <w:rFonts w:cs="Arial"/>
              </w:rPr>
            </w:pPr>
            <w:hyperlink r:id="rId149" w:history="1">
              <w:r w:rsidRPr="00AA00D8">
                <w:rPr>
                  <w:rStyle w:val="Hyperlink"/>
                  <w:rFonts w:cs="Arial"/>
                </w:rPr>
                <w:t>S1-141057</w:t>
              </w:r>
            </w:hyperlink>
          </w:p>
        </w:tc>
        <w:tc>
          <w:tcPr>
            <w:tcW w:w="2545" w:type="dxa"/>
            <w:gridSpan w:val="2"/>
            <w:tcBorders>
              <w:bottom w:val="single" w:sz="4" w:space="0" w:color="auto"/>
            </w:tcBorders>
            <w:shd w:val="clear" w:color="auto" w:fill="auto"/>
          </w:tcPr>
          <w:p w:rsidR="00DC3491" w:rsidRDefault="00052064" w:rsidP="00832F47">
            <w:pPr>
              <w:spacing w:after="0" w:line="240" w:lineRule="auto"/>
            </w:pPr>
            <w:r>
              <w:t>General Dynamics UK Ltd</w:t>
            </w:r>
          </w:p>
        </w:tc>
        <w:tc>
          <w:tcPr>
            <w:tcW w:w="4216" w:type="dxa"/>
            <w:tcBorders>
              <w:bottom w:val="single" w:sz="4" w:space="0" w:color="auto"/>
            </w:tcBorders>
            <w:shd w:val="clear" w:color="auto" w:fill="auto"/>
          </w:tcPr>
          <w:p w:rsidR="00DC3491" w:rsidRDefault="00052064" w:rsidP="00832F47">
            <w:pPr>
              <w:spacing w:after="0" w:line="240" w:lineRule="auto"/>
            </w:pPr>
            <w:r>
              <w:t>Draft normative requirements for initiation of Isolated E-UTRAN operation</w:t>
            </w:r>
          </w:p>
        </w:tc>
        <w:tc>
          <w:tcPr>
            <w:tcW w:w="2142" w:type="dxa"/>
            <w:tcBorders>
              <w:bottom w:val="single" w:sz="4" w:space="0" w:color="auto"/>
            </w:tcBorders>
            <w:shd w:val="clear" w:color="auto" w:fill="auto"/>
          </w:tcPr>
          <w:p w:rsidR="00DC3491" w:rsidRPr="00832F47" w:rsidRDefault="00DC3491" w:rsidP="00832F47">
            <w:pPr>
              <w:spacing w:after="0" w:line="240" w:lineRule="auto"/>
            </w:pPr>
          </w:p>
        </w:tc>
        <w:tc>
          <w:tcPr>
            <w:tcW w:w="4137" w:type="dxa"/>
            <w:gridSpan w:val="2"/>
            <w:tcBorders>
              <w:bottom w:val="single" w:sz="4" w:space="0" w:color="auto"/>
            </w:tcBorders>
            <w:shd w:val="clear" w:color="auto" w:fill="auto"/>
          </w:tcPr>
          <w:p w:rsidR="00DC3491" w:rsidRDefault="00DC3491" w:rsidP="00832F47">
            <w:pPr>
              <w:spacing w:after="0" w:line="240" w:lineRule="auto"/>
            </w:pPr>
          </w:p>
        </w:tc>
      </w:tr>
      <w:tr w:rsidR="00DC3491" w:rsidRPr="00432926" w:rsidTr="009C07FC">
        <w:trPr>
          <w:trHeight w:val="141"/>
        </w:trPr>
        <w:tc>
          <w:tcPr>
            <w:tcW w:w="605" w:type="dxa"/>
            <w:tcBorders>
              <w:bottom w:val="single" w:sz="4" w:space="0" w:color="auto"/>
            </w:tcBorders>
            <w:shd w:val="clear" w:color="auto" w:fill="auto"/>
          </w:tcPr>
          <w:p w:rsidR="00DC3491" w:rsidRDefault="00052064" w:rsidP="00832F47">
            <w:pPr>
              <w:spacing w:after="0" w:line="240" w:lineRule="auto"/>
            </w:pPr>
            <w:r>
              <w:t>Cont</w:t>
            </w:r>
          </w:p>
        </w:tc>
        <w:tc>
          <w:tcPr>
            <w:tcW w:w="1205" w:type="dxa"/>
            <w:tcBorders>
              <w:bottom w:val="single" w:sz="4" w:space="0" w:color="auto"/>
            </w:tcBorders>
            <w:shd w:val="clear" w:color="auto" w:fill="auto"/>
          </w:tcPr>
          <w:p w:rsidR="00DC3491" w:rsidRDefault="00DC3491" w:rsidP="00832F47">
            <w:pPr>
              <w:spacing w:after="0" w:line="240" w:lineRule="auto"/>
              <w:jc w:val="both"/>
              <w:rPr>
                <w:rFonts w:cs="Arial"/>
              </w:rPr>
            </w:pPr>
            <w:hyperlink r:id="rId150" w:history="1">
              <w:r w:rsidRPr="00AA00D8">
                <w:rPr>
                  <w:rStyle w:val="Hyperlink"/>
                  <w:rFonts w:cs="Arial"/>
                </w:rPr>
                <w:t>S1-141059</w:t>
              </w:r>
            </w:hyperlink>
          </w:p>
        </w:tc>
        <w:tc>
          <w:tcPr>
            <w:tcW w:w="2545" w:type="dxa"/>
            <w:gridSpan w:val="2"/>
            <w:tcBorders>
              <w:bottom w:val="single" w:sz="4" w:space="0" w:color="auto"/>
            </w:tcBorders>
            <w:shd w:val="clear" w:color="auto" w:fill="auto"/>
          </w:tcPr>
          <w:p w:rsidR="00DC3491" w:rsidRDefault="00052064" w:rsidP="00832F47">
            <w:pPr>
              <w:spacing w:after="0" w:line="240" w:lineRule="auto"/>
            </w:pPr>
            <w:r>
              <w:t>General Dynamics UK Ltd</w:t>
            </w:r>
          </w:p>
        </w:tc>
        <w:tc>
          <w:tcPr>
            <w:tcW w:w="4216" w:type="dxa"/>
            <w:tcBorders>
              <w:bottom w:val="single" w:sz="4" w:space="0" w:color="auto"/>
            </w:tcBorders>
            <w:shd w:val="clear" w:color="auto" w:fill="auto"/>
          </w:tcPr>
          <w:p w:rsidR="00DC3491" w:rsidRDefault="00052064" w:rsidP="00832F47">
            <w:pPr>
              <w:spacing w:after="0" w:line="240" w:lineRule="auto"/>
            </w:pPr>
            <w:r>
              <w:t>Draft normative requirements for ongoing Isolated E-UTRAN operation</w:t>
            </w:r>
          </w:p>
        </w:tc>
        <w:tc>
          <w:tcPr>
            <w:tcW w:w="2142" w:type="dxa"/>
            <w:tcBorders>
              <w:bottom w:val="single" w:sz="4" w:space="0" w:color="auto"/>
            </w:tcBorders>
            <w:shd w:val="clear" w:color="auto" w:fill="auto"/>
          </w:tcPr>
          <w:p w:rsidR="00DC3491" w:rsidRPr="00832F47" w:rsidRDefault="00DC3491" w:rsidP="00832F47">
            <w:pPr>
              <w:spacing w:after="0" w:line="240" w:lineRule="auto"/>
            </w:pPr>
          </w:p>
        </w:tc>
        <w:tc>
          <w:tcPr>
            <w:tcW w:w="4137" w:type="dxa"/>
            <w:gridSpan w:val="2"/>
            <w:tcBorders>
              <w:bottom w:val="single" w:sz="4" w:space="0" w:color="auto"/>
            </w:tcBorders>
            <w:shd w:val="clear" w:color="auto" w:fill="auto"/>
          </w:tcPr>
          <w:p w:rsidR="00DC3491" w:rsidRDefault="00DC3491" w:rsidP="00832F47">
            <w:pPr>
              <w:spacing w:after="0" w:line="240" w:lineRule="auto"/>
            </w:pPr>
          </w:p>
        </w:tc>
      </w:tr>
      <w:tr w:rsidR="00DC3491" w:rsidRPr="00432926" w:rsidTr="009C07FC">
        <w:trPr>
          <w:trHeight w:val="141"/>
        </w:trPr>
        <w:tc>
          <w:tcPr>
            <w:tcW w:w="605" w:type="dxa"/>
            <w:tcBorders>
              <w:bottom w:val="single" w:sz="4" w:space="0" w:color="auto"/>
            </w:tcBorders>
            <w:shd w:val="clear" w:color="auto" w:fill="auto"/>
          </w:tcPr>
          <w:p w:rsidR="00DC3491" w:rsidRDefault="00052064" w:rsidP="00832F47">
            <w:pPr>
              <w:spacing w:after="0" w:line="240" w:lineRule="auto"/>
            </w:pPr>
            <w:r>
              <w:t>Cont</w:t>
            </w:r>
          </w:p>
        </w:tc>
        <w:tc>
          <w:tcPr>
            <w:tcW w:w="1205" w:type="dxa"/>
            <w:tcBorders>
              <w:bottom w:val="single" w:sz="4" w:space="0" w:color="auto"/>
            </w:tcBorders>
            <w:shd w:val="clear" w:color="auto" w:fill="auto"/>
          </w:tcPr>
          <w:p w:rsidR="00DC3491" w:rsidRDefault="00DC3491" w:rsidP="00832F47">
            <w:pPr>
              <w:spacing w:after="0" w:line="240" w:lineRule="auto"/>
              <w:jc w:val="both"/>
              <w:rPr>
                <w:rFonts w:cs="Arial"/>
              </w:rPr>
            </w:pPr>
            <w:hyperlink r:id="rId151" w:history="1">
              <w:r w:rsidRPr="00AA00D8">
                <w:rPr>
                  <w:rStyle w:val="Hyperlink"/>
                  <w:rFonts w:cs="Arial"/>
                </w:rPr>
                <w:t>S1-141060</w:t>
              </w:r>
            </w:hyperlink>
          </w:p>
        </w:tc>
        <w:tc>
          <w:tcPr>
            <w:tcW w:w="2545" w:type="dxa"/>
            <w:gridSpan w:val="2"/>
            <w:tcBorders>
              <w:bottom w:val="single" w:sz="4" w:space="0" w:color="auto"/>
            </w:tcBorders>
            <w:shd w:val="clear" w:color="auto" w:fill="auto"/>
          </w:tcPr>
          <w:p w:rsidR="00DC3491" w:rsidRDefault="00052064" w:rsidP="00832F47">
            <w:pPr>
              <w:spacing w:after="0" w:line="240" w:lineRule="auto"/>
            </w:pPr>
            <w:r>
              <w:t>General Dynamics UK Ltd</w:t>
            </w:r>
          </w:p>
        </w:tc>
        <w:tc>
          <w:tcPr>
            <w:tcW w:w="4216" w:type="dxa"/>
            <w:tcBorders>
              <w:bottom w:val="single" w:sz="4" w:space="0" w:color="auto"/>
            </w:tcBorders>
            <w:shd w:val="clear" w:color="auto" w:fill="auto"/>
          </w:tcPr>
          <w:p w:rsidR="00DC3491" w:rsidRDefault="00052064" w:rsidP="00832F47">
            <w:pPr>
              <w:spacing w:after="0" w:line="240" w:lineRule="auto"/>
            </w:pPr>
            <w:r>
              <w:t>Draft normative requirements for termination of Isolated E-UTRAN operation</w:t>
            </w:r>
          </w:p>
        </w:tc>
        <w:tc>
          <w:tcPr>
            <w:tcW w:w="2142" w:type="dxa"/>
            <w:tcBorders>
              <w:bottom w:val="single" w:sz="4" w:space="0" w:color="auto"/>
            </w:tcBorders>
            <w:shd w:val="clear" w:color="auto" w:fill="auto"/>
          </w:tcPr>
          <w:p w:rsidR="00DC3491" w:rsidRPr="00832F47" w:rsidRDefault="00DC3491" w:rsidP="00832F47">
            <w:pPr>
              <w:spacing w:after="0" w:line="240" w:lineRule="auto"/>
            </w:pPr>
          </w:p>
        </w:tc>
        <w:tc>
          <w:tcPr>
            <w:tcW w:w="4137" w:type="dxa"/>
            <w:gridSpan w:val="2"/>
            <w:tcBorders>
              <w:bottom w:val="single" w:sz="4" w:space="0" w:color="auto"/>
            </w:tcBorders>
            <w:shd w:val="clear" w:color="auto" w:fill="auto"/>
          </w:tcPr>
          <w:p w:rsidR="00DC3491" w:rsidRDefault="00DC3491" w:rsidP="00832F47">
            <w:pPr>
              <w:spacing w:after="0" w:line="240" w:lineRule="auto"/>
            </w:pPr>
          </w:p>
        </w:tc>
      </w:tr>
      <w:tr w:rsidR="00DC3491" w:rsidRPr="00432926" w:rsidTr="009C07FC">
        <w:trPr>
          <w:trHeight w:val="141"/>
        </w:trPr>
        <w:tc>
          <w:tcPr>
            <w:tcW w:w="605" w:type="dxa"/>
            <w:tcBorders>
              <w:bottom w:val="single" w:sz="4" w:space="0" w:color="auto"/>
            </w:tcBorders>
            <w:shd w:val="clear" w:color="auto" w:fill="auto"/>
          </w:tcPr>
          <w:p w:rsidR="00DC3491" w:rsidRDefault="00052064" w:rsidP="00832F47">
            <w:pPr>
              <w:spacing w:after="0" w:line="240" w:lineRule="auto"/>
            </w:pPr>
            <w:r>
              <w:t>Cont</w:t>
            </w:r>
          </w:p>
        </w:tc>
        <w:tc>
          <w:tcPr>
            <w:tcW w:w="1205" w:type="dxa"/>
            <w:tcBorders>
              <w:bottom w:val="single" w:sz="4" w:space="0" w:color="auto"/>
            </w:tcBorders>
            <w:shd w:val="clear" w:color="auto" w:fill="auto"/>
          </w:tcPr>
          <w:p w:rsidR="00DC3491" w:rsidRDefault="00DC3491" w:rsidP="00832F47">
            <w:pPr>
              <w:spacing w:after="0" w:line="240" w:lineRule="auto"/>
              <w:jc w:val="both"/>
              <w:rPr>
                <w:rFonts w:cs="Arial"/>
              </w:rPr>
            </w:pPr>
            <w:hyperlink r:id="rId152" w:history="1">
              <w:r w:rsidRPr="00AA00D8">
                <w:rPr>
                  <w:rStyle w:val="Hyperlink"/>
                  <w:rFonts w:cs="Arial"/>
                </w:rPr>
                <w:t>S1-141061</w:t>
              </w:r>
            </w:hyperlink>
          </w:p>
        </w:tc>
        <w:tc>
          <w:tcPr>
            <w:tcW w:w="2545" w:type="dxa"/>
            <w:gridSpan w:val="2"/>
            <w:tcBorders>
              <w:bottom w:val="single" w:sz="4" w:space="0" w:color="auto"/>
            </w:tcBorders>
            <w:shd w:val="clear" w:color="auto" w:fill="auto"/>
          </w:tcPr>
          <w:p w:rsidR="00DC3491" w:rsidRDefault="00052064" w:rsidP="00832F47">
            <w:pPr>
              <w:spacing w:after="0" w:line="240" w:lineRule="auto"/>
            </w:pPr>
            <w:r>
              <w:t>General Dynamics UK Ltd</w:t>
            </w:r>
          </w:p>
        </w:tc>
        <w:tc>
          <w:tcPr>
            <w:tcW w:w="4216" w:type="dxa"/>
            <w:tcBorders>
              <w:bottom w:val="single" w:sz="4" w:space="0" w:color="auto"/>
            </w:tcBorders>
            <w:shd w:val="clear" w:color="auto" w:fill="auto"/>
          </w:tcPr>
          <w:p w:rsidR="00DC3491" w:rsidRDefault="00052064" w:rsidP="00832F47">
            <w:pPr>
              <w:spacing w:after="0" w:line="240" w:lineRule="auto"/>
            </w:pPr>
            <w:r>
              <w:t>Draft normative requirements for security aspects of Isolated E-UTRAN operation</w:t>
            </w:r>
          </w:p>
        </w:tc>
        <w:tc>
          <w:tcPr>
            <w:tcW w:w="2142" w:type="dxa"/>
            <w:tcBorders>
              <w:bottom w:val="single" w:sz="4" w:space="0" w:color="auto"/>
            </w:tcBorders>
            <w:shd w:val="clear" w:color="auto" w:fill="auto"/>
          </w:tcPr>
          <w:p w:rsidR="00DC3491" w:rsidRPr="00832F47" w:rsidRDefault="00DC3491" w:rsidP="00832F47">
            <w:pPr>
              <w:spacing w:after="0" w:line="240" w:lineRule="auto"/>
            </w:pPr>
          </w:p>
        </w:tc>
        <w:tc>
          <w:tcPr>
            <w:tcW w:w="4137" w:type="dxa"/>
            <w:gridSpan w:val="2"/>
            <w:tcBorders>
              <w:bottom w:val="single" w:sz="4" w:space="0" w:color="auto"/>
            </w:tcBorders>
            <w:shd w:val="clear" w:color="auto" w:fill="auto"/>
          </w:tcPr>
          <w:p w:rsidR="00DC3491" w:rsidRDefault="00DC3491" w:rsidP="00832F47">
            <w:pPr>
              <w:spacing w:after="0" w:line="240" w:lineRule="auto"/>
            </w:pPr>
          </w:p>
        </w:tc>
      </w:tr>
      <w:tr w:rsidR="00DC3491" w:rsidRPr="00432926" w:rsidTr="009C07FC">
        <w:trPr>
          <w:trHeight w:val="141"/>
        </w:trPr>
        <w:tc>
          <w:tcPr>
            <w:tcW w:w="605" w:type="dxa"/>
            <w:tcBorders>
              <w:bottom w:val="single" w:sz="4" w:space="0" w:color="auto"/>
            </w:tcBorders>
            <w:shd w:val="clear" w:color="auto" w:fill="auto"/>
          </w:tcPr>
          <w:p w:rsidR="00DC3491" w:rsidRDefault="00052064" w:rsidP="00832F47">
            <w:pPr>
              <w:spacing w:after="0" w:line="240" w:lineRule="auto"/>
            </w:pPr>
            <w:r>
              <w:t>Cont</w:t>
            </w:r>
          </w:p>
        </w:tc>
        <w:tc>
          <w:tcPr>
            <w:tcW w:w="1205" w:type="dxa"/>
            <w:tcBorders>
              <w:bottom w:val="single" w:sz="4" w:space="0" w:color="auto"/>
            </w:tcBorders>
            <w:shd w:val="clear" w:color="auto" w:fill="auto"/>
          </w:tcPr>
          <w:p w:rsidR="00DC3491" w:rsidRDefault="00DC3491" w:rsidP="00832F47">
            <w:pPr>
              <w:spacing w:after="0" w:line="240" w:lineRule="auto"/>
              <w:jc w:val="both"/>
              <w:rPr>
                <w:rFonts w:cs="Arial"/>
              </w:rPr>
            </w:pPr>
            <w:hyperlink r:id="rId153" w:history="1">
              <w:r w:rsidRPr="00AA00D8">
                <w:rPr>
                  <w:rStyle w:val="Hyperlink"/>
                  <w:rFonts w:cs="Arial"/>
                </w:rPr>
                <w:t>S1-141255</w:t>
              </w:r>
            </w:hyperlink>
          </w:p>
        </w:tc>
        <w:tc>
          <w:tcPr>
            <w:tcW w:w="2545" w:type="dxa"/>
            <w:gridSpan w:val="2"/>
            <w:tcBorders>
              <w:bottom w:val="single" w:sz="4" w:space="0" w:color="auto"/>
            </w:tcBorders>
            <w:shd w:val="clear" w:color="auto" w:fill="auto"/>
          </w:tcPr>
          <w:p w:rsidR="00DC3491" w:rsidRDefault="00052064" w:rsidP="00832F47">
            <w:pPr>
              <w:spacing w:after="0" w:line="240" w:lineRule="auto"/>
            </w:pPr>
            <w:r>
              <w:t>LG Electronics, Inc.</w:t>
            </w:r>
          </w:p>
        </w:tc>
        <w:tc>
          <w:tcPr>
            <w:tcW w:w="4216" w:type="dxa"/>
            <w:tcBorders>
              <w:bottom w:val="single" w:sz="4" w:space="0" w:color="auto"/>
            </w:tcBorders>
            <w:shd w:val="clear" w:color="auto" w:fill="auto"/>
          </w:tcPr>
          <w:p w:rsidR="00DC3491" w:rsidRDefault="00052064" w:rsidP="00832F47">
            <w:pPr>
              <w:spacing w:after="0" w:line="240" w:lineRule="auto"/>
            </w:pPr>
            <w:r>
              <w:t>Discussion Paper – Considerations on Proper Indication on IOPS status to UE’s</w:t>
            </w:r>
          </w:p>
        </w:tc>
        <w:tc>
          <w:tcPr>
            <w:tcW w:w="2142" w:type="dxa"/>
            <w:tcBorders>
              <w:bottom w:val="single" w:sz="4" w:space="0" w:color="auto"/>
            </w:tcBorders>
            <w:shd w:val="clear" w:color="auto" w:fill="auto"/>
          </w:tcPr>
          <w:p w:rsidR="00DC3491" w:rsidRPr="00832F47" w:rsidRDefault="00DC3491" w:rsidP="00832F47">
            <w:pPr>
              <w:spacing w:after="0" w:line="240" w:lineRule="auto"/>
            </w:pPr>
          </w:p>
        </w:tc>
        <w:tc>
          <w:tcPr>
            <w:tcW w:w="4137" w:type="dxa"/>
            <w:gridSpan w:val="2"/>
            <w:tcBorders>
              <w:bottom w:val="single" w:sz="4" w:space="0" w:color="auto"/>
            </w:tcBorders>
            <w:shd w:val="clear" w:color="auto" w:fill="auto"/>
          </w:tcPr>
          <w:p w:rsidR="00DC3491" w:rsidRDefault="00DC3491" w:rsidP="00832F47">
            <w:pPr>
              <w:spacing w:after="0" w:line="240" w:lineRule="auto"/>
            </w:pPr>
          </w:p>
        </w:tc>
      </w:tr>
      <w:tr w:rsidR="005D155A" w:rsidRPr="00432926" w:rsidTr="007C7915">
        <w:trPr>
          <w:trHeight w:val="141"/>
        </w:trPr>
        <w:tc>
          <w:tcPr>
            <w:tcW w:w="605" w:type="dxa"/>
            <w:tcBorders>
              <w:bottom w:val="single" w:sz="4" w:space="0" w:color="auto"/>
            </w:tcBorders>
            <w:shd w:val="clear" w:color="auto" w:fill="auto"/>
          </w:tcPr>
          <w:p w:rsidR="005D155A" w:rsidRDefault="005D155A" w:rsidP="007C7915">
            <w:pPr>
              <w:spacing w:after="0" w:line="240" w:lineRule="auto"/>
            </w:pPr>
            <w:r>
              <w:t>Cont</w:t>
            </w:r>
          </w:p>
        </w:tc>
        <w:tc>
          <w:tcPr>
            <w:tcW w:w="1205" w:type="dxa"/>
            <w:tcBorders>
              <w:bottom w:val="single" w:sz="4" w:space="0" w:color="auto"/>
            </w:tcBorders>
            <w:shd w:val="clear" w:color="auto" w:fill="auto"/>
          </w:tcPr>
          <w:p w:rsidR="005D155A" w:rsidRPr="00AA00D8" w:rsidRDefault="005D155A" w:rsidP="007C7915">
            <w:pPr>
              <w:spacing w:after="0" w:line="240" w:lineRule="auto"/>
              <w:jc w:val="both"/>
              <w:rPr>
                <w:rFonts w:cs="Arial"/>
              </w:rPr>
            </w:pPr>
            <w:hyperlink r:id="rId154" w:history="1">
              <w:r w:rsidRPr="007C7915">
                <w:rPr>
                  <w:rStyle w:val="Hyperlink"/>
                  <w:rFonts w:cs="Arial"/>
                </w:rPr>
                <w:t>S1-141058</w:t>
              </w:r>
            </w:hyperlink>
          </w:p>
        </w:tc>
        <w:tc>
          <w:tcPr>
            <w:tcW w:w="2545" w:type="dxa"/>
            <w:gridSpan w:val="2"/>
            <w:tcBorders>
              <w:bottom w:val="single" w:sz="4" w:space="0" w:color="auto"/>
            </w:tcBorders>
            <w:shd w:val="clear" w:color="auto" w:fill="auto"/>
          </w:tcPr>
          <w:p w:rsidR="005D155A" w:rsidRDefault="005D155A" w:rsidP="007C7915">
            <w:pPr>
              <w:spacing w:after="0" w:line="240" w:lineRule="auto"/>
            </w:pPr>
            <w:r>
              <w:t>French Ministry of Interior</w:t>
            </w:r>
          </w:p>
        </w:tc>
        <w:tc>
          <w:tcPr>
            <w:tcW w:w="4216" w:type="dxa"/>
            <w:tcBorders>
              <w:bottom w:val="single" w:sz="4" w:space="0" w:color="auto"/>
            </w:tcBorders>
            <w:shd w:val="clear" w:color="auto" w:fill="auto"/>
          </w:tcPr>
          <w:p w:rsidR="005D155A" w:rsidRDefault="005D155A" w:rsidP="007C7915">
            <w:pPr>
              <w:spacing w:after="0" w:line="240" w:lineRule="auto"/>
            </w:pPr>
            <w:r>
              <w:t>Operational requirements for Isolated E-UTRAN operation</w:t>
            </w:r>
          </w:p>
        </w:tc>
        <w:tc>
          <w:tcPr>
            <w:tcW w:w="2142" w:type="dxa"/>
            <w:tcBorders>
              <w:bottom w:val="single" w:sz="4" w:space="0" w:color="auto"/>
            </w:tcBorders>
            <w:shd w:val="clear" w:color="auto" w:fill="auto"/>
          </w:tcPr>
          <w:p w:rsidR="005D155A" w:rsidRPr="00832F47" w:rsidRDefault="005D155A" w:rsidP="007C7915">
            <w:pPr>
              <w:spacing w:after="0" w:line="240" w:lineRule="auto"/>
            </w:pPr>
          </w:p>
        </w:tc>
        <w:tc>
          <w:tcPr>
            <w:tcW w:w="4137" w:type="dxa"/>
            <w:gridSpan w:val="2"/>
            <w:tcBorders>
              <w:bottom w:val="single" w:sz="4" w:space="0" w:color="auto"/>
            </w:tcBorders>
            <w:shd w:val="clear" w:color="auto" w:fill="auto"/>
          </w:tcPr>
          <w:p w:rsidR="005D155A" w:rsidRDefault="005D155A" w:rsidP="007C7915">
            <w:pPr>
              <w:spacing w:after="0" w:line="240" w:lineRule="auto"/>
            </w:pPr>
            <w:r>
              <w:t xml:space="preserve">Moved from section </w:t>
            </w:r>
            <w:r>
              <w:fldChar w:fldCharType="begin"/>
            </w:r>
            <w:r>
              <w:instrText xml:space="preserve"> REF _Ref387012442 \r \h </w:instrText>
            </w:r>
            <w:r>
              <w:fldChar w:fldCharType="separate"/>
            </w:r>
            <w:r>
              <w:t>8.2</w:t>
            </w:r>
            <w:r>
              <w:fldChar w:fldCharType="end"/>
            </w:r>
          </w:p>
        </w:tc>
      </w:tr>
      <w:bookmarkEnd w:id="124"/>
      <w:tr w:rsidR="00A0500A" w:rsidRPr="00432926" w:rsidTr="007C7915">
        <w:trPr>
          <w:trHeight w:val="141"/>
        </w:trPr>
        <w:tc>
          <w:tcPr>
            <w:tcW w:w="605" w:type="dxa"/>
            <w:tcBorders>
              <w:bottom w:val="single" w:sz="4" w:space="0" w:color="auto"/>
            </w:tcBorders>
            <w:shd w:val="clear" w:color="auto" w:fill="auto"/>
          </w:tcPr>
          <w:p w:rsidR="00A0500A" w:rsidRDefault="00A0500A" w:rsidP="007C7915">
            <w:pPr>
              <w:spacing w:after="0" w:line="240" w:lineRule="auto"/>
            </w:pPr>
            <w:r>
              <w:t>Cont</w:t>
            </w:r>
          </w:p>
        </w:tc>
        <w:tc>
          <w:tcPr>
            <w:tcW w:w="1205" w:type="dxa"/>
            <w:tcBorders>
              <w:bottom w:val="single" w:sz="4" w:space="0" w:color="auto"/>
            </w:tcBorders>
            <w:shd w:val="clear" w:color="auto" w:fill="auto"/>
          </w:tcPr>
          <w:p w:rsidR="00A0500A" w:rsidRDefault="00A0500A" w:rsidP="007C7915">
            <w:pPr>
              <w:spacing w:after="0" w:line="240" w:lineRule="auto"/>
              <w:jc w:val="both"/>
              <w:rPr>
                <w:rFonts w:cs="Arial"/>
              </w:rPr>
            </w:pPr>
            <w:hyperlink r:id="rId155" w:history="1">
              <w:r w:rsidRPr="003C41C5">
                <w:rPr>
                  <w:rStyle w:val="Hyperlink"/>
                  <w:rFonts w:cs="Arial"/>
                </w:rPr>
                <w:t>S1</w:t>
              </w:r>
              <w:r w:rsidRPr="0072406F">
                <w:rPr>
                  <w:rStyle w:val="Hyperlink"/>
                  <w:rFonts w:cs="Arial"/>
                </w:rPr>
                <w:t>-141253</w:t>
              </w:r>
            </w:hyperlink>
          </w:p>
        </w:tc>
        <w:tc>
          <w:tcPr>
            <w:tcW w:w="2545" w:type="dxa"/>
            <w:gridSpan w:val="2"/>
            <w:tcBorders>
              <w:bottom w:val="single" w:sz="4" w:space="0" w:color="auto"/>
            </w:tcBorders>
            <w:shd w:val="clear" w:color="auto" w:fill="auto"/>
          </w:tcPr>
          <w:p w:rsidR="00A0500A" w:rsidRDefault="00A0500A" w:rsidP="007C7915">
            <w:pPr>
              <w:spacing w:after="0" w:line="240" w:lineRule="auto"/>
            </w:pPr>
            <w:r>
              <w:t>LG Electronics, Inc.</w:t>
            </w:r>
          </w:p>
        </w:tc>
        <w:tc>
          <w:tcPr>
            <w:tcW w:w="4216" w:type="dxa"/>
            <w:tcBorders>
              <w:bottom w:val="single" w:sz="4" w:space="0" w:color="auto"/>
            </w:tcBorders>
            <w:shd w:val="clear" w:color="auto" w:fill="auto"/>
          </w:tcPr>
          <w:p w:rsidR="00A0500A" w:rsidRDefault="00A0500A" w:rsidP="007C7915">
            <w:pPr>
              <w:spacing w:after="0" w:line="240" w:lineRule="auto"/>
            </w:pPr>
            <w:r>
              <w:t>Discussion on Change of Time Zone in IOPS</w:t>
            </w:r>
          </w:p>
        </w:tc>
        <w:tc>
          <w:tcPr>
            <w:tcW w:w="2142" w:type="dxa"/>
            <w:tcBorders>
              <w:bottom w:val="single" w:sz="4" w:space="0" w:color="auto"/>
            </w:tcBorders>
            <w:shd w:val="clear" w:color="auto" w:fill="auto"/>
          </w:tcPr>
          <w:p w:rsidR="00A0500A" w:rsidRPr="00832F47" w:rsidRDefault="00A0500A" w:rsidP="007C7915">
            <w:pPr>
              <w:spacing w:after="0" w:line="240" w:lineRule="auto"/>
            </w:pPr>
          </w:p>
        </w:tc>
        <w:tc>
          <w:tcPr>
            <w:tcW w:w="4137" w:type="dxa"/>
            <w:gridSpan w:val="2"/>
            <w:tcBorders>
              <w:bottom w:val="single" w:sz="4" w:space="0" w:color="auto"/>
            </w:tcBorders>
            <w:shd w:val="clear" w:color="auto" w:fill="auto"/>
          </w:tcPr>
          <w:p w:rsidR="00A0500A" w:rsidRDefault="00A0500A" w:rsidP="007C7915">
            <w:pPr>
              <w:spacing w:after="0" w:line="240" w:lineRule="auto"/>
            </w:pPr>
          </w:p>
        </w:tc>
      </w:tr>
      <w:tr w:rsidR="00A0500A" w:rsidRPr="00B04844" w:rsidTr="0072406F">
        <w:trPr>
          <w:trHeight w:val="141"/>
        </w:trPr>
        <w:tc>
          <w:tcPr>
            <w:tcW w:w="14850" w:type="dxa"/>
            <w:gridSpan w:val="8"/>
            <w:tcBorders>
              <w:bottom w:val="single" w:sz="4" w:space="0" w:color="auto"/>
            </w:tcBorders>
            <w:shd w:val="clear" w:color="auto" w:fill="F2F2F2"/>
          </w:tcPr>
          <w:p w:rsidR="00A0500A" w:rsidRPr="009A3902" w:rsidRDefault="00A0500A" w:rsidP="00CA547E">
            <w:pPr>
              <w:pStyle w:val="Heading2"/>
            </w:pPr>
            <w:bookmarkStart w:id="125" w:name="_Ref387051420"/>
            <w:bookmarkStart w:id="126" w:name="_Toc387055454"/>
            <w:r w:rsidRPr="00CA547E">
              <w:lastRenderedPageBreak/>
              <w:t>SRMMTC</w:t>
            </w:r>
            <w:r>
              <w:t xml:space="preserve">: </w:t>
            </w:r>
            <w:r w:rsidRPr="00CA547E">
              <w:t xml:space="preserve">Service Requirements Maintenance for </w:t>
            </w:r>
            <w:r>
              <w:t>MTC [</w:t>
            </w:r>
            <w:hyperlink r:id="rId156" w:history="1">
              <w:r w:rsidRPr="00CA547E">
                <w:rPr>
                  <w:rStyle w:val="Hyperlink"/>
                </w:rPr>
                <w:t>SP-130600</w:t>
              </w:r>
            </w:hyperlink>
            <w:r>
              <w:t>]</w:t>
            </w:r>
            <w:bookmarkEnd w:id="125"/>
            <w:bookmarkEnd w:id="126"/>
          </w:p>
        </w:tc>
      </w:tr>
      <w:tr w:rsidR="00A0500A" w:rsidRPr="00432926" w:rsidTr="009C07FC">
        <w:trPr>
          <w:trHeight w:val="141"/>
        </w:trPr>
        <w:tc>
          <w:tcPr>
            <w:tcW w:w="605" w:type="dxa"/>
            <w:tcBorders>
              <w:bottom w:val="single" w:sz="4" w:space="0" w:color="auto"/>
            </w:tcBorders>
            <w:shd w:val="clear" w:color="auto" w:fill="auto"/>
          </w:tcPr>
          <w:p w:rsidR="00A0500A" w:rsidRDefault="00A0500A" w:rsidP="00832F47">
            <w:pPr>
              <w:spacing w:after="0" w:line="240" w:lineRule="auto"/>
            </w:pPr>
            <w:bookmarkStart w:id="127" w:name="_Toc378052453"/>
            <w:r>
              <w:t>CR</w:t>
            </w:r>
          </w:p>
        </w:tc>
        <w:tc>
          <w:tcPr>
            <w:tcW w:w="1205" w:type="dxa"/>
            <w:tcBorders>
              <w:bottom w:val="single" w:sz="4" w:space="0" w:color="auto"/>
            </w:tcBorders>
            <w:shd w:val="clear" w:color="auto" w:fill="auto"/>
          </w:tcPr>
          <w:p w:rsidR="00A0500A" w:rsidRPr="00AA00D8" w:rsidRDefault="00A0500A" w:rsidP="00832F47">
            <w:pPr>
              <w:spacing w:after="0" w:line="240" w:lineRule="auto"/>
              <w:jc w:val="both"/>
              <w:rPr>
                <w:rFonts w:cs="Arial"/>
              </w:rPr>
            </w:pPr>
            <w:hyperlink r:id="rId157" w:history="1">
              <w:r w:rsidRPr="00AA00D8">
                <w:rPr>
                  <w:rStyle w:val="Hyperlink"/>
                  <w:rFonts w:cs="Arial"/>
                </w:rPr>
                <w:t>S1-141047</w:t>
              </w:r>
            </w:hyperlink>
          </w:p>
        </w:tc>
        <w:tc>
          <w:tcPr>
            <w:tcW w:w="2545" w:type="dxa"/>
            <w:gridSpan w:val="2"/>
            <w:tcBorders>
              <w:bottom w:val="single" w:sz="4" w:space="0" w:color="auto"/>
            </w:tcBorders>
            <w:shd w:val="clear" w:color="auto" w:fill="auto"/>
          </w:tcPr>
          <w:p w:rsidR="00A0500A" w:rsidRPr="00936361" w:rsidRDefault="00A0500A" w:rsidP="00832F47">
            <w:pPr>
              <w:spacing w:after="0" w:line="240" w:lineRule="auto"/>
            </w:pPr>
            <w:r>
              <w:t>Orange</w:t>
            </w:r>
          </w:p>
        </w:tc>
        <w:tc>
          <w:tcPr>
            <w:tcW w:w="4216" w:type="dxa"/>
            <w:tcBorders>
              <w:bottom w:val="single" w:sz="4" w:space="0" w:color="auto"/>
            </w:tcBorders>
            <w:shd w:val="clear" w:color="auto" w:fill="auto"/>
          </w:tcPr>
          <w:p w:rsidR="00A0500A" w:rsidRPr="00936361" w:rsidRDefault="00A0500A" w:rsidP="00832F47">
            <w:pPr>
              <w:spacing w:after="0" w:line="240" w:lineRule="auto"/>
            </w:pPr>
            <w:r>
              <w:t>22.368 v12.3.0: Unexpected data exchange</w:t>
            </w:r>
          </w:p>
        </w:tc>
        <w:tc>
          <w:tcPr>
            <w:tcW w:w="2142" w:type="dxa"/>
            <w:tcBorders>
              <w:bottom w:val="single" w:sz="4" w:space="0" w:color="auto"/>
            </w:tcBorders>
            <w:shd w:val="clear" w:color="auto" w:fill="auto"/>
          </w:tcPr>
          <w:p w:rsidR="00A0500A" w:rsidRPr="00832F47" w:rsidRDefault="00A0500A" w:rsidP="00832F47">
            <w:pPr>
              <w:spacing w:after="0" w:line="240" w:lineRule="auto"/>
            </w:pPr>
          </w:p>
        </w:tc>
        <w:tc>
          <w:tcPr>
            <w:tcW w:w="4137" w:type="dxa"/>
            <w:gridSpan w:val="2"/>
            <w:tcBorders>
              <w:bottom w:val="single" w:sz="4" w:space="0" w:color="auto"/>
            </w:tcBorders>
            <w:shd w:val="clear" w:color="auto" w:fill="auto"/>
          </w:tcPr>
          <w:p w:rsidR="00A0500A" w:rsidRDefault="00A0500A" w:rsidP="00832F47">
            <w:pPr>
              <w:spacing w:after="0" w:line="240" w:lineRule="auto"/>
            </w:pPr>
            <w:r>
              <w:t>WI code SRMMTC Rel-13 CR0152R- Cat C</w:t>
            </w:r>
          </w:p>
          <w:p w:rsidR="00A0500A" w:rsidRDefault="00A0500A" w:rsidP="00832F47">
            <w:pPr>
              <w:spacing w:after="0" w:line="240" w:lineRule="auto"/>
            </w:pPr>
            <w:r w:rsidRPr="0072406F">
              <w:rPr>
                <w:highlight w:val="yellow"/>
              </w:rPr>
              <w:t>Comment</w:t>
            </w:r>
            <w:r>
              <w:t>: "other spec affected" needs to be populated</w:t>
            </w:r>
          </w:p>
        </w:tc>
      </w:tr>
      <w:tr w:rsidR="00A0500A" w:rsidRPr="00B04844" w:rsidTr="0072406F">
        <w:trPr>
          <w:trHeight w:val="141"/>
        </w:trPr>
        <w:tc>
          <w:tcPr>
            <w:tcW w:w="14850" w:type="dxa"/>
            <w:gridSpan w:val="8"/>
            <w:tcBorders>
              <w:bottom w:val="single" w:sz="4" w:space="0" w:color="auto"/>
            </w:tcBorders>
            <w:shd w:val="clear" w:color="auto" w:fill="F2F2F2"/>
          </w:tcPr>
          <w:p w:rsidR="00A0500A" w:rsidRDefault="00A0500A" w:rsidP="001F6F86">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28" w:name="_Ref387010667"/>
            <w:bookmarkStart w:id="129" w:name="_Toc387055455"/>
            <w:r>
              <w:rPr>
                <w:rFonts w:eastAsia="Arial Unicode MS" w:cs="Arial"/>
                <w:b/>
                <w:color w:val="1F497D"/>
                <w:sz w:val="20"/>
                <w:szCs w:val="20"/>
                <w:lang w:eastAsia="ar-SA"/>
              </w:rPr>
              <w:t>TEI13</w:t>
            </w:r>
            <w:r w:rsidRPr="00F45489">
              <w:rPr>
                <w:rFonts w:eastAsia="Arial Unicode MS" w:cs="Arial"/>
                <w:b/>
                <w:color w:val="1F497D"/>
                <w:sz w:val="20"/>
                <w:szCs w:val="20"/>
                <w:lang w:eastAsia="ar-SA"/>
              </w:rPr>
              <w:t xml:space="preserve"> </w:t>
            </w:r>
            <w:r>
              <w:rPr>
                <w:rFonts w:eastAsia="Arial Unicode MS" w:cs="Arial"/>
                <w:b/>
                <w:color w:val="1F497D"/>
                <w:sz w:val="20"/>
                <w:szCs w:val="20"/>
                <w:lang w:eastAsia="ar-SA"/>
              </w:rPr>
              <w:t>c</w:t>
            </w:r>
            <w:r w:rsidRPr="00F45489">
              <w:rPr>
                <w:rFonts w:eastAsia="Arial Unicode MS" w:cs="Arial"/>
                <w:b/>
                <w:color w:val="1F497D"/>
                <w:sz w:val="20"/>
                <w:szCs w:val="20"/>
                <w:lang w:eastAsia="ar-SA"/>
              </w:rPr>
              <w:t>ontributions</w:t>
            </w:r>
            <w:bookmarkEnd w:id="127"/>
            <w:bookmarkEnd w:id="128"/>
            <w:bookmarkEnd w:id="129"/>
          </w:p>
        </w:tc>
      </w:tr>
      <w:tr w:rsidR="00A0500A" w:rsidRPr="00432926" w:rsidTr="0072406F">
        <w:trPr>
          <w:trHeight w:val="141"/>
        </w:trPr>
        <w:tc>
          <w:tcPr>
            <w:tcW w:w="605" w:type="dxa"/>
            <w:tcBorders>
              <w:bottom w:val="single" w:sz="4" w:space="0" w:color="auto"/>
            </w:tcBorders>
            <w:shd w:val="clear" w:color="auto" w:fill="C0C0C0"/>
          </w:tcPr>
          <w:p w:rsidR="00A0500A" w:rsidRPr="00AA00D8" w:rsidRDefault="00A0500A" w:rsidP="00832F47">
            <w:pPr>
              <w:spacing w:after="0" w:line="240" w:lineRule="auto"/>
            </w:pPr>
            <w:bookmarkStart w:id="130" w:name="_Toc316030620"/>
            <w:bookmarkStart w:id="131" w:name="_Toc324137347"/>
            <w:bookmarkStart w:id="132" w:name="_Toc331152518"/>
            <w:bookmarkStart w:id="133" w:name="_Toc378052454"/>
            <w:r w:rsidRPr="00AA00D8">
              <w:t>CR</w:t>
            </w:r>
          </w:p>
        </w:tc>
        <w:tc>
          <w:tcPr>
            <w:tcW w:w="1205" w:type="dxa"/>
            <w:tcBorders>
              <w:bottom w:val="single" w:sz="4" w:space="0" w:color="auto"/>
            </w:tcBorders>
            <w:shd w:val="clear" w:color="auto" w:fill="C0C0C0"/>
          </w:tcPr>
          <w:p w:rsidR="00A0500A" w:rsidRPr="00AA00D8" w:rsidRDefault="00A0500A" w:rsidP="00832F47">
            <w:pPr>
              <w:spacing w:after="0" w:line="240" w:lineRule="auto"/>
              <w:jc w:val="both"/>
              <w:rPr>
                <w:rFonts w:cs="Arial"/>
              </w:rPr>
            </w:pPr>
            <w:r w:rsidRPr="00474CF9">
              <w:rPr>
                <w:rFonts w:cs="Arial"/>
              </w:rPr>
              <w:t>'</w:t>
            </w:r>
            <w:hyperlink r:id="rId158" w:history="1">
              <w:r w:rsidRPr="0072406F">
                <w:rPr>
                  <w:rStyle w:val="Hyperlink"/>
                  <w:rFonts w:cs="Arial"/>
                  <w:color w:val="auto"/>
                </w:rPr>
                <w:t>S1-141130</w:t>
              </w:r>
            </w:hyperlink>
          </w:p>
        </w:tc>
        <w:tc>
          <w:tcPr>
            <w:tcW w:w="2545" w:type="dxa"/>
            <w:gridSpan w:val="2"/>
            <w:tcBorders>
              <w:bottom w:val="single" w:sz="4" w:space="0" w:color="auto"/>
            </w:tcBorders>
            <w:shd w:val="clear" w:color="auto" w:fill="C0C0C0"/>
          </w:tcPr>
          <w:p w:rsidR="00A0500A" w:rsidRPr="00474CF9" w:rsidRDefault="00A0500A" w:rsidP="00832F47">
            <w:pPr>
              <w:spacing w:after="0" w:line="240" w:lineRule="auto"/>
            </w:pPr>
            <w:r w:rsidRPr="00474CF9">
              <w:t>Orange</w:t>
            </w:r>
          </w:p>
        </w:tc>
        <w:tc>
          <w:tcPr>
            <w:tcW w:w="4216" w:type="dxa"/>
            <w:tcBorders>
              <w:bottom w:val="single" w:sz="4" w:space="0" w:color="auto"/>
            </w:tcBorders>
            <w:shd w:val="clear" w:color="auto" w:fill="C0C0C0"/>
          </w:tcPr>
          <w:p w:rsidR="00A0500A" w:rsidRPr="0044696B" w:rsidRDefault="00A0500A" w:rsidP="00832F47">
            <w:pPr>
              <w:spacing w:after="0" w:line="240" w:lineRule="auto"/>
            </w:pPr>
            <w:r w:rsidRPr="0044696B">
              <w:t>22.101 v13.2.0: SMS-outbox update on Mobile</w:t>
            </w:r>
          </w:p>
        </w:tc>
        <w:tc>
          <w:tcPr>
            <w:tcW w:w="2142" w:type="dxa"/>
            <w:tcBorders>
              <w:bottom w:val="single" w:sz="4" w:space="0" w:color="auto"/>
            </w:tcBorders>
            <w:shd w:val="clear" w:color="auto" w:fill="C0C0C0"/>
          </w:tcPr>
          <w:p w:rsidR="00A0500A" w:rsidRPr="00474CF9" w:rsidRDefault="00A0500A" w:rsidP="00832F47">
            <w:pPr>
              <w:spacing w:after="0" w:line="240" w:lineRule="auto"/>
            </w:pPr>
            <w:r w:rsidRPr="005D155A">
              <w:t xml:space="preserve">Moved to </w:t>
            </w:r>
            <w:r>
              <w:t xml:space="preserve">section </w:t>
            </w:r>
            <w:r>
              <w:fldChar w:fldCharType="begin"/>
            </w:r>
            <w:r>
              <w:instrText xml:space="preserve"> REF _Ref387010631 \r \h </w:instrText>
            </w:r>
            <w:r>
              <w:fldChar w:fldCharType="separate"/>
            </w:r>
            <w:r>
              <w:t>5.2</w:t>
            </w:r>
            <w:r>
              <w:fldChar w:fldCharType="end"/>
            </w:r>
          </w:p>
        </w:tc>
        <w:tc>
          <w:tcPr>
            <w:tcW w:w="4137" w:type="dxa"/>
            <w:gridSpan w:val="2"/>
            <w:tcBorders>
              <w:bottom w:val="single" w:sz="4" w:space="0" w:color="auto"/>
            </w:tcBorders>
            <w:shd w:val="clear" w:color="auto" w:fill="C0C0C0"/>
          </w:tcPr>
          <w:p w:rsidR="00A0500A" w:rsidRPr="00474CF9" w:rsidRDefault="00A0500A" w:rsidP="00832F47">
            <w:pPr>
              <w:spacing w:after="0" w:line="240" w:lineRule="auto"/>
            </w:pPr>
            <w:r w:rsidRPr="00474CF9">
              <w:t>WI code SMS_OBUD Rel-13 CR0474R- Cat B</w:t>
            </w:r>
          </w:p>
        </w:tc>
      </w:tr>
      <w:tr w:rsidR="00A0500A" w:rsidRPr="00432926" w:rsidTr="0072406F">
        <w:trPr>
          <w:trHeight w:val="141"/>
        </w:trPr>
        <w:tc>
          <w:tcPr>
            <w:tcW w:w="605" w:type="dxa"/>
            <w:tcBorders>
              <w:bottom w:val="single" w:sz="4" w:space="0" w:color="auto"/>
            </w:tcBorders>
            <w:shd w:val="clear" w:color="auto" w:fill="C0C0C0"/>
          </w:tcPr>
          <w:p w:rsidR="00A0500A" w:rsidRPr="00474CF9" w:rsidRDefault="00A0500A" w:rsidP="00832F47">
            <w:pPr>
              <w:spacing w:after="0" w:line="240" w:lineRule="auto"/>
            </w:pPr>
            <w:r w:rsidRPr="00474CF9">
              <w:t>Cont</w:t>
            </w:r>
          </w:p>
        </w:tc>
        <w:tc>
          <w:tcPr>
            <w:tcW w:w="1205" w:type="dxa"/>
            <w:tcBorders>
              <w:bottom w:val="single" w:sz="4" w:space="0" w:color="auto"/>
            </w:tcBorders>
            <w:shd w:val="clear" w:color="auto" w:fill="C0C0C0"/>
          </w:tcPr>
          <w:p w:rsidR="00A0500A" w:rsidRPr="00474CF9" w:rsidRDefault="00A0500A" w:rsidP="00832F47">
            <w:pPr>
              <w:spacing w:after="0" w:line="240" w:lineRule="auto"/>
              <w:jc w:val="both"/>
              <w:rPr>
                <w:rFonts w:cs="Arial"/>
              </w:rPr>
            </w:pPr>
            <w:r w:rsidRPr="0044696B">
              <w:rPr>
                <w:rFonts w:cs="Arial"/>
              </w:rPr>
              <w:t>'</w:t>
            </w:r>
            <w:hyperlink r:id="rId159" w:history="1">
              <w:r w:rsidRPr="0072406F">
                <w:rPr>
                  <w:rStyle w:val="Hyperlink"/>
                  <w:rFonts w:cs="Arial"/>
                  <w:color w:val="auto"/>
                </w:rPr>
                <w:t>S1-141131</w:t>
              </w:r>
            </w:hyperlink>
          </w:p>
        </w:tc>
        <w:tc>
          <w:tcPr>
            <w:tcW w:w="2545" w:type="dxa"/>
            <w:gridSpan w:val="2"/>
            <w:tcBorders>
              <w:bottom w:val="single" w:sz="4" w:space="0" w:color="auto"/>
            </w:tcBorders>
            <w:shd w:val="clear" w:color="auto" w:fill="C0C0C0"/>
          </w:tcPr>
          <w:p w:rsidR="00A0500A" w:rsidRPr="0044696B" w:rsidRDefault="00A0500A" w:rsidP="00832F47">
            <w:pPr>
              <w:spacing w:after="0" w:line="240" w:lineRule="auto"/>
            </w:pPr>
            <w:r w:rsidRPr="0044696B">
              <w:t>Orange</w:t>
            </w:r>
          </w:p>
        </w:tc>
        <w:tc>
          <w:tcPr>
            <w:tcW w:w="4216" w:type="dxa"/>
            <w:tcBorders>
              <w:bottom w:val="single" w:sz="4" w:space="0" w:color="auto"/>
            </w:tcBorders>
            <w:shd w:val="clear" w:color="auto" w:fill="C0C0C0"/>
          </w:tcPr>
          <w:p w:rsidR="00A0500A" w:rsidRPr="005D155A" w:rsidRDefault="00A0500A" w:rsidP="00832F47">
            <w:pPr>
              <w:spacing w:after="0" w:line="240" w:lineRule="auto"/>
            </w:pPr>
            <w:r w:rsidRPr="005D155A">
              <w:t>Discussion Paper SMS-outbox update on mobile</w:t>
            </w:r>
          </w:p>
        </w:tc>
        <w:tc>
          <w:tcPr>
            <w:tcW w:w="2142" w:type="dxa"/>
            <w:tcBorders>
              <w:bottom w:val="single" w:sz="4" w:space="0" w:color="auto"/>
            </w:tcBorders>
            <w:shd w:val="clear" w:color="auto" w:fill="C0C0C0"/>
          </w:tcPr>
          <w:p w:rsidR="00A0500A" w:rsidRPr="0044696B" w:rsidRDefault="00A0500A" w:rsidP="00832F47">
            <w:pPr>
              <w:spacing w:after="0" w:line="240" w:lineRule="auto"/>
            </w:pPr>
            <w:r w:rsidRPr="009046FA">
              <w:t xml:space="preserve">Moved to </w:t>
            </w:r>
            <w:r>
              <w:t xml:space="preserve">section </w:t>
            </w:r>
            <w:r>
              <w:fldChar w:fldCharType="begin"/>
            </w:r>
            <w:r>
              <w:instrText xml:space="preserve"> REF _Ref387010631 \r \h </w:instrText>
            </w:r>
            <w:r>
              <w:fldChar w:fldCharType="separate"/>
            </w:r>
            <w:r>
              <w:t>5.2</w:t>
            </w:r>
            <w:r>
              <w:fldChar w:fldCharType="end"/>
            </w:r>
          </w:p>
        </w:tc>
        <w:tc>
          <w:tcPr>
            <w:tcW w:w="4137" w:type="dxa"/>
            <w:gridSpan w:val="2"/>
            <w:tcBorders>
              <w:bottom w:val="single" w:sz="4" w:space="0" w:color="auto"/>
            </w:tcBorders>
            <w:shd w:val="clear" w:color="auto" w:fill="C0C0C0"/>
          </w:tcPr>
          <w:p w:rsidR="00A0500A" w:rsidRPr="0044696B" w:rsidRDefault="00A0500A" w:rsidP="00832F47">
            <w:pPr>
              <w:spacing w:after="0" w:line="240" w:lineRule="auto"/>
            </w:pPr>
          </w:p>
        </w:tc>
      </w:tr>
      <w:tr w:rsidR="00A0500A" w:rsidRPr="00B04844" w:rsidTr="0072406F">
        <w:trPr>
          <w:trHeight w:val="141"/>
        </w:trPr>
        <w:tc>
          <w:tcPr>
            <w:tcW w:w="14850" w:type="dxa"/>
            <w:gridSpan w:val="8"/>
            <w:shd w:val="clear" w:color="auto" w:fill="F2F2F2"/>
          </w:tcPr>
          <w:p w:rsidR="00A0500A" w:rsidRPr="00F45489" w:rsidRDefault="00A0500A" w:rsidP="00EB413F">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34" w:name="_Toc387055456"/>
            <w:r w:rsidRPr="00F45489">
              <w:rPr>
                <w:rFonts w:eastAsia="Arial Unicode MS" w:cs="Arial"/>
                <w:b/>
                <w:color w:val="1F497D"/>
                <w:sz w:val="24"/>
                <w:szCs w:val="18"/>
                <w:lang w:eastAsia="ar-SA"/>
              </w:rPr>
              <w:t xml:space="preserve">Study Item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130"/>
            <w:bookmarkEnd w:id="131"/>
            <w:bookmarkEnd w:id="132"/>
            <w:bookmarkEnd w:id="133"/>
            <w:bookmarkEnd w:id="134"/>
          </w:p>
        </w:tc>
      </w:tr>
      <w:tr w:rsidR="00A0500A" w:rsidRPr="00B04844" w:rsidTr="0072406F">
        <w:trPr>
          <w:trHeight w:val="141"/>
        </w:trPr>
        <w:tc>
          <w:tcPr>
            <w:tcW w:w="14850" w:type="dxa"/>
            <w:gridSpan w:val="8"/>
            <w:tcBorders>
              <w:bottom w:val="single" w:sz="4" w:space="0" w:color="auto"/>
            </w:tcBorders>
            <w:shd w:val="clear" w:color="auto" w:fill="F2F2F2"/>
          </w:tcPr>
          <w:p w:rsidR="00A0500A" w:rsidRPr="00F45489" w:rsidRDefault="00A0500A" w:rsidP="00DC60E0">
            <w:pPr>
              <w:pStyle w:val="Heading2"/>
            </w:pPr>
            <w:bookmarkStart w:id="135" w:name="_Ref377239529"/>
            <w:bookmarkStart w:id="136" w:name="_Toc378052455"/>
            <w:bookmarkStart w:id="137" w:name="_Toc387055457"/>
            <w:r>
              <w:t xml:space="preserve">FS_ACDC: </w:t>
            </w:r>
            <w:r w:rsidRPr="000715CB">
              <w:t xml:space="preserve">Application specific </w:t>
            </w:r>
            <w:r>
              <w:t>c</w:t>
            </w:r>
            <w:r w:rsidRPr="000715CB">
              <w:t xml:space="preserve">ongestion control for </w:t>
            </w:r>
            <w:r>
              <w:t>d</w:t>
            </w:r>
            <w:r w:rsidRPr="000715CB">
              <w:t xml:space="preserve">ata </w:t>
            </w:r>
            <w:r>
              <w:t>c</w:t>
            </w:r>
            <w:r w:rsidRPr="000715CB">
              <w:t>ommunication</w:t>
            </w:r>
            <w:r>
              <w:t xml:space="preserve"> [</w:t>
            </w:r>
            <w:hyperlink r:id="rId160" w:history="1">
              <w:r w:rsidRPr="00762CF0">
                <w:rPr>
                  <w:rStyle w:val="Hyperlink"/>
                </w:rPr>
                <w:t>SP-130415</w:t>
              </w:r>
            </w:hyperlink>
            <w:r w:rsidRPr="00F45489">
              <w:t>]</w:t>
            </w:r>
            <w:bookmarkEnd w:id="135"/>
            <w:bookmarkEnd w:id="136"/>
            <w:bookmarkEnd w:id="137"/>
          </w:p>
        </w:tc>
      </w:tr>
      <w:tr w:rsidR="00A0500A" w:rsidRPr="00B04844" w:rsidTr="0072406F">
        <w:trPr>
          <w:trHeight w:val="141"/>
        </w:trPr>
        <w:tc>
          <w:tcPr>
            <w:tcW w:w="14850" w:type="dxa"/>
            <w:gridSpan w:val="8"/>
            <w:shd w:val="clear" w:color="auto" w:fill="auto"/>
          </w:tcPr>
          <w:p w:rsidR="00A0500A" w:rsidRDefault="00A0500A" w:rsidP="00796627">
            <w:pPr>
              <w:suppressAutoHyphens/>
              <w:spacing w:after="0" w:line="240" w:lineRule="auto"/>
              <w:rPr>
                <w:rFonts w:eastAsia="Arial Unicode MS" w:cs="Arial"/>
                <w:szCs w:val="18"/>
                <w:lang w:eastAsia="ar-SA"/>
              </w:rPr>
            </w:pPr>
          </w:p>
          <w:p w:rsidR="00A0500A" w:rsidRPr="00BC469F" w:rsidRDefault="00A0500A" w:rsidP="00796627">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A0500A" w:rsidRPr="00F45489" w:rsidRDefault="00A0500A" w:rsidP="00796627">
            <w:pPr>
              <w:suppressAutoHyphens/>
              <w:spacing w:after="0" w:line="240" w:lineRule="auto"/>
              <w:rPr>
                <w:rFonts w:eastAsia="Arial Unicode MS" w:cs="Arial"/>
                <w:szCs w:val="18"/>
                <w:lang w:eastAsia="ar-SA"/>
              </w:rPr>
            </w:pPr>
            <w:r>
              <w:rPr>
                <w:rFonts w:eastAsia="Arial Unicode MS" w:cs="Arial"/>
                <w:szCs w:val="18"/>
                <w:lang w:eastAsia="ar-SA"/>
              </w:rPr>
              <w:t xml:space="preserve">Draft </w:t>
            </w:r>
            <w:hyperlink r:id="rId161" w:history="1">
              <w:r w:rsidRPr="003378C8">
                <w:rPr>
                  <w:rStyle w:val="Hyperlink"/>
                  <w:rFonts w:eastAsia="Arial Unicode MS" w:cs="Arial"/>
                  <w:szCs w:val="18"/>
                  <w:lang w:eastAsia="ar-SA"/>
                </w:rPr>
                <w:t>TR 22.806 v1.0.0</w:t>
              </w:r>
            </w:hyperlink>
            <w:r>
              <w:rPr>
                <w:rFonts w:eastAsia="Arial Unicode MS" w:cs="Arial"/>
                <w:szCs w:val="18"/>
                <w:lang w:eastAsia="ar-SA"/>
              </w:rPr>
              <w:t xml:space="preserve"> was sent to SA plenary for information at Taipei SA1#65</w:t>
            </w:r>
          </w:p>
          <w:p w:rsidR="00A0500A" w:rsidRDefault="00A0500A" w:rsidP="00796627">
            <w:pPr>
              <w:suppressAutoHyphens/>
              <w:spacing w:after="0" w:line="240" w:lineRule="auto"/>
              <w:rPr>
                <w:rFonts w:eastAsia="Arial Unicode MS" w:cs="Arial"/>
                <w:szCs w:val="18"/>
                <w:lang w:eastAsia="ar-SA"/>
              </w:rPr>
            </w:pPr>
            <w:r>
              <w:rPr>
                <w:rFonts w:eastAsia="Arial Unicode MS" w:cs="Arial"/>
                <w:szCs w:val="18"/>
                <w:lang w:eastAsia="ar-SA"/>
              </w:rPr>
              <w:t>Target completion date: SA#64 (06</w:t>
            </w:r>
            <w:r w:rsidRPr="00047871">
              <w:rPr>
                <w:rFonts w:eastAsia="Arial Unicode MS" w:cs="Arial"/>
                <w:szCs w:val="18"/>
                <w:lang w:eastAsia="ar-SA"/>
              </w:rPr>
              <w:t>/2014)</w:t>
            </w:r>
          </w:p>
          <w:p w:rsidR="00A0500A" w:rsidRDefault="00A0500A" w:rsidP="00796627">
            <w:pPr>
              <w:suppressAutoHyphens/>
              <w:spacing w:after="0" w:line="240" w:lineRule="auto"/>
              <w:rPr>
                <w:rFonts w:eastAsia="Arial Unicode MS" w:cs="Arial"/>
                <w:szCs w:val="18"/>
                <w:lang w:eastAsia="ar-SA"/>
              </w:rPr>
            </w:pPr>
            <w:r>
              <w:rPr>
                <w:rFonts w:eastAsia="Arial Unicode MS" w:cs="Arial"/>
                <w:szCs w:val="18"/>
                <w:lang w:eastAsia="ar-SA"/>
              </w:rPr>
              <w:t>Percentage completion: 70%</w:t>
            </w:r>
          </w:p>
          <w:p w:rsidR="00A0500A" w:rsidRPr="00F45489" w:rsidRDefault="00A0500A" w:rsidP="00796627">
            <w:pPr>
              <w:suppressAutoHyphens/>
              <w:spacing w:after="0" w:line="240" w:lineRule="auto"/>
              <w:rPr>
                <w:rFonts w:eastAsia="Arial Unicode MS" w:cs="Arial"/>
                <w:szCs w:val="18"/>
                <w:lang w:eastAsia="ar-SA"/>
              </w:rPr>
            </w:pPr>
          </w:p>
        </w:tc>
      </w:tr>
      <w:tr w:rsidR="00A0500A" w:rsidRPr="00432926" w:rsidTr="009C07FC">
        <w:trPr>
          <w:trHeight w:val="141"/>
        </w:trPr>
        <w:tc>
          <w:tcPr>
            <w:tcW w:w="605" w:type="dxa"/>
            <w:tcBorders>
              <w:bottom w:val="single" w:sz="4" w:space="0" w:color="auto"/>
            </w:tcBorders>
            <w:shd w:val="clear" w:color="auto" w:fill="auto"/>
          </w:tcPr>
          <w:p w:rsidR="00A0500A" w:rsidRDefault="00A0500A" w:rsidP="00832F47">
            <w:pPr>
              <w:spacing w:after="0" w:line="240" w:lineRule="auto"/>
            </w:pPr>
            <w:bookmarkStart w:id="138" w:name="_Ref377332889"/>
            <w:bookmarkStart w:id="139" w:name="_Toc378052457"/>
            <w:r>
              <w:t>Cont</w:t>
            </w:r>
          </w:p>
        </w:tc>
        <w:tc>
          <w:tcPr>
            <w:tcW w:w="1205" w:type="dxa"/>
            <w:tcBorders>
              <w:bottom w:val="single" w:sz="4" w:space="0" w:color="auto"/>
            </w:tcBorders>
            <w:shd w:val="clear" w:color="auto" w:fill="auto"/>
          </w:tcPr>
          <w:p w:rsidR="00A0500A" w:rsidRPr="00AA00D8" w:rsidRDefault="00A0500A" w:rsidP="00832F47">
            <w:pPr>
              <w:spacing w:after="0" w:line="240" w:lineRule="auto"/>
              <w:jc w:val="both"/>
              <w:rPr>
                <w:rFonts w:cs="Arial"/>
              </w:rPr>
            </w:pPr>
            <w:hyperlink r:id="rId162" w:history="1">
              <w:r w:rsidRPr="0044696B">
                <w:rPr>
                  <w:rStyle w:val="Hyperlink"/>
                  <w:rFonts w:cs="Arial"/>
                </w:rPr>
                <w:t>S1</w:t>
              </w:r>
              <w:r w:rsidRPr="005D155A">
                <w:rPr>
                  <w:rStyle w:val="Hyperlink"/>
                  <w:rFonts w:cs="Arial"/>
                </w:rPr>
                <w:t>-141164</w:t>
              </w:r>
            </w:hyperlink>
          </w:p>
        </w:tc>
        <w:tc>
          <w:tcPr>
            <w:tcW w:w="2545" w:type="dxa"/>
            <w:gridSpan w:val="2"/>
            <w:tcBorders>
              <w:bottom w:val="single" w:sz="4" w:space="0" w:color="auto"/>
            </w:tcBorders>
            <w:shd w:val="clear" w:color="auto" w:fill="auto"/>
          </w:tcPr>
          <w:p w:rsidR="00A0500A" w:rsidRDefault="00A0500A" w:rsidP="00832F47">
            <w:pPr>
              <w:spacing w:after="0" w:line="240" w:lineRule="auto"/>
            </w:pPr>
            <w:r>
              <w:t>FS_ACDC Rapporteur</w:t>
            </w:r>
          </w:p>
        </w:tc>
        <w:tc>
          <w:tcPr>
            <w:tcW w:w="4216" w:type="dxa"/>
            <w:tcBorders>
              <w:bottom w:val="single" w:sz="4" w:space="0" w:color="auto"/>
            </w:tcBorders>
            <w:shd w:val="clear" w:color="auto" w:fill="auto"/>
          </w:tcPr>
          <w:p w:rsidR="00A0500A" w:rsidRDefault="00A0500A" w:rsidP="00832F47">
            <w:pPr>
              <w:spacing w:after="0" w:line="240" w:lineRule="auto"/>
            </w:pPr>
            <w:r>
              <w:t>ACDC TR editorial: references</w:t>
            </w:r>
          </w:p>
        </w:tc>
        <w:tc>
          <w:tcPr>
            <w:tcW w:w="2142" w:type="dxa"/>
            <w:tcBorders>
              <w:bottom w:val="single" w:sz="4" w:space="0" w:color="auto"/>
            </w:tcBorders>
            <w:shd w:val="clear" w:color="auto" w:fill="auto"/>
          </w:tcPr>
          <w:p w:rsidR="00A0500A" w:rsidRPr="00832F47" w:rsidRDefault="00A0500A" w:rsidP="00832F47">
            <w:pPr>
              <w:spacing w:after="0" w:line="240" w:lineRule="auto"/>
            </w:pPr>
          </w:p>
        </w:tc>
        <w:tc>
          <w:tcPr>
            <w:tcW w:w="4137" w:type="dxa"/>
            <w:gridSpan w:val="2"/>
            <w:tcBorders>
              <w:bottom w:val="single" w:sz="4" w:space="0" w:color="auto"/>
            </w:tcBorders>
            <w:shd w:val="clear" w:color="auto" w:fill="auto"/>
          </w:tcPr>
          <w:p w:rsidR="00A0500A" w:rsidRDefault="00A0500A" w:rsidP="00832F47">
            <w:pPr>
              <w:spacing w:after="0" w:line="240" w:lineRule="auto"/>
            </w:pPr>
          </w:p>
        </w:tc>
      </w:tr>
      <w:tr w:rsidR="00A0500A" w:rsidRPr="00432926" w:rsidTr="009C07FC">
        <w:trPr>
          <w:trHeight w:val="141"/>
        </w:trPr>
        <w:tc>
          <w:tcPr>
            <w:tcW w:w="605" w:type="dxa"/>
            <w:tcBorders>
              <w:bottom w:val="single" w:sz="4" w:space="0" w:color="auto"/>
            </w:tcBorders>
            <w:shd w:val="clear" w:color="auto" w:fill="auto"/>
          </w:tcPr>
          <w:p w:rsidR="00A0500A" w:rsidRDefault="00A0500A" w:rsidP="00832F47">
            <w:pPr>
              <w:spacing w:after="0" w:line="240" w:lineRule="auto"/>
            </w:pPr>
            <w:r>
              <w:t>Cont</w:t>
            </w:r>
          </w:p>
        </w:tc>
        <w:tc>
          <w:tcPr>
            <w:tcW w:w="1205" w:type="dxa"/>
            <w:tcBorders>
              <w:bottom w:val="single" w:sz="4" w:space="0" w:color="auto"/>
            </w:tcBorders>
            <w:shd w:val="clear" w:color="auto" w:fill="auto"/>
          </w:tcPr>
          <w:p w:rsidR="00A0500A" w:rsidRPr="00AA00D8" w:rsidRDefault="00A0500A" w:rsidP="00832F47">
            <w:pPr>
              <w:spacing w:after="0" w:line="240" w:lineRule="auto"/>
              <w:jc w:val="both"/>
              <w:rPr>
                <w:rFonts w:cs="Arial"/>
              </w:rPr>
            </w:pPr>
            <w:hyperlink r:id="rId163" w:history="1">
              <w:r w:rsidRPr="0044696B">
                <w:rPr>
                  <w:rStyle w:val="Hyperlink"/>
                  <w:rFonts w:cs="Arial"/>
                </w:rPr>
                <w:t>S1-141107</w:t>
              </w:r>
            </w:hyperlink>
          </w:p>
        </w:tc>
        <w:tc>
          <w:tcPr>
            <w:tcW w:w="2545" w:type="dxa"/>
            <w:gridSpan w:val="2"/>
            <w:tcBorders>
              <w:bottom w:val="single" w:sz="4" w:space="0" w:color="auto"/>
            </w:tcBorders>
            <w:shd w:val="clear" w:color="auto" w:fill="auto"/>
          </w:tcPr>
          <w:p w:rsidR="00A0500A" w:rsidRDefault="00A0500A" w:rsidP="00832F47">
            <w:pPr>
              <w:spacing w:after="0" w:line="240" w:lineRule="auto"/>
            </w:pPr>
            <w:r>
              <w:t>Qualcomm Incorporated, NTT DOCOMO</w:t>
            </w:r>
          </w:p>
        </w:tc>
        <w:tc>
          <w:tcPr>
            <w:tcW w:w="4216" w:type="dxa"/>
            <w:tcBorders>
              <w:bottom w:val="single" w:sz="4" w:space="0" w:color="auto"/>
            </w:tcBorders>
            <w:shd w:val="clear" w:color="auto" w:fill="auto"/>
          </w:tcPr>
          <w:p w:rsidR="00A0500A" w:rsidRDefault="00A0500A" w:rsidP="00832F47">
            <w:pPr>
              <w:spacing w:after="0" w:line="240" w:lineRule="auto"/>
            </w:pPr>
            <w:r>
              <w:t>Proposed Editorial Changes to TR 22.806 Study on Application specific Congestion control for Data Communication</w:t>
            </w:r>
          </w:p>
        </w:tc>
        <w:tc>
          <w:tcPr>
            <w:tcW w:w="2142" w:type="dxa"/>
            <w:tcBorders>
              <w:bottom w:val="single" w:sz="4" w:space="0" w:color="auto"/>
            </w:tcBorders>
            <w:shd w:val="clear" w:color="auto" w:fill="auto"/>
          </w:tcPr>
          <w:p w:rsidR="00A0500A" w:rsidRPr="00832F47" w:rsidRDefault="00A0500A" w:rsidP="00832F47">
            <w:pPr>
              <w:spacing w:after="0" w:line="240" w:lineRule="auto"/>
            </w:pPr>
          </w:p>
        </w:tc>
        <w:tc>
          <w:tcPr>
            <w:tcW w:w="4137" w:type="dxa"/>
            <w:gridSpan w:val="2"/>
            <w:tcBorders>
              <w:bottom w:val="single" w:sz="4" w:space="0" w:color="auto"/>
            </w:tcBorders>
            <w:shd w:val="clear" w:color="auto" w:fill="auto"/>
          </w:tcPr>
          <w:p w:rsidR="00A0500A" w:rsidRDefault="00A0500A" w:rsidP="00832F47">
            <w:pPr>
              <w:spacing w:after="0" w:line="240" w:lineRule="auto"/>
            </w:pPr>
          </w:p>
        </w:tc>
      </w:tr>
      <w:tr w:rsidR="00A0500A" w:rsidRPr="00432926" w:rsidTr="009C07FC">
        <w:trPr>
          <w:trHeight w:val="141"/>
        </w:trPr>
        <w:tc>
          <w:tcPr>
            <w:tcW w:w="605" w:type="dxa"/>
            <w:tcBorders>
              <w:bottom w:val="single" w:sz="4" w:space="0" w:color="auto"/>
            </w:tcBorders>
            <w:shd w:val="clear" w:color="auto" w:fill="auto"/>
          </w:tcPr>
          <w:p w:rsidR="00A0500A" w:rsidRDefault="00A0500A" w:rsidP="00832F47">
            <w:pPr>
              <w:spacing w:after="0" w:line="240" w:lineRule="auto"/>
            </w:pPr>
            <w:r>
              <w:t>Cont</w:t>
            </w:r>
          </w:p>
        </w:tc>
        <w:tc>
          <w:tcPr>
            <w:tcW w:w="1205" w:type="dxa"/>
            <w:tcBorders>
              <w:bottom w:val="single" w:sz="4" w:space="0" w:color="auto"/>
            </w:tcBorders>
            <w:shd w:val="clear" w:color="auto" w:fill="auto"/>
          </w:tcPr>
          <w:p w:rsidR="00A0500A" w:rsidRPr="00AA00D8" w:rsidRDefault="00A0500A" w:rsidP="00832F47">
            <w:pPr>
              <w:spacing w:after="0" w:line="240" w:lineRule="auto"/>
              <w:jc w:val="both"/>
              <w:rPr>
                <w:rFonts w:cs="Arial"/>
              </w:rPr>
            </w:pPr>
            <w:hyperlink r:id="rId164" w:history="1">
              <w:r w:rsidRPr="0044696B">
                <w:rPr>
                  <w:rStyle w:val="Hyperlink"/>
                  <w:rFonts w:cs="Arial"/>
                </w:rPr>
                <w:t>S1-</w:t>
              </w:r>
              <w:r w:rsidRPr="005D155A">
                <w:rPr>
                  <w:rStyle w:val="Hyperlink"/>
                  <w:rFonts w:cs="Arial"/>
                </w:rPr>
                <w:t>141165</w:t>
              </w:r>
            </w:hyperlink>
          </w:p>
        </w:tc>
        <w:tc>
          <w:tcPr>
            <w:tcW w:w="2545" w:type="dxa"/>
            <w:gridSpan w:val="2"/>
            <w:tcBorders>
              <w:bottom w:val="single" w:sz="4" w:space="0" w:color="auto"/>
            </w:tcBorders>
            <w:shd w:val="clear" w:color="auto" w:fill="auto"/>
          </w:tcPr>
          <w:p w:rsidR="00A0500A" w:rsidRDefault="00A0500A" w:rsidP="00832F47">
            <w:pPr>
              <w:spacing w:after="0" w:line="240" w:lineRule="auto"/>
            </w:pPr>
            <w:r>
              <w:t>FS_ACDC Rapporteur</w:t>
            </w:r>
          </w:p>
        </w:tc>
        <w:tc>
          <w:tcPr>
            <w:tcW w:w="4216" w:type="dxa"/>
            <w:tcBorders>
              <w:bottom w:val="single" w:sz="4" w:space="0" w:color="auto"/>
            </w:tcBorders>
            <w:shd w:val="clear" w:color="auto" w:fill="auto"/>
          </w:tcPr>
          <w:p w:rsidR="00A0500A" w:rsidRDefault="00A0500A" w:rsidP="00832F47">
            <w:pPr>
              <w:spacing w:after="0" w:line="240" w:lineRule="auto"/>
            </w:pPr>
            <w:r>
              <w:t>ACDC TR editorial: to solve Editor’s NOTE on a term “honour”</w:t>
            </w:r>
          </w:p>
        </w:tc>
        <w:tc>
          <w:tcPr>
            <w:tcW w:w="2142" w:type="dxa"/>
            <w:tcBorders>
              <w:bottom w:val="single" w:sz="4" w:space="0" w:color="auto"/>
            </w:tcBorders>
            <w:shd w:val="clear" w:color="auto" w:fill="auto"/>
          </w:tcPr>
          <w:p w:rsidR="00A0500A" w:rsidRPr="00832F47" w:rsidRDefault="00A0500A" w:rsidP="00832F47">
            <w:pPr>
              <w:spacing w:after="0" w:line="240" w:lineRule="auto"/>
            </w:pPr>
          </w:p>
        </w:tc>
        <w:tc>
          <w:tcPr>
            <w:tcW w:w="4137" w:type="dxa"/>
            <w:gridSpan w:val="2"/>
            <w:tcBorders>
              <w:bottom w:val="single" w:sz="4" w:space="0" w:color="auto"/>
            </w:tcBorders>
            <w:shd w:val="clear" w:color="auto" w:fill="auto"/>
          </w:tcPr>
          <w:p w:rsidR="00A0500A" w:rsidRDefault="00A0500A" w:rsidP="00832F47">
            <w:pPr>
              <w:spacing w:after="0" w:line="240" w:lineRule="auto"/>
            </w:pPr>
          </w:p>
        </w:tc>
      </w:tr>
      <w:tr w:rsidR="00A0500A" w:rsidRPr="00432926" w:rsidTr="009C07FC">
        <w:trPr>
          <w:trHeight w:val="141"/>
        </w:trPr>
        <w:tc>
          <w:tcPr>
            <w:tcW w:w="605" w:type="dxa"/>
            <w:tcBorders>
              <w:bottom w:val="single" w:sz="4" w:space="0" w:color="auto"/>
            </w:tcBorders>
            <w:shd w:val="clear" w:color="auto" w:fill="auto"/>
          </w:tcPr>
          <w:p w:rsidR="00A0500A" w:rsidRDefault="00A0500A" w:rsidP="00832F47">
            <w:pPr>
              <w:spacing w:after="0" w:line="240" w:lineRule="auto"/>
            </w:pPr>
            <w:r>
              <w:t>Cont</w:t>
            </w:r>
          </w:p>
        </w:tc>
        <w:tc>
          <w:tcPr>
            <w:tcW w:w="1205" w:type="dxa"/>
            <w:tcBorders>
              <w:bottom w:val="single" w:sz="4" w:space="0" w:color="auto"/>
            </w:tcBorders>
            <w:shd w:val="clear" w:color="auto" w:fill="auto"/>
          </w:tcPr>
          <w:p w:rsidR="00A0500A" w:rsidRPr="00AA00D8" w:rsidRDefault="00A0500A" w:rsidP="00832F47">
            <w:pPr>
              <w:spacing w:after="0" w:line="240" w:lineRule="auto"/>
              <w:jc w:val="both"/>
              <w:rPr>
                <w:rFonts w:cs="Arial"/>
              </w:rPr>
            </w:pPr>
            <w:hyperlink r:id="rId165" w:history="1">
              <w:r w:rsidRPr="0044696B">
                <w:rPr>
                  <w:rStyle w:val="Hyperlink"/>
                  <w:rFonts w:cs="Arial"/>
                </w:rPr>
                <w:t>S1-141163</w:t>
              </w:r>
            </w:hyperlink>
          </w:p>
        </w:tc>
        <w:tc>
          <w:tcPr>
            <w:tcW w:w="2545" w:type="dxa"/>
            <w:gridSpan w:val="2"/>
            <w:tcBorders>
              <w:bottom w:val="single" w:sz="4" w:space="0" w:color="auto"/>
            </w:tcBorders>
            <w:shd w:val="clear" w:color="auto" w:fill="auto"/>
          </w:tcPr>
          <w:p w:rsidR="00A0500A" w:rsidRDefault="00A0500A" w:rsidP="00832F47">
            <w:pPr>
              <w:spacing w:after="0" w:line="240" w:lineRule="auto"/>
            </w:pPr>
            <w:r>
              <w:t>LG Electronics, Inc.</w:t>
            </w:r>
          </w:p>
        </w:tc>
        <w:tc>
          <w:tcPr>
            <w:tcW w:w="4216" w:type="dxa"/>
            <w:tcBorders>
              <w:bottom w:val="single" w:sz="4" w:space="0" w:color="auto"/>
            </w:tcBorders>
            <w:shd w:val="clear" w:color="auto" w:fill="auto"/>
          </w:tcPr>
          <w:p w:rsidR="00A0500A" w:rsidRDefault="00A0500A" w:rsidP="00832F47">
            <w:pPr>
              <w:spacing w:after="0" w:line="240" w:lineRule="auto"/>
            </w:pPr>
            <w:r>
              <w:t xml:space="preserve">Some clarification in the statement of honouring ACDC category </w:t>
            </w:r>
          </w:p>
        </w:tc>
        <w:tc>
          <w:tcPr>
            <w:tcW w:w="2142" w:type="dxa"/>
            <w:tcBorders>
              <w:bottom w:val="single" w:sz="4" w:space="0" w:color="auto"/>
            </w:tcBorders>
            <w:shd w:val="clear" w:color="auto" w:fill="auto"/>
          </w:tcPr>
          <w:p w:rsidR="00A0500A" w:rsidRPr="00832F47" w:rsidRDefault="00A0500A" w:rsidP="00832F47">
            <w:pPr>
              <w:spacing w:after="0" w:line="240" w:lineRule="auto"/>
            </w:pPr>
          </w:p>
        </w:tc>
        <w:tc>
          <w:tcPr>
            <w:tcW w:w="4137" w:type="dxa"/>
            <w:gridSpan w:val="2"/>
            <w:tcBorders>
              <w:bottom w:val="single" w:sz="4" w:space="0" w:color="auto"/>
            </w:tcBorders>
            <w:shd w:val="clear" w:color="auto" w:fill="auto"/>
          </w:tcPr>
          <w:p w:rsidR="00A0500A" w:rsidRDefault="00A0500A" w:rsidP="00832F47">
            <w:pPr>
              <w:spacing w:after="0" w:line="240" w:lineRule="auto"/>
            </w:pPr>
          </w:p>
        </w:tc>
      </w:tr>
      <w:tr w:rsidR="00A0500A" w:rsidRPr="00432926" w:rsidTr="009C07FC">
        <w:trPr>
          <w:trHeight w:val="141"/>
        </w:trPr>
        <w:tc>
          <w:tcPr>
            <w:tcW w:w="605" w:type="dxa"/>
            <w:tcBorders>
              <w:bottom w:val="single" w:sz="4" w:space="0" w:color="auto"/>
            </w:tcBorders>
            <w:shd w:val="clear" w:color="auto" w:fill="auto"/>
          </w:tcPr>
          <w:p w:rsidR="00A0500A" w:rsidRDefault="00A0500A" w:rsidP="00832F47">
            <w:pPr>
              <w:spacing w:after="0" w:line="240" w:lineRule="auto"/>
            </w:pPr>
            <w:r>
              <w:t>Cont</w:t>
            </w:r>
          </w:p>
        </w:tc>
        <w:tc>
          <w:tcPr>
            <w:tcW w:w="1205" w:type="dxa"/>
            <w:tcBorders>
              <w:bottom w:val="single" w:sz="4" w:space="0" w:color="auto"/>
            </w:tcBorders>
            <w:shd w:val="clear" w:color="auto" w:fill="auto"/>
          </w:tcPr>
          <w:p w:rsidR="00A0500A" w:rsidRPr="00AA00D8" w:rsidRDefault="00A0500A" w:rsidP="00832F47">
            <w:pPr>
              <w:spacing w:after="0" w:line="240" w:lineRule="auto"/>
              <w:jc w:val="both"/>
              <w:rPr>
                <w:rFonts w:cs="Arial"/>
              </w:rPr>
            </w:pPr>
            <w:hyperlink r:id="rId166" w:history="1">
              <w:r w:rsidRPr="0044696B">
                <w:rPr>
                  <w:rStyle w:val="Hyperlink"/>
                  <w:rFonts w:cs="Arial"/>
                </w:rPr>
                <w:t>S</w:t>
              </w:r>
              <w:r w:rsidRPr="005D155A">
                <w:rPr>
                  <w:rStyle w:val="Hyperlink"/>
                  <w:rFonts w:cs="Arial"/>
                </w:rPr>
                <w:t>1-141166</w:t>
              </w:r>
            </w:hyperlink>
          </w:p>
        </w:tc>
        <w:tc>
          <w:tcPr>
            <w:tcW w:w="2545" w:type="dxa"/>
            <w:gridSpan w:val="2"/>
            <w:tcBorders>
              <w:bottom w:val="single" w:sz="4" w:space="0" w:color="auto"/>
            </w:tcBorders>
            <w:shd w:val="clear" w:color="auto" w:fill="auto"/>
          </w:tcPr>
          <w:p w:rsidR="00A0500A" w:rsidRDefault="00A0500A" w:rsidP="00832F47">
            <w:pPr>
              <w:spacing w:after="0" w:line="240" w:lineRule="auto"/>
            </w:pPr>
            <w:r>
              <w:t>NTT DOCOMO</w:t>
            </w:r>
          </w:p>
        </w:tc>
        <w:tc>
          <w:tcPr>
            <w:tcW w:w="4216" w:type="dxa"/>
            <w:tcBorders>
              <w:bottom w:val="single" w:sz="4" w:space="0" w:color="auto"/>
            </w:tcBorders>
            <w:shd w:val="clear" w:color="auto" w:fill="auto"/>
          </w:tcPr>
          <w:p w:rsidR="00A0500A" w:rsidRDefault="00A0500A" w:rsidP="00832F47">
            <w:pPr>
              <w:spacing w:after="0" w:line="240" w:lineRule="auto"/>
            </w:pPr>
            <w:r>
              <w:t>ACDC TR clean-up: use case 2 and 3, removing overlap with SCM.</w:t>
            </w:r>
          </w:p>
        </w:tc>
        <w:tc>
          <w:tcPr>
            <w:tcW w:w="2142" w:type="dxa"/>
            <w:tcBorders>
              <w:bottom w:val="single" w:sz="4" w:space="0" w:color="auto"/>
            </w:tcBorders>
            <w:shd w:val="clear" w:color="auto" w:fill="auto"/>
          </w:tcPr>
          <w:p w:rsidR="00A0500A" w:rsidRPr="00832F47" w:rsidRDefault="00A0500A" w:rsidP="00832F47">
            <w:pPr>
              <w:spacing w:after="0" w:line="240" w:lineRule="auto"/>
            </w:pPr>
          </w:p>
        </w:tc>
        <w:tc>
          <w:tcPr>
            <w:tcW w:w="4137" w:type="dxa"/>
            <w:gridSpan w:val="2"/>
            <w:tcBorders>
              <w:bottom w:val="single" w:sz="4" w:space="0" w:color="auto"/>
            </w:tcBorders>
            <w:shd w:val="clear" w:color="auto" w:fill="auto"/>
          </w:tcPr>
          <w:p w:rsidR="00A0500A" w:rsidRDefault="00A0500A" w:rsidP="00832F47">
            <w:pPr>
              <w:spacing w:after="0" w:line="240" w:lineRule="auto"/>
            </w:pPr>
          </w:p>
        </w:tc>
      </w:tr>
      <w:tr w:rsidR="00A0500A" w:rsidRPr="00432926" w:rsidTr="009C07FC">
        <w:trPr>
          <w:trHeight w:val="141"/>
        </w:trPr>
        <w:tc>
          <w:tcPr>
            <w:tcW w:w="605" w:type="dxa"/>
            <w:tcBorders>
              <w:bottom w:val="single" w:sz="4" w:space="0" w:color="auto"/>
            </w:tcBorders>
            <w:shd w:val="clear" w:color="auto" w:fill="auto"/>
          </w:tcPr>
          <w:p w:rsidR="00A0500A" w:rsidRDefault="00A0500A" w:rsidP="00832F47">
            <w:pPr>
              <w:spacing w:after="0" w:line="240" w:lineRule="auto"/>
            </w:pPr>
            <w:r>
              <w:t>Cont</w:t>
            </w:r>
          </w:p>
        </w:tc>
        <w:tc>
          <w:tcPr>
            <w:tcW w:w="1205" w:type="dxa"/>
            <w:tcBorders>
              <w:bottom w:val="single" w:sz="4" w:space="0" w:color="auto"/>
            </w:tcBorders>
            <w:shd w:val="clear" w:color="auto" w:fill="auto"/>
          </w:tcPr>
          <w:p w:rsidR="00A0500A" w:rsidRPr="00AA00D8" w:rsidRDefault="00A0500A" w:rsidP="00832F47">
            <w:pPr>
              <w:spacing w:after="0" w:line="240" w:lineRule="auto"/>
              <w:jc w:val="both"/>
              <w:rPr>
                <w:rFonts w:cs="Arial"/>
              </w:rPr>
            </w:pPr>
            <w:hyperlink r:id="rId167" w:history="1">
              <w:r w:rsidRPr="0044696B">
                <w:rPr>
                  <w:rStyle w:val="Hyperlink"/>
                  <w:rFonts w:cs="Arial"/>
                </w:rPr>
                <w:t>S</w:t>
              </w:r>
              <w:r w:rsidRPr="005D155A">
                <w:rPr>
                  <w:rStyle w:val="Hyperlink"/>
                  <w:rFonts w:cs="Arial"/>
                </w:rPr>
                <w:t>1-141167</w:t>
              </w:r>
            </w:hyperlink>
          </w:p>
        </w:tc>
        <w:tc>
          <w:tcPr>
            <w:tcW w:w="2545" w:type="dxa"/>
            <w:gridSpan w:val="2"/>
            <w:tcBorders>
              <w:bottom w:val="single" w:sz="4" w:space="0" w:color="auto"/>
            </w:tcBorders>
            <w:shd w:val="clear" w:color="auto" w:fill="auto"/>
          </w:tcPr>
          <w:p w:rsidR="00A0500A" w:rsidRDefault="00A0500A" w:rsidP="00832F47">
            <w:pPr>
              <w:spacing w:after="0" w:line="240" w:lineRule="auto"/>
            </w:pPr>
            <w:r>
              <w:t>NTT DOCOMO, Qualcomm Incorporated</w:t>
            </w:r>
          </w:p>
        </w:tc>
        <w:tc>
          <w:tcPr>
            <w:tcW w:w="4216" w:type="dxa"/>
            <w:tcBorders>
              <w:bottom w:val="single" w:sz="4" w:space="0" w:color="auto"/>
            </w:tcBorders>
            <w:shd w:val="clear" w:color="auto" w:fill="auto"/>
          </w:tcPr>
          <w:p w:rsidR="00A0500A" w:rsidRDefault="00A0500A" w:rsidP="00832F47">
            <w:pPr>
              <w:spacing w:after="0" w:line="240" w:lineRule="auto"/>
            </w:pPr>
            <w:r>
              <w:t>ACDC TR clean-up: use case 9, removing overlap with SCM.</w:t>
            </w:r>
          </w:p>
        </w:tc>
        <w:tc>
          <w:tcPr>
            <w:tcW w:w="2142" w:type="dxa"/>
            <w:tcBorders>
              <w:bottom w:val="single" w:sz="4" w:space="0" w:color="auto"/>
            </w:tcBorders>
            <w:shd w:val="clear" w:color="auto" w:fill="auto"/>
          </w:tcPr>
          <w:p w:rsidR="00A0500A" w:rsidRPr="00832F47" w:rsidRDefault="00A0500A" w:rsidP="00832F47">
            <w:pPr>
              <w:spacing w:after="0" w:line="240" w:lineRule="auto"/>
            </w:pPr>
          </w:p>
        </w:tc>
        <w:tc>
          <w:tcPr>
            <w:tcW w:w="4137" w:type="dxa"/>
            <w:gridSpan w:val="2"/>
            <w:tcBorders>
              <w:bottom w:val="single" w:sz="4" w:space="0" w:color="auto"/>
            </w:tcBorders>
            <w:shd w:val="clear" w:color="auto" w:fill="auto"/>
          </w:tcPr>
          <w:p w:rsidR="00A0500A" w:rsidRDefault="00A0500A" w:rsidP="00832F47">
            <w:pPr>
              <w:spacing w:after="0" w:line="240" w:lineRule="auto"/>
            </w:pPr>
          </w:p>
        </w:tc>
      </w:tr>
      <w:tr w:rsidR="00A0500A" w:rsidRPr="00432926" w:rsidTr="009C07FC">
        <w:trPr>
          <w:trHeight w:val="141"/>
        </w:trPr>
        <w:tc>
          <w:tcPr>
            <w:tcW w:w="605" w:type="dxa"/>
            <w:tcBorders>
              <w:bottom w:val="single" w:sz="4" w:space="0" w:color="auto"/>
            </w:tcBorders>
            <w:shd w:val="clear" w:color="auto" w:fill="auto"/>
          </w:tcPr>
          <w:p w:rsidR="00A0500A" w:rsidRDefault="00A0500A" w:rsidP="00832F47">
            <w:pPr>
              <w:spacing w:after="0" w:line="240" w:lineRule="auto"/>
            </w:pPr>
            <w:r>
              <w:t>Cont</w:t>
            </w:r>
          </w:p>
        </w:tc>
        <w:tc>
          <w:tcPr>
            <w:tcW w:w="1205" w:type="dxa"/>
            <w:tcBorders>
              <w:bottom w:val="single" w:sz="4" w:space="0" w:color="auto"/>
            </w:tcBorders>
            <w:shd w:val="clear" w:color="auto" w:fill="auto"/>
          </w:tcPr>
          <w:p w:rsidR="00A0500A" w:rsidRPr="00AA00D8" w:rsidRDefault="00A0500A" w:rsidP="00832F47">
            <w:pPr>
              <w:spacing w:after="0" w:line="240" w:lineRule="auto"/>
              <w:jc w:val="both"/>
              <w:rPr>
                <w:rFonts w:cs="Arial"/>
              </w:rPr>
            </w:pPr>
            <w:hyperlink r:id="rId168" w:history="1">
              <w:r w:rsidRPr="0044696B">
                <w:rPr>
                  <w:rStyle w:val="Hyperlink"/>
                  <w:rFonts w:cs="Arial"/>
                </w:rPr>
                <w:t>S</w:t>
              </w:r>
              <w:r w:rsidRPr="005D155A">
                <w:rPr>
                  <w:rStyle w:val="Hyperlink"/>
                  <w:rFonts w:cs="Arial"/>
                </w:rPr>
                <w:t>1-141168</w:t>
              </w:r>
            </w:hyperlink>
          </w:p>
        </w:tc>
        <w:tc>
          <w:tcPr>
            <w:tcW w:w="2545" w:type="dxa"/>
            <w:gridSpan w:val="2"/>
            <w:tcBorders>
              <w:bottom w:val="single" w:sz="4" w:space="0" w:color="auto"/>
            </w:tcBorders>
            <w:shd w:val="clear" w:color="auto" w:fill="auto"/>
          </w:tcPr>
          <w:p w:rsidR="00A0500A" w:rsidRDefault="00A0500A" w:rsidP="00832F47">
            <w:pPr>
              <w:spacing w:after="0" w:line="240" w:lineRule="auto"/>
            </w:pPr>
            <w:r>
              <w:t>NTT DOCOMO</w:t>
            </w:r>
          </w:p>
        </w:tc>
        <w:tc>
          <w:tcPr>
            <w:tcW w:w="4216" w:type="dxa"/>
            <w:tcBorders>
              <w:bottom w:val="single" w:sz="4" w:space="0" w:color="auto"/>
            </w:tcBorders>
            <w:shd w:val="clear" w:color="auto" w:fill="auto"/>
          </w:tcPr>
          <w:p w:rsidR="00A0500A" w:rsidRDefault="00A0500A" w:rsidP="00832F47">
            <w:pPr>
              <w:spacing w:after="0" w:line="240" w:lineRule="auto"/>
            </w:pPr>
            <w:r>
              <w:t>ACDC TR clean-up: use case 16, update of description due to SCM.</w:t>
            </w:r>
          </w:p>
        </w:tc>
        <w:tc>
          <w:tcPr>
            <w:tcW w:w="2142" w:type="dxa"/>
            <w:tcBorders>
              <w:bottom w:val="single" w:sz="4" w:space="0" w:color="auto"/>
            </w:tcBorders>
            <w:shd w:val="clear" w:color="auto" w:fill="auto"/>
          </w:tcPr>
          <w:p w:rsidR="00A0500A" w:rsidRPr="00832F47" w:rsidRDefault="00A0500A" w:rsidP="00832F47">
            <w:pPr>
              <w:spacing w:after="0" w:line="240" w:lineRule="auto"/>
            </w:pPr>
          </w:p>
        </w:tc>
        <w:tc>
          <w:tcPr>
            <w:tcW w:w="4137" w:type="dxa"/>
            <w:gridSpan w:val="2"/>
            <w:tcBorders>
              <w:bottom w:val="single" w:sz="4" w:space="0" w:color="auto"/>
            </w:tcBorders>
            <w:shd w:val="clear" w:color="auto" w:fill="auto"/>
          </w:tcPr>
          <w:p w:rsidR="00A0500A" w:rsidRDefault="00A0500A" w:rsidP="00832F47">
            <w:pPr>
              <w:spacing w:after="0" w:line="240" w:lineRule="auto"/>
            </w:pPr>
          </w:p>
        </w:tc>
      </w:tr>
      <w:tr w:rsidR="00A0500A" w:rsidRPr="00432926" w:rsidTr="009C07FC">
        <w:trPr>
          <w:trHeight w:val="141"/>
        </w:trPr>
        <w:tc>
          <w:tcPr>
            <w:tcW w:w="605" w:type="dxa"/>
            <w:tcBorders>
              <w:bottom w:val="single" w:sz="4" w:space="0" w:color="auto"/>
            </w:tcBorders>
            <w:shd w:val="clear" w:color="auto" w:fill="auto"/>
          </w:tcPr>
          <w:p w:rsidR="00A0500A" w:rsidRDefault="00A0500A" w:rsidP="00832F47">
            <w:pPr>
              <w:spacing w:after="0" w:line="240" w:lineRule="auto"/>
            </w:pPr>
            <w:r>
              <w:t>Cont</w:t>
            </w:r>
          </w:p>
        </w:tc>
        <w:tc>
          <w:tcPr>
            <w:tcW w:w="1205" w:type="dxa"/>
            <w:tcBorders>
              <w:bottom w:val="single" w:sz="4" w:space="0" w:color="auto"/>
            </w:tcBorders>
            <w:shd w:val="clear" w:color="auto" w:fill="auto"/>
          </w:tcPr>
          <w:p w:rsidR="00A0500A" w:rsidRPr="00AA00D8" w:rsidRDefault="00A0500A" w:rsidP="00832F47">
            <w:pPr>
              <w:spacing w:after="0" w:line="240" w:lineRule="auto"/>
              <w:jc w:val="both"/>
              <w:rPr>
                <w:rFonts w:cs="Arial"/>
              </w:rPr>
            </w:pPr>
            <w:hyperlink r:id="rId169" w:history="1">
              <w:r w:rsidRPr="0044696B">
                <w:rPr>
                  <w:rStyle w:val="Hyperlink"/>
                  <w:rFonts w:cs="Arial"/>
                </w:rPr>
                <w:t>S</w:t>
              </w:r>
              <w:r w:rsidRPr="005D155A">
                <w:rPr>
                  <w:rStyle w:val="Hyperlink"/>
                  <w:rFonts w:cs="Arial"/>
                </w:rPr>
                <w:t>1-141169</w:t>
              </w:r>
            </w:hyperlink>
          </w:p>
        </w:tc>
        <w:tc>
          <w:tcPr>
            <w:tcW w:w="2545" w:type="dxa"/>
            <w:gridSpan w:val="2"/>
            <w:tcBorders>
              <w:bottom w:val="single" w:sz="4" w:space="0" w:color="auto"/>
            </w:tcBorders>
            <w:shd w:val="clear" w:color="auto" w:fill="auto"/>
          </w:tcPr>
          <w:p w:rsidR="00A0500A" w:rsidRDefault="00A0500A" w:rsidP="00832F47">
            <w:pPr>
              <w:spacing w:after="0" w:line="240" w:lineRule="auto"/>
            </w:pPr>
            <w:r>
              <w:t>NTT DOCOMO</w:t>
            </w:r>
          </w:p>
        </w:tc>
        <w:tc>
          <w:tcPr>
            <w:tcW w:w="4216" w:type="dxa"/>
            <w:tcBorders>
              <w:bottom w:val="single" w:sz="4" w:space="0" w:color="auto"/>
            </w:tcBorders>
            <w:shd w:val="clear" w:color="auto" w:fill="auto"/>
          </w:tcPr>
          <w:p w:rsidR="00A0500A" w:rsidRDefault="00A0500A" w:rsidP="00832F47">
            <w:pPr>
              <w:spacing w:after="0" w:line="240" w:lineRule="auto"/>
            </w:pPr>
            <w:r>
              <w:t xml:space="preserve">ACDC TR clean-up: clause 7, update of the list of potential requirements </w:t>
            </w:r>
            <w:r>
              <w:br/>
              <w:t>due to SCM.</w:t>
            </w:r>
          </w:p>
        </w:tc>
        <w:tc>
          <w:tcPr>
            <w:tcW w:w="2142" w:type="dxa"/>
            <w:tcBorders>
              <w:bottom w:val="single" w:sz="4" w:space="0" w:color="auto"/>
            </w:tcBorders>
            <w:shd w:val="clear" w:color="auto" w:fill="auto"/>
          </w:tcPr>
          <w:p w:rsidR="00A0500A" w:rsidRPr="00832F47" w:rsidRDefault="00A0500A" w:rsidP="00832F47">
            <w:pPr>
              <w:spacing w:after="0" w:line="240" w:lineRule="auto"/>
            </w:pPr>
          </w:p>
        </w:tc>
        <w:tc>
          <w:tcPr>
            <w:tcW w:w="4137" w:type="dxa"/>
            <w:gridSpan w:val="2"/>
            <w:tcBorders>
              <w:bottom w:val="single" w:sz="4" w:space="0" w:color="auto"/>
            </w:tcBorders>
            <w:shd w:val="clear" w:color="auto" w:fill="auto"/>
          </w:tcPr>
          <w:p w:rsidR="00A0500A" w:rsidRDefault="00A0500A" w:rsidP="00832F47">
            <w:pPr>
              <w:spacing w:after="0" w:line="240" w:lineRule="auto"/>
            </w:pPr>
          </w:p>
        </w:tc>
      </w:tr>
      <w:tr w:rsidR="00A0500A" w:rsidRPr="00432926" w:rsidTr="009C07FC">
        <w:trPr>
          <w:trHeight w:val="141"/>
        </w:trPr>
        <w:tc>
          <w:tcPr>
            <w:tcW w:w="605" w:type="dxa"/>
            <w:tcBorders>
              <w:bottom w:val="single" w:sz="4" w:space="0" w:color="auto"/>
            </w:tcBorders>
            <w:shd w:val="clear" w:color="auto" w:fill="auto"/>
          </w:tcPr>
          <w:p w:rsidR="00A0500A" w:rsidRDefault="00A0500A" w:rsidP="00832F47">
            <w:pPr>
              <w:spacing w:after="0" w:line="240" w:lineRule="auto"/>
            </w:pPr>
            <w:r>
              <w:t>Cont</w:t>
            </w:r>
          </w:p>
        </w:tc>
        <w:tc>
          <w:tcPr>
            <w:tcW w:w="1205" w:type="dxa"/>
            <w:tcBorders>
              <w:bottom w:val="single" w:sz="4" w:space="0" w:color="auto"/>
            </w:tcBorders>
            <w:shd w:val="clear" w:color="auto" w:fill="auto"/>
          </w:tcPr>
          <w:p w:rsidR="00A0500A" w:rsidRPr="00AA00D8" w:rsidRDefault="00A0500A" w:rsidP="00832F47">
            <w:pPr>
              <w:spacing w:after="0" w:line="240" w:lineRule="auto"/>
              <w:jc w:val="both"/>
              <w:rPr>
                <w:rFonts w:cs="Arial"/>
              </w:rPr>
            </w:pPr>
            <w:hyperlink r:id="rId170" w:history="1">
              <w:r w:rsidRPr="0044696B">
                <w:rPr>
                  <w:rStyle w:val="Hyperlink"/>
                  <w:rFonts w:cs="Arial"/>
                </w:rPr>
                <w:t>S</w:t>
              </w:r>
              <w:r w:rsidRPr="005D155A">
                <w:rPr>
                  <w:rStyle w:val="Hyperlink"/>
                  <w:rFonts w:cs="Arial"/>
                </w:rPr>
                <w:t>1-141105</w:t>
              </w:r>
            </w:hyperlink>
          </w:p>
        </w:tc>
        <w:tc>
          <w:tcPr>
            <w:tcW w:w="2545" w:type="dxa"/>
            <w:gridSpan w:val="2"/>
            <w:tcBorders>
              <w:bottom w:val="single" w:sz="4" w:space="0" w:color="auto"/>
            </w:tcBorders>
            <w:shd w:val="clear" w:color="auto" w:fill="auto"/>
          </w:tcPr>
          <w:p w:rsidR="00A0500A" w:rsidRDefault="00A0500A" w:rsidP="00832F47">
            <w:pPr>
              <w:spacing w:after="0" w:line="240" w:lineRule="auto"/>
            </w:pPr>
            <w:r>
              <w:t>Qualcomm Incorporated</w:t>
            </w:r>
          </w:p>
        </w:tc>
        <w:tc>
          <w:tcPr>
            <w:tcW w:w="4216" w:type="dxa"/>
            <w:tcBorders>
              <w:bottom w:val="single" w:sz="4" w:space="0" w:color="auto"/>
            </w:tcBorders>
            <w:shd w:val="clear" w:color="auto" w:fill="auto"/>
          </w:tcPr>
          <w:p w:rsidR="00A0500A" w:rsidRDefault="00A0500A" w:rsidP="00832F47">
            <w:pPr>
              <w:spacing w:after="0" w:line="240" w:lineRule="auto"/>
            </w:pPr>
            <w:r>
              <w:t>ACDC System Overview</w:t>
            </w:r>
          </w:p>
        </w:tc>
        <w:tc>
          <w:tcPr>
            <w:tcW w:w="2142" w:type="dxa"/>
            <w:tcBorders>
              <w:bottom w:val="single" w:sz="4" w:space="0" w:color="auto"/>
            </w:tcBorders>
            <w:shd w:val="clear" w:color="auto" w:fill="auto"/>
          </w:tcPr>
          <w:p w:rsidR="00A0500A" w:rsidRPr="00832F47" w:rsidRDefault="00A0500A" w:rsidP="00832F47">
            <w:pPr>
              <w:spacing w:after="0" w:line="240" w:lineRule="auto"/>
            </w:pPr>
          </w:p>
        </w:tc>
        <w:tc>
          <w:tcPr>
            <w:tcW w:w="4137" w:type="dxa"/>
            <w:gridSpan w:val="2"/>
            <w:tcBorders>
              <w:bottom w:val="single" w:sz="4" w:space="0" w:color="auto"/>
            </w:tcBorders>
            <w:shd w:val="clear" w:color="auto" w:fill="auto"/>
          </w:tcPr>
          <w:p w:rsidR="00A0500A" w:rsidRDefault="00A0500A" w:rsidP="00832F47">
            <w:pPr>
              <w:spacing w:after="0" w:line="240" w:lineRule="auto"/>
            </w:pPr>
          </w:p>
        </w:tc>
      </w:tr>
      <w:tr w:rsidR="00A0500A" w:rsidRPr="00432926" w:rsidTr="009C07FC">
        <w:trPr>
          <w:trHeight w:val="141"/>
        </w:trPr>
        <w:tc>
          <w:tcPr>
            <w:tcW w:w="605" w:type="dxa"/>
            <w:tcBorders>
              <w:bottom w:val="single" w:sz="4" w:space="0" w:color="auto"/>
            </w:tcBorders>
            <w:shd w:val="clear" w:color="auto" w:fill="auto"/>
          </w:tcPr>
          <w:p w:rsidR="00A0500A" w:rsidRDefault="00A0500A" w:rsidP="00832F47">
            <w:pPr>
              <w:spacing w:after="0" w:line="240" w:lineRule="auto"/>
            </w:pPr>
            <w:r>
              <w:t>Cont</w:t>
            </w:r>
          </w:p>
        </w:tc>
        <w:tc>
          <w:tcPr>
            <w:tcW w:w="1205" w:type="dxa"/>
            <w:tcBorders>
              <w:bottom w:val="single" w:sz="4" w:space="0" w:color="auto"/>
            </w:tcBorders>
            <w:shd w:val="clear" w:color="auto" w:fill="auto"/>
          </w:tcPr>
          <w:p w:rsidR="00A0500A" w:rsidRPr="00AA00D8" w:rsidRDefault="00A0500A" w:rsidP="00832F47">
            <w:pPr>
              <w:spacing w:after="0" w:line="240" w:lineRule="auto"/>
              <w:jc w:val="both"/>
              <w:rPr>
                <w:rFonts w:cs="Arial"/>
              </w:rPr>
            </w:pPr>
            <w:hyperlink r:id="rId171" w:history="1">
              <w:r w:rsidRPr="0044696B">
                <w:rPr>
                  <w:rStyle w:val="Hyperlink"/>
                  <w:rFonts w:cs="Arial"/>
                </w:rPr>
                <w:t>S1-14110</w:t>
              </w:r>
              <w:r w:rsidRPr="005D155A">
                <w:rPr>
                  <w:rStyle w:val="Hyperlink"/>
                  <w:rFonts w:cs="Arial"/>
                </w:rPr>
                <w:t>0</w:t>
              </w:r>
            </w:hyperlink>
          </w:p>
        </w:tc>
        <w:tc>
          <w:tcPr>
            <w:tcW w:w="2545" w:type="dxa"/>
            <w:gridSpan w:val="2"/>
            <w:tcBorders>
              <w:bottom w:val="single" w:sz="4" w:space="0" w:color="auto"/>
            </w:tcBorders>
            <w:shd w:val="clear" w:color="auto" w:fill="auto"/>
          </w:tcPr>
          <w:p w:rsidR="00A0500A" w:rsidRDefault="00A0500A" w:rsidP="00832F47">
            <w:pPr>
              <w:spacing w:after="0" w:line="240" w:lineRule="auto"/>
            </w:pPr>
            <w:r>
              <w:t>TeliaSonera AB</w:t>
            </w:r>
          </w:p>
        </w:tc>
        <w:tc>
          <w:tcPr>
            <w:tcW w:w="4216" w:type="dxa"/>
            <w:tcBorders>
              <w:bottom w:val="single" w:sz="4" w:space="0" w:color="auto"/>
            </w:tcBorders>
            <w:shd w:val="clear" w:color="auto" w:fill="auto"/>
          </w:tcPr>
          <w:p w:rsidR="00A0500A" w:rsidRDefault="00A0500A" w:rsidP="00832F47">
            <w:pPr>
              <w:spacing w:after="0" w:line="240" w:lineRule="auto"/>
            </w:pPr>
            <w:r>
              <w:t>Proposal for conclusion on ACDC and Network Sharing (Use Case 15)</w:t>
            </w:r>
          </w:p>
        </w:tc>
        <w:tc>
          <w:tcPr>
            <w:tcW w:w="2142" w:type="dxa"/>
            <w:tcBorders>
              <w:bottom w:val="single" w:sz="4" w:space="0" w:color="auto"/>
            </w:tcBorders>
            <w:shd w:val="clear" w:color="auto" w:fill="auto"/>
          </w:tcPr>
          <w:p w:rsidR="00A0500A" w:rsidRPr="00832F47" w:rsidRDefault="00A0500A" w:rsidP="00832F47">
            <w:pPr>
              <w:spacing w:after="0" w:line="240" w:lineRule="auto"/>
            </w:pPr>
          </w:p>
        </w:tc>
        <w:tc>
          <w:tcPr>
            <w:tcW w:w="4137" w:type="dxa"/>
            <w:gridSpan w:val="2"/>
            <w:tcBorders>
              <w:bottom w:val="single" w:sz="4" w:space="0" w:color="auto"/>
            </w:tcBorders>
            <w:shd w:val="clear" w:color="auto" w:fill="auto"/>
          </w:tcPr>
          <w:p w:rsidR="00A0500A" w:rsidRDefault="00A0500A" w:rsidP="00832F47">
            <w:pPr>
              <w:spacing w:after="0" w:line="240" w:lineRule="auto"/>
            </w:pPr>
          </w:p>
        </w:tc>
      </w:tr>
      <w:tr w:rsidR="00A0500A" w:rsidRPr="00432926" w:rsidTr="009C07FC">
        <w:trPr>
          <w:trHeight w:val="141"/>
        </w:trPr>
        <w:tc>
          <w:tcPr>
            <w:tcW w:w="605" w:type="dxa"/>
            <w:tcBorders>
              <w:bottom w:val="single" w:sz="4" w:space="0" w:color="auto"/>
            </w:tcBorders>
            <w:shd w:val="clear" w:color="auto" w:fill="auto"/>
          </w:tcPr>
          <w:p w:rsidR="00A0500A" w:rsidRDefault="00A0500A" w:rsidP="00832F47">
            <w:pPr>
              <w:spacing w:after="0" w:line="240" w:lineRule="auto"/>
            </w:pPr>
            <w:r>
              <w:t>Cont</w:t>
            </w:r>
          </w:p>
        </w:tc>
        <w:tc>
          <w:tcPr>
            <w:tcW w:w="1205" w:type="dxa"/>
            <w:tcBorders>
              <w:bottom w:val="single" w:sz="4" w:space="0" w:color="auto"/>
            </w:tcBorders>
            <w:shd w:val="clear" w:color="auto" w:fill="auto"/>
          </w:tcPr>
          <w:p w:rsidR="00A0500A" w:rsidRPr="00AA00D8" w:rsidRDefault="00A0500A" w:rsidP="00832F47">
            <w:pPr>
              <w:spacing w:after="0" w:line="240" w:lineRule="auto"/>
              <w:jc w:val="both"/>
              <w:rPr>
                <w:rFonts w:cs="Arial"/>
              </w:rPr>
            </w:pPr>
            <w:hyperlink r:id="rId172" w:history="1">
              <w:r w:rsidRPr="0044696B">
                <w:rPr>
                  <w:rStyle w:val="Hyperlink"/>
                  <w:rFonts w:cs="Arial"/>
                </w:rPr>
                <w:t>S</w:t>
              </w:r>
              <w:r w:rsidRPr="005D155A">
                <w:rPr>
                  <w:rStyle w:val="Hyperlink"/>
                  <w:rFonts w:cs="Arial"/>
                </w:rPr>
                <w:t>1-141108</w:t>
              </w:r>
            </w:hyperlink>
          </w:p>
        </w:tc>
        <w:tc>
          <w:tcPr>
            <w:tcW w:w="2545" w:type="dxa"/>
            <w:gridSpan w:val="2"/>
            <w:tcBorders>
              <w:bottom w:val="single" w:sz="4" w:space="0" w:color="auto"/>
            </w:tcBorders>
            <w:shd w:val="clear" w:color="auto" w:fill="auto"/>
          </w:tcPr>
          <w:p w:rsidR="00A0500A" w:rsidRDefault="00A0500A" w:rsidP="00832F47">
            <w:pPr>
              <w:spacing w:after="0" w:line="240" w:lineRule="auto"/>
            </w:pPr>
            <w:r>
              <w:t>Qualcomm Incorporated</w:t>
            </w:r>
          </w:p>
        </w:tc>
        <w:tc>
          <w:tcPr>
            <w:tcW w:w="4216" w:type="dxa"/>
            <w:tcBorders>
              <w:bottom w:val="single" w:sz="4" w:space="0" w:color="auto"/>
            </w:tcBorders>
            <w:shd w:val="clear" w:color="auto" w:fill="auto"/>
          </w:tcPr>
          <w:p w:rsidR="00A0500A" w:rsidRDefault="00A0500A" w:rsidP="00832F47">
            <w:pPr>
              <w:spacing w:after="0" w:line="240" w:lineRule="auto"/>
            </w:pPr>
            <w:r>
              <w:t>ACDC: Evaluation of Network Sharing Use Case</w:t>
            </w:r>
          </w:p>
        </w:tc>
        <w:tc>
          <w:tcPr>
            <w:tcW w:w="2142" w:type="dxa"/>
            <w:tcBorders>
              <w:bottom w:val="single" w:sz="4" w:space="0" w:color="auto"/>
            </w:tcBorders>
            <w:shd w:val="clear" w:color="auto" w:fill="auto"/>
          </w:tcPr>
          <w:p w:rsidR="00A0500A" w:rsidRPr="00832F47" w:rsidRDefault="00A0500A" w:rsidP="00832F47">
            <w:pPr>
              <w:spacing w:after="0" w:line="240" w:lineRule="auto"/>
            </w:pPr>
          </w:p>
        </w:tc>
        <w:tc>
          <w:tcPr>
            <w:tcW w:w="4137" w:type="dxa"/>
            <w:gridSpan w:val="2"/>
            <w:tcBorders>
              <w:bottom w:val="single" w:sz="4" w:space="0" w:color="auto"/>
            </w:tcBorders>
            <w:shd w:val="clear" w:color="auto" w:fill="auto"/>
          </w:tcPr>
          <w:p w:rsidR="00A0500A" w:rsidRDefault="00A0500A" w:rsidP="00832F47">
            <w:pPr>
              <w:spacing w:after="0" w:line="240" w:lineRule="auto"/>
            </w:pPr>
          </w:p>
        </w:tc>
      </w:tr>
      <w:tr w:rsidR="00A0500A" w:rsidRPr="00432926" w:rsidTr="009C07FC">
        <w:trPr>
          <w:trHeight w:val="141"/>
        </w:trPr>
        <w:tc>
          <w:tcPr>
            <w:tcW w:w="605" w:type="dxa"/>
            <w:tcBorders>
              <w:bottom w:val="single" w:sz="4" w:space="0" w:color="auto"/>
            </w:tcBorders>
            <w:shd w:val="clear" w:color="auto" w:fill="auto"/>
          </w:tcPr>
          <w:p w:rsidR="00A0500A" w:rsidRDefault="00A0500A" w:rsidP="00832F47">
            <w:pPr>
              <w:spacing w:after="0" w:line="240" w:lineRule="auto"/>
            </w:pPr>
            <w:r>
              <w:t>Cont</w:t>
            </w:r>
          </w:p>
        </w:tc>
        <w:tc>
          <w:tcPr>
            <w:tcW w:w="1205" w:type="dxa"/>
            <w:tcBorders>
              <w:bottom w:val="single" w:sz="4" w:space="0" w:color="auto"/>
            </w:tcBorders>
            <w:shd w:val="clear" w:color="auto" w:fill="auto"/>
          </w:tcPr>
          <w:p w:rsidR="00A0500A" w:rsidRPr="00AA00D8" w:rsidRDefault="00A0500A" w:rsidP="00832F47">
            <w:pPr>
              <w:spacing w:after="0" w:line="240" w:lineRule="auto"/>
              <w:jc w:val="both"/>
              <w:rPr>
                <w:rFonts w:cs="Arial"/>
              </w:rPr>
            </w:pPr>
            <w:hyperlink r:id="rId173" w:history="1">
              <w:r w:rsidRPr="0044696B">
                <w:rPr>
                  <w:rStyle w:val="Hyperlink"/>
                  <w:rFonts w:cs="Arial"/>
                </w:rPr>
                <w:t>S1-141106</w:t>
              </w:r>
            </w:hyperlink>
          </w:p>
        </w:tc>
        <w:tc>
          <w:tcPr>
            <w:tcW w:w="2545" w:type="dxa"/>
            <w:gridSpan w:val="2"/>
            <w:tcBorders>
              <w:bottom w:val="single" w:sz="4" w:space="0" w:color="auto"/>
            </w:tcBorders>
            <w:shd w:val="clear" w:color="auto" w:fill="auto"/>
          </w:tcPr>
          <w:p w:rsidR="00A0500A" w:rsidRDefault="00A0500A" w:rsidP="00832F47">
            <w:pPr>
              <w:spacing w:after="0" w:line="240" w:lineRule="auto"/>
            </w:pPr>
            <w:r>
              <w:t>Qualcomm Incorporated</w:t>
            </w:r>
          </w:p>
        </w:tc>
        <w:tc>
          <w:tcPr>
            <w:tcW w:w="4216" w:type="dxa"/>
            <w:tcBorders>
              <w:bottom w:val="single" w:sz="4" w:space="0" w:color="auto"/>
            </w:tcBorders>
            <w:shd w:val="clear" w:color="auto" w:fill="auto"/>
          </w:tcPr>
          <w:p w:rsidR="00A0500A" w:rsidRDefault="00A0500A" w:rsidP="00832F47">
            <w:pPr>
              <w:spacing w:after="0" w:line="240" w:lineRule="auto"/>
            </w:pPr>
            <w:r>
              <w:t xml:space="preserve">ACDC Use Case: Applicability of ACDC in UE </w:t>
            </w:r>
            <w:r>
              <w:lastRenderedPageBreak/>
              <w:t xml:space="preserve">Connected State </w:t>
            </w:r>
          </w:p>
        </w:tc>
        <w:tc>
          <w:tcPr>
            <w:tcW w:w="2142" w:type="dxa"/>
            <w:tcBorders>
              <w:bottom w:val="single" w:sz="4" w:space="0" w:color="auto"/>
            </w:tcBorders>
            <w:shd w:val="clear" w:color="auto" w:fill="auto"/>
          </w:tcPr>
          <w:p w:rsidR="00A0500A" w:rsidRPr="00832F47" w:rsidRDefault="00A0500A" w:rsidP="00832F47">
            <w:pPr>
              <w:spacing w:after="0" w:line="240" w:lineRule="auto"/>
            </w:pPr>
          </w:p>
        </w:tc>
        <w:tc>
          <w:tcPr>
            <w:tcW w:w="4137" w:type="dxa"/>
            <w:gridSpan w:val="2"/>
            <w:tcBorders>
              <w:bottom w:val="single" w:sz="4" w:space="0" w:color="auto"/>
            </w:tcBorders>
            <w:shd w:val="clear" w:color="auto" w:fill="auto"/>
          </w:tcPr>
          <w:p w:rsidR="00A0500A" w:rsidRDefault="00A0500A" w:rsidP="00832F47">
            <w:pPr>
              <w:spacing w:after="0" w:line="240" w:lineRule="auto"/>
            </w:pPr>
          </w:p>
        </w:tc>
      </w:tr>
      <w:tr w:rsidR="00A0500A" w:rsidRPr="00432926" w:rsidTr="009C07FC">
        <w:trPr>
          <w:trHeight w:val="141"/>
        </w:trPr>
        <w:tc>
          <w:tcPr>
            <w:tcW w:w="605" w:type="dxa"/>
            <w:tcBorders>
              <w:bottom w:val="single" w:sz="4" w:space="0" w:color="auto"/>
            </w:tcBorders>
            <w:shd w:val="clear" w:color="auto" w:fill="auto"/>
          </w:tcPr>
          <w:p w:rsidR="00A0500A" w:rsidRDefault="00A0500A" w:rsidP="00832F47">
            <w:pPr>
              <w:spacing w:after="0" w:line="240" w:lineRule="auto"/>
            </w:pPr>
            <w:r>
              <w:lastRenderedPageBreak/>
              <w:t>Cont</w:t>
            </w:r>
          </w:p>
        </w:tc>
        <w:tc>
          <w:tcPr>
            <w:tcW w:w="1205" w:type="dxa"/>
            <w:tcBorders>
              <w:bottom w:val="single" w:sz="4" w:space="0" w:color="auto"/>
            </w:tcBorders>
            <w:shd w:val="clear" w:color="auto" w:fill="auto"/>
          </w:tcPr>
          <w:p w:rsidR="00A0500A" w:rsidRPr="00AA00D8" w:rsidRDefault="00A0500A" w:rsidP="00832F47">
            <w:pPr>
              <w:spacing w:after="0" w:line="240" w:lineRule="auto"/>
              <w:jc w:val="both"/>
              <w:rPr>
                <w:rFonts w:cs="Arial"/>
              </w:rPr>
            </w:pPr>
            <w:hyperlink r:id="rId174" w:history="1">
              <w:r w:rsidRPr="0044696B">
                <w:rPr>
                  <w:rStyle w:val="Hyperlink"/>
                  <w:rFonts w:cs="Arial"/>
                </w:rPr>
                <w:t>S</w:t>
              </w:r>
              <w:r w:rsidRPr="005D155A">
                <w:rPr>
                  <w:rStyle w:val="Hyperlink"/>
                  <w:rFonts w:cs="Arial"/>
                </w:rPr>
                <w:t>1-141</w:t>
              </w:r>
              <w:r w:rsidRPr="005D155A">
                <w:rPr>
                  <w:rStyle w:val="Hyperlink"/>
                  <w:rFonts w:cs="Arial"/>
                </w:rPr>
                <w:t>109</w:t>
              </w:r>
            </w:hyperlink>
          </w:p>
        </w:tc>
        <w:tc>
          <w:tcPr>
            <w:tcW w:w="2545" w:type="dxa"/>
            <w:gridSpan w:val="2"/>
            <w:tcBorders>
              <w:bottom w:val="single" w:sz="4" w:space="0" w:color="auto"/>
            </w:tcBorders>
            <w:shd w:val="clear" w:color="auto" w:fill="auto"/>
          </w:tcPr>
          <w:p w:rsidR="00A0500A" w:rsidRDefault="00A0500A" w:rsidP="00832F47">
            <w:pPr>
              <w:spacing w:after="0" w:line="240" w:lineRule="auto"/>
            </w:pPr>
            <w:r>
              <w:t>Qualcomm Incorporated, NTT DOCOMO</w:t>
            </w:r>
          </w:p>
        </w:tc>
        <w:tc>
          <w:tcPr>
            <w:tcW w:w="4216" w:type="dxa"/>
            <w:tcBorders>
              <w:bottom w:val="single" w:sz="4" w:space="0" w:color="auto"/>
            </w:tcBorders>
            <w:shd w:val="clear" w:color="auto" w:fill="auto"/>
          </w:tcPr>
          <w:p w:rsidR="00A0500A" w:rsidRDefault="00A0500A" w:rsidP="00832F47">
            <w:pPr>
              <w:spacing w:after="0" w:line="240" w:lineRule="auto"/>
            </w:pPr>
            <w:r>
              <w:t>Consolidation of Potential Requirements from TR 22.806 Study to Normative Text</w:t>
            </w:r>
          </w:p>
        </w:tc>
        <w:tc>
          <w:tcPr>
            <w:tcW w:w="2142" w:type="dxa"/>
            <w:tcBorders>
              <w:bottom w:val="single" w:sz="4" w:space="0" w:color="auto"/>
            </w:tcBorders>
            <w:shd w:val="clear" w:color="auto" w:fill="auto"/>
          </w:tcPr>
          <w:p w:rsidR="00A0500A" w:rsidRPr="00832F47" w:rsidRDefault="00A0500A" w:rsidP="00832F47">
            <w:pPr>
              <w:spacing w:after="0" w:line="240" w:lineRule="auto"/>
            </w:pPr>
          </w:p>
        </w:tc>
        <w:tc>
          <w:tcPr>
            <w:tcW w:w="4137" w:type="dxa"/>
            <w:gridSpan w:val="2"/>
            <w:tcBorders>
              <w:bottom w:val="single" w:sz="4" w:space="0" w:color="auto"/>
            </w:tcBorders>
            <w:shd w:val="clear" w:color="auto" w:fill="auto"/>
          </w:tcPr>
          <w:p w:rsidR="00A0500A" w:rsidRDefault="00A0500A" w:rsidP="00832F47">
            <w:pPr>
              <w:spacing w:after="0" w:line="240" w:lineRule="auto"/>
            </w:pPr>
          </w:p>
        </w:tc>
      </w:tr>
      <w:tr w:rsidR="00A0500A" w:rsidRPr="00B04844" w:rsidTr="0072406F">
        <w:trPr>
          <w:trHeight w:val="141"/>
        </w:trPr>
        <w:tc>
          <w:tcPr>
            <w:tcW w:w="14850" w:type="dxa"/>
            <w:gridSpan w:val="8"/>
            <w:tcBorders>
              <w:bottom w:val="single" w:sz="4" w:space="0" w:color="auto"/>
            </w:tcBorders>
            <w:shd w:val="clear" w:color="auto" w:fill="F2F2F2"/>
          </w:tcPr>
          <w:p w:rsidR="00A0500A" w:rsidRDefault="00A0500A" w:rsidP="00EB413F">
            <w:pPr>
              <w:pStyle w:val="Heading2"/>
            </w:pPr>
            <w:bookmarkStart w:id="140" w:name="_Ref387012442"/>
            <w:bookmarkStart w:id="141" w:name="_Toc387055458"/>
            <w:r>
              <w:t xml:space="preserve">FS_IOPS: Isolated </w:t>
            </w:r>
            <w:r w:rsidRPr="00002A7C">
              <w:t xml:space="preserve">E-UTRAN </w:t>
            </w:r>
            <w:r>
              <w:t>o</w:t>
            </w:r>
            <w:r w:rsidRPr="00002A7C">
              <w:t>peration for Public Safety</w:t>
            </w:r>
            <w:r>
              <w:t xml:space="preserve"> [</w:t>
            </w:r>
            <w:hyperlink r:id="rId175" w:history="1">
              <w:r w:rsidRPr="00C410EE">
                <w:rPr>
                  <w:rStyle w:val="Hyperlink"/>
                </w:rPr>
                <w:t>SP-130596</w:t>
              </w:r>
            </w:hyperlink>
            <w:r>
              <w:t>]</w:t>
            </w:r>
            <w:bookmarkEnd w:id="138"/>
            <w:bookmarkEnd w:id="139"/>
            <w:bookmarkEnd w:id="140"/>
            <w:bookmarkEnd w:id="141"/>
          </w:p>
        </w:tc>
      </w:tr>
      <w:tr w:rsidR="00A0500A" w:rsidRPr="00B04844" w:rsidTr="0072406F">
        <w:trPr>
          <w:trHeight w:val="141"/>
        </w:trPr>
        <w:tc>
          <w:tcPr>
            <w:tcW w:w="14850" w:type="dxa"/>
            <w:gridSpan w:val="8"/>
            <w:shd w:val="clear" w:color="auto" w:fill="auto"/>
          </w:tcPr>
          <w:p w:rsidR="00A0500A" w:rsidRDefault="00A0500A" w:rsidP="00796627">
            <w:pPr>
              <w:suppressAutoHyphens/>
              <w:spacing w:after="0" w:line="240" w:lineRule="auto"/>
              <w:rPr>
                <w:rFonts w:eastAsia="Arial Unicode MS" w:cs="Arial"/>
                <w:szCs w:val="18"/>
                <w:lang w:eastAsia="ar-SA"/>
              </w:rPr>
            </w:pPr>
          </w:p>
          <w:p w:rsidR="00A0500A" w:rsidRPr="00BC469F" w:rsidRDefault="00A0500A" w:rsidP="00796627">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A0500A" w:rsidRPr="00F45489" w:rsidRDefault="00A0500A" w:rsidP="00796627">
            <w:pPr>
              <w:suppressAutoHyphens/>
              <w:spacing w:after="0" w:line="240" w:lineRule="auto"/>
              <w:rPr>
                <w:rFonts w:eastAsia="Arial Unicode MS" w:cs="Arial"/>
                <w:szCs w:val="18"/>
                <w:lang w:eastAsia="ar-SA"/>
              </w:rPr>
            </w:pPr>
            <w:r>
              <w:rPr>
                <w:rFonts w:eastAsia="Arial Unicode MS" w:cs="Arial"/>
                <w:szCs w:val="18"/>
                <w:lang w:eastAsia="ar-SA"/>
              </w:rPr>
              <w:t xml:space="preserve">Draft </w:t>
            </w:r>
            <w:hyperlink r:id="rId176" w:history="1">
              <w:r w:rsidRPr="003378C8">
                <w:rPr>
                  <w:rStyle w:val="Hyperlink"/>
                  <w:rFonts w:eastAsia="Arial Unicode MS" w:cs="Arial"/>
                  <w:szCs w:val="18"/>
                  <w:lang w:eastAsia="ar-SA"/>
                </w:rPr>
                <w:t>TR 22.897 v1.0.0</w:t>
              </w:r>
            </w:hyperlink>
            <w:r>
              <w:rPr>
                <w:rFonts w:eastAsia="Arial Unicode MS" w:cs="Arial"/>
                <w:szCs w:val="18"/>
                <w:lang w:eastAsia="ar-SA"/>
              </w:rPr>
              <w:t xml:space="preserve"> was sent to SA plenary for information at Taipei SA1#65</w:t>
            </w:r>
          </w:p>
          <w:p w:rsidR="00A0500A" w:rsidRDefault="00A0500A" w:rsidP="00796627">
            <w:pPr>
              <w:suppressAutoHyphens/>
              <w:spacing w:after="0" w:line="240" w:lineRule="auto"/>
              <w:rPr>
                <w:rFonts w:eastAsia="Arial Unicode MS" w:cs="Arial"/>
                <w:szCs w:val="18"/>
                <w:lang w:eastAsia="ar-SA"/>
              </w:rPr>
            </w:pPr>
            <w:r>
              <w:rPr>
                <w:rFonts w:eastAsia="Arial Unicode MS" w:cs="Arial"/>
                <w:szCs w:val="18"/>
                <w:lang w:eastAsia="ar-SA"/>
              </w:rPr>
              <w:t>Target completion date: SA#64 (06</w:t>
            </w:r>
            <w:r w:rsidRPr="00047871">
              <w:rPr>
                <w:rFonts w:eastAsia="Arial Unicode MS" w:cs="Arial"/>
                <w:szCs w:val="18"/>
                <w:lang w:eastAsia="ar-SA"/>
              </w:rPr>
              <w:t>/2014)</w:t>
            </w:r>
          </w:p>
          <w:p w:rsidR="00A0500A" w:rsidRDefault="00A0500A" w:rsidP="00796627">
            <w:pPr>
              <w:suppressAutoHyphens/>
              <w:spacing w:after="0" w:line="240" w:lineRule="auto"/>
              <w:rPr>
                <w:rFonts w:eastAsia="Arial Unicode MS" w:cs="Arial"/>
                <w:szCs w:val="18"/>
                <w:lang w:eastAsia="ar-SA"/>
              </w:rPr>
            </w:pPr>
            <w:r>
              <w:rPr>
                <w:rFonts w:eastAsia="Arial Unicode MS" w:cs="Arial"/>
                <w:szCs w:val="18"/>
                <w:lang w:eastAsia="ar-SA"/>
              </w:rPr>
              <w:t>Percentage completion: 90%</w:t>
            </w:r>
          </w:p>
          <w:p w:rsidR="00A0500A" w:rsidRPr="00F45489" w:rsidRDefault="00A0500A" w:rsidP="00796627">
            <w:pPr>
              <w:suppressAutoHyphens/>
              <w:spacing w:after="0" w:line="240" w:lineRule="auto"/>
              <w:rPr>
                <w:rFonts w:eastAsia="Arial Unicode MS" w:cs="Arial"/>
                <w:szCs w:val="18"/>
                <w:lang w:eastAsia="ar-SA"/>
              </w:rPr>
            </w:pPr>
          </w:p>
        </w:tc>
      </w:tr>
      <w:tr w:rsidR="00A0500A" w:rsidRPr="00432926" w:rsidTr="009C07FC">
        <w:trPr>
          <w:trHeight w:val="141"/>
        </w:trPr>
        <w:tc>
          <w:tcPr>
            <w:tcW w:w="605" w:type="dxa"/>
            <w:tcBorders>
              <w:bottom w:val="single" w:sz="4" w:space="0" w:color="auto"/>
            </w:tcBorders>
            <w:shd w:val="clear" w:color="auto" w:fill="auto"/>
          </w:tcPr>
          <w:p w:rsidR="00A0500A" w:rsidRDefault="00A0500A" w:rsidP="00832F47">
            <w:pPr>
              <w:spacing w:after="0" w:line="240" w:lineRule="auto"/>
            </w:pPr>
            <w:bookmarkStart w:id="142" w:name="_Ref377249521"/>
            <w:bookmarkStart w:id="143" w:name="_Toc378052458"/>
            <w:r>
              <w:t>Cont</w:t>
            </w:r>
          </w:p>
        </w:tc>
        <w:tc>
          <w:tcPr>
            <w:tcW w:w="1205" w:type="dxa"/>
            <w:tcBorders>
              <w:bottom w:val="single" w:sz="4" w:space="0" w:color="auto"/>
            </w:tcBorders>
            <w:shd w:val="clear" w:color="auto" w:fill="auto"/>
          </w:tcPr>
          <w:p w:rsidR="00A0500A" w:rsidRPr="00AA00D8" w:rsidRDefault="00A0500A" w:rsidP="00832F47">
            <w:pPr>
              <w:spacing w:after="0" w:line="240" w:lineRule="auto"/>
              <w:jc w:val="both"/>
              <w:rPr>
                <w:rFonts w:cs="Arial"/>
              </w:rPr>
            </w:pPr>
            <w:hyperlink r:id="rId177" w:history="1">
              <w:r w:rsidRPr="005D155A">
                <w:rPr>
                  <w:rStyle w:val="Hyperlink"/>
                  <w:rFonts w:cs="Arial"/>
                </w:rPr>
                <w:t>S1-141062</w:t>
              </w:r>
            </w:hyperlink>
          </w:p>
        </w:tc>
        <w:tc>
          <w:tcPr>
            <w:tcW w:w="2545" w:type="dxa"/>
            <w:gridSpan w:val="2"/>
            <w:tcBorders>
              <w:bottom w:val="single" w:sz="4" w:space="0" w:color="auto"/>
            </w:tcBorders>
            <w:shd w:val="clear" w:color="auto" w:fill="auto"/>
          </w:tcPr>
          <w:p w:rsidR="00A0500A" w:rsidRDefault="00A0500A" w:rsidP="00832F47">
            <w:pPr>
              <w:spacing w:after="0" w:line="240" w:lineRule="auto"/>
            </w:pPr>
            <w:r>
              <w:t>General Dynamics UK Ltd</w:t>
            </w:r>
          </w:p>
        </w:tc>
        <w:tc>
          <w:tcPr>
            <w:tcW w:w="4216" w:type="dxa"/>
            <w:tcBorders>
              <w:bottom w:val="single" w:sz="4" w:space="0" w:color="auto"/>
            </w:tcBorders>
            <w:shd w:val="clear" w:color="auto" w:fill="auto"/>
          </w:tcPr>
          <w:p w:rsidR="00A0500A" w:rsidRDefault="00A0500A" w:rsidP="00832F47">
            <w:pPr>
              <w:spacing w:after="0" w:line="240" w:lineRule="auto"/>
            </w:pPr>
            <w:r>
              <w:t>Aligning the title of the FS_IOPS technical report with MCC drafting rules</w:t>
            </w:r>
          </w:p>
        </w:tc>
        <w:tc>
          <w:tcPr>
            <w:tcW w:w="2142" w:type="dxa"/>
            <w:tcBorders>
              <w:bottom w:val="single" w:sz="4" w:space="0" w:color="auto"/>
            </w:tcBorders>
            <w:shd w:val="clear" w:color="auto" w:fill="auto"/>
          </w:tcPr>
          <w:p w:rsidR="00A0500A" w:rsidRPr="00832F47" w:rsidRDefault="00A0500A" w:rsidP="00832F47">
            <w:pPr>
              <w:spacing w:after="0" w:line="240" w:lineRule="auto"/>
            </w:pPr>
          </w:p>
        </w:tc>
        <w:tc>
          <w:tcPr>
            <w:tcW w:w="4137" w:type="dxa"/>
            <w:gridSpan w:val="2"/>
            <w:tcBorders>
              <w:bottom w:val="single" w:sz="4" w:space="0" w:color="auto"/>
            </w:tcBorders>
            <w:shd w:val="clear" w:color="auto" w:fill="auto"/>
          </w:tcPr>
          <w:p w:rsidR="00A0500A" w:rsidRDefault="00A0500A" w:rsidP="00832F47">
            <w:pPr>
              <w:spacing w:after="0" w:line="240" w:lineRule="auto"/>
            </w:pPr>
          </w:p>
        </w:tc>
      </w:tr>
      <w:tr w:rsidR="00A0500A" w:rsidRPr="00432926" w:rsidTr="009C07FC">
        <w:trPr>
          <w:trHeight w:val="141"/>
        </w:trPr>
        <w:tc>
          <w:tcPr>
            <w:tcW w:w="605" w:type="dxa"/>
            <w:tcBorders>
              <w:bottom w:val="single" w:sz="4" w:space="0" w:color="auto"/>
            </w:tcBorders>
            <w:shd w:val="clear" w:color="auto" w:fill="auto"/>
          </w:tcPr>
          <w:p w:rsidR="00A0500A" w:rsidRDefault="00A0500A" w:rsidP="00832F47">
            <w:pPr>
              <w:spacing w:after="0" w:line="240" w:lineRule="auto"/>
            </w:pPr>
            <w:r>
              <w:t>Cont</w:t>
            </w:r>
          </w:p>
        </w:tc>
        <w:tc>
          <w:tcPr>
            <w:tcW w:w="1205" w:type="dxa"/>
            <w:tcBorders>
              <w:bottom w:val="single" w:sz="4" w:space="0" w:color="auto"/>
            </w:tcBorders>
            <w:shd w:val="clear" w:color="auto" w:fill="auto"/>
          </w:tcPr>
          <w:p w:rsidR="00A0500A" w:rsidRPr="00AA00D8" w:rsidRDefault="00A0500A" w:rsidP="00832F47">
            <w:pPr>
              <w:spacing w:after="0" w:line="240" w:lineRule="auto"/>
              <w:jc w:val="both"/>
              <w:rPr>
                <w:rFonts w:cs="Arial"/>
              </w:rPr>
            </w:pPr>
            <w:hyperlink r:id="rId178" w:history="1">
              <w:r w:rsidRPr="005D155A">
                <w:rPr>
                  <w:rStyle w:val="Hyperlink"/>
                  <w:rFonts w:cs="Arial"/>
                </w:rPr>
                <w:t>S1-141246</w:t>
              </w:r>
            </w:hyperlink>
          </w:p>
        </w:tc>
        <w:tc>
          <w:tcPr>
            <w:tcW w:w="2545" w:type="dxa"/>
            <w:gridSpan w:val="2"/>
            <w:tcBorders>
              <w:bottom w:val="single" w:sz="4" w:space="0" w:color="auto"/>
            </w:tcBorders>
            <w:shd w:val="clear" w:color="auto" w:fill="auto"/>
          </w:tcPr>
          <w:p w:rsidR="00A0500A" w:rsidRDefault="00A0500A" w:rsidP="00832F47">
            <w:pPr>
              <w:spacing w:after="0" w:line="240" w:lineRule="auto"/>
            </w:pPr>
            <w:r>
              <w:t>KPN</w:t>
            </w:r>
          </w:p>
        </w:tc>
        <w:tc>
          <w:tcPr>
            <w:tcW w:w="4216" w:type="dxa"/>
            <w:tcBorders>
              <w:bottom w:val="single" w:sz="4" w:space="0" w:color="auto"/>
            </w:tcBorders>
            <w:shd w:val="clear" w:color="auto" w:fill="auto"/>
          </w:tcPr>
          <w:p w:rsidR="00A0500A" w:rsidRDefault="00A0500A" w:rsidP="00832F47">
            <w:pPr>
              <w:spacing w:after="0" w:line="240" w:lineRule="auto"/>
            </w:pPr>
            <w:r>
              <w:t xml:space="preserve">Operational aspects of subscription data for local services in an isolated E-UTRAN </w:t>
            </w:r>
          </w:p>
        </w:tc>
        <w:tc>
          <w:tcPr>
            <w:tcW w:w="2142" w:type="dxa"/>
            <w:tcBorders>
              <w:bottom w:val="single" w:sz="4" w:space="0" w:color="auto"/>
            </w:tcBorders>
            <w:shd w:val="clear" w:color="auto" w:fill="auto"/>
          </w:tcPr>
          <w:p w:rsidR="00A0500A" w:rsidRPr="00832F47" w:rsidRDefault="00A0500A" w:rsidP="00832F47">
            <w:pPr>
              <w:spacing w:after="0" w:line="240" w:lineRule="auto"/>
            </w:pPr>
          </w:p>
        </w:tc>
        <w:tc>
          <w:tcPr>
            <w:tcW w:w="4137" w:type="dxa"/>
            <w:gridSpan w:val="2"/>
            <w:tcBorders>
              <w:bottom w:val="single" w:sz="4" w:space="0" w:color="auto"/>
            </w:tcBorders>
            <w:shd w:val="clear" w:color="auto" w:fill="auto"/>
          </w:tcPr>
          <w:p w:rsidR="00A0500A" w:rsidRDefault="00A0500A" w:rsidP="00832F47">
            <w:pPr>
              <w:spacing w:after="0" w:line="240" w:lineRule="auto"/>
            </w:pPr>
          </w:p>
        </w:tc>
      </w:tr>
      <w:tr w:rsidR="00A0500A" w:rsidRPr="00432926" w:rsidTr="009C07FC">
        <w:trPr>
          <w:trHeight w:val="141"/>
        </w:trPr>
        <w:tc>
          <w:tcPr>
            <w:tcW w:w="605" w:type="dxa"/>
            <w:tcBorders>
              <w:bottom w:val="single" w:sz="4" w:space="0" w:color="auto"/>
            </w:tcBorders>
            <w:shd w:val="clear" w:color="auto" w:fill="auto"/>
          </w:tcPr>
          <w:p w:rsidR="00A0500A" w:rsidRDefault="00A0500A" w:rsidP="00832F47">
            <w:pPr>
              <w:spacing w:after="0" w:line="240" w:lineRule="auto"/>
            </w:pPr>
            <w:r>
              <w:t>Cont</w:t>
            </w:r>
          </w:p>
        </w:tc>
        <w:tc>
          <w:tcPr>
            <w:tcW w:w="1205" w:type="dxa"/>
            <w:tcBorders>
              <w:bottom w:val="single" w:sz="4" w:space="0" w:color="auto"/>
            </w:tcBorders>
            <w:shd w:val="clear" w:color="auto" w:fill="auto"/>
          </w:tcPr>
          <w:p w:rsidR="00A0500A" w:rsidRPr="00AA00D8" w:rsidRDefault="00A0500A" w:rsidP="00832F47">
            <w:pPr>
              <w:spacing w:after="0" w:line="240" w:lineRule="auto"/>
              <w:jc w:val="both"/>
              <w:rPr>
                <w:rFonts w:cs="Arial"/>
              </w:rPr>
            </w:pPr>
            <w:hyperlink r:id="rId179" w:history="1">
              <w:r w:rsidRPr="005D155A">
                <w:rPr>
                  <w:rStyle w:val="Hyperlink"/>
                  <w:rFonts w:cs="Arial"/>
                </w:rPr>
                <w:t>S1-141247</w:t>
              </w:r>
            </w:hyperlink>
          </w:p>
        </w:tc>
        <w:tc>
          <w:tcPr>
            <w:tcW w:w="2545" w:type="dxa"/>
            <w:gridSpan w:val="2"/>
            <w:tcBorders>
              <w:bottom w:val="single" w:sz="4" w:space="0" w:color="auto"/>
            </w:tcBorders>
            <w:shd w:val="clear" w:color="auto" w:fill="auto"/>
          </w:tcPr>
          <w:p w:rsidR="00A0500A" w:rsidRDefault="00A0500A" w:rsidP="00832F47">
            <w:pPr>
              <w:spacing w:after="0" w:line="240" w:lineRule="auto"/>
            </w:pPr>
            <w:r>
              <w:t>KPN</w:t>
            </w:r>
          </w:p>
        </w:tc>
        <w:tc>
          <w:tcPr>
            <w:tcW w:w="4216" w:type="dxa"/>
            <w:tcBorders>
              <w:bottom w:val="single" w:sz="4" w:space="0" w:color="auto"/>
            </w:tcBorders>
            <w:shd w:val="clear" w:color="auto" w:fill="auto"/>
          </w:tcPr>
          <w:p w:rsidR="00A0500A" w:rsidRDefault="00A0500A" w:rsidP="00832F47">
            <w:pPr>
              <w:spacing w:after="0" w:line="240" w:lineRule="auto"/>
            </w:pPr>
            <w:r>
              <w:t>Modification of service requirements for isolated E-UTRAN to reflect operational aspects of local subscription data</w:t>
            </w:r>
          </w:p>
        </w:tc>
        <w:tc>
          <w:tcPr>
            <w:tcW w:w="2142" w:type="dxa"/>
            <w:tcBorders>
              <w:bottom w:val="single" w:sz="4" w:space="0" w:color="auto"/>
            </w:tcBorders>
            <w:shd w:val="clear" w:color="auto" w:fill="auto"/>
          </w:tcPr>
          <w:p w:rsidR="00A0500A" w:rsidRPr="00832F47" w:rsidRDefault="00A0500A" w:rsidP="00832F47">
            <w:pPr>
              <w:spacing w:after="0" w:line="240" w:lineRule="auto"/>
            </w:pPr>
          </w:p>
        </w:tc>
        <w:tc>
          <w:tcPr>
            <w:tcW w:w="4137" w:type="dxa"/>
            <w:gridSpan w:val="2"/>
            <w:tcBorders>
              <w:bottom w:val="single" w:sz="4" w:space="0" w:color="auto"/>
            </w:tcBorders>
            <w:shd w:val="clear" w:color="auto" w:fill="auto"/>
          </w:tcPr>
          <w:p w:rsidR="00A0500A" w:rsidRDefault="00A0500A" w:rsidP="00832F47">
            <w:pPr>
              <w:spacing w:after="0" w:line="240" w:lineRule="auto"/>
            </w:pPr>
          </w:p>
        </w:tc>
      </w:tr>
      <w:tr w:rsidR="00A0500A" w:rsidRPr="00432926" w:rsidTr="0072406F">
        <w:trPr>
          <w:trHeight w:val="141"/>
        </w:trPr>
        <w:tc>
          <w:tcPr>
            <w:tcW w:w="605" w:type="dxa"/>
            <w:tcBorders>
              <w:bottom w:val="single" w:sz="4" w:space="0" w:color="auto"/>
            </w:tcBorders>
            <w:shd w:val="clear" w:color="auto" w:fill="auto"/>
          </w:tcPr>
          <w:p w:rsidR="00A0500A" w:rsidRDefault="00A0500A" w:rsidP="00832F47">
            <w:pPr>
              <w:spacing w:after="0" w:line="240" w:lineRule="auto"/>
            </w:pPr>
            <w:r>
              <w:t>Cont</w:t>
            </w:r>
          </w:p>
        </w:tc>
        <w:tc>
          <w:tcPr>
            <w:tcW w:w="1205" w:type="dxa"/>
            <w:tcBorders>
              <w:bottom w:val="single" w:sz="4" w:space="0" w:color="auto"/>
            </w:tcBorders>
            <w:shd w:val="clear" w:color="auto" w:fill="auto"/>
          </w:tcPr>
          <w:p w:rsidR="00A0500A" w:rsidRPr="00AA00D8" w:rsidRDefault="00A0500A" w:rsidP="00832F47">
            <w:pPr>
              <w:spacing w:after="0" w:line="240" w:lineRule="auto"/>
              <w:jc w:val="both"/>
              <w:rPr>
                <w:rFonts w:cs="Arial"/>
              </w:rPr>
            </w:pPr>
            <w:hyperlink r:id="rId180" w:history="1">
              <w:r w:rsidRPr="005D155A">
                <w:rPr>
                  <w:rStyle w:val="Hyperlink"/>
                  <w:rFonts w:cs="Arial"/>
                </w:rPr>
                <w:t>S1-141007</w:t>
              </w:r>
            </w:hyperlink>
          </w:p>
        </w:tc>
        <w:tc>
          <w:tcPr>
            <w:tcW w:w="2545" w:type="dxa"/>
            <w:gridSpan w:val="2"/>
            <w:tcBorders>
              <w:bottom w:val="single" w:sz="4" w:space="0" w:color="auto"/>
            </w:tcBorders>
            <w:shd w:val="clear" w:color="auto" w:fill="auto"/>
          </w:tcPr>
          <w:p w:rsidR="00A0500A" w:rsidRDefault="00A0500A" w:rsidP="00832F47">
            <w:pPr>
              <w:spacing w:after="0" w:line="240" w:lineRule="auto"/>
            </w:pPr>
            <w:r>
              <w:t>III, ITRI</w:t>
            </w:r>
          </w:p>
        </w:tc>
        <w:tc>
          <w:tcPr>
            <w:tcW w:w="4216" w:type="dxa"/>
            <w:tcBorders>
              <w:bottom w:val="single" w:sz="4" w:space="0" w:color="auto"/>
            </w:tcBorders>
            <w:shd w:val="clear" w:color="auto" w:fill="auto"/>
          </w:tcPr>
          <w:p w:rsidR="00A0500A" w:rsidRDefault="00A0500A" w:rsidP="00832F47">
            <w:pPr>
              <w:spacing w:after="0" w:line="240" w:lineRule="auto"/>
            </w:pPr>
            <w:r>
              <w:t xml:space="preserve">Deployment on Remote Territory </w:t>
            </w:r>
          </w:p>
        </w:tc>
        <w:tc>
          <w:tcPr>
            <w:tcW w:w="2142" w:type="dxa"/>
            <w:tcBorders>
              <w:bottom w:val="single" w:sz="4" w:space="0" w:color="auto"/>
            </w:tcBorders>
            <w:shd w:val="clear" w:color="auto" w:fill="auto"/>
          </w:tcPr>
          <w:p w:rsidR="00A0500A" w:rsidRPr="00832F47" w:rsidRDefault="00A0500A" w:rsidP="00832F47">
            <w:pPr>
              <w:spacing w:after="0" w:line="240" w:lineRule="auto"/>
            </w:pPr>
          </w:p>
        </w:tc>
        <w:tc>
          <w:tcPr>
            <w:tcW w:w="4137" w:type="dxa"/>
            <w:gridSpan w:val="2"/>
            <w:tcBorders>
              <w:bottom w:val="single" w:sz="4" w:space="0" w:color="auto"/>
            </w:tcBorders>
            <w:shd w:val="clear" w:color="auto" w:fill="auto"/>
          </w:tcPr>
          <w:p w:rsidR="00A0500A" w:rsidRDefault="00A0500A" w:rsidP="00832F47">
            <w:pPr>
              <w:spacing w:after="0" w:line="240" w:lineRule="auto"/>
            </w:pPr>
          </w:p>
        </w:tc>
      </w:tr>
      <w:tr w:rsidR="00A0500A" w:rsidRPr="00432926" w:rsidTr="0072406F">
        <w:trPr>
          <w:trHeight w:val="141"/>
        </w:trPr>
        <w:tc>
          <w:tcPr>
            <w:tcW w:w="605" w:type="dxa"/>
            <w:tcBorders>
              <w:bottom w:val="single" w:sz="4" w:space="0" w:color="auto"/>
            </w:tcBorders>
            <w:shd w:val="clear" w:color="auto" w:fill="C0C0C0"/>
          </w:tcPr>
          <w:p w:rsidR="00A0500A" w:rsidRPr="005D155A" w:rsidRDefault="00A0500A" w:rsidP="00832F47">
            <w:pPr>
              <w:spacing w:after="0" w:line="240" w:lineRule="auto"/>
            </w:pPr>
            <w:r w:rsidRPr="005D155A">
              <w:t>Cont</w:t>
            </w:r>
          </w:p>
        </w:tc>
        <w:tc>
          <w:tcPr>
            <w:tcW w:w="1205" w:type="dxa"/>
            <w:tcBorders>
              <w:bottom w:val="single" w:sz="4" w:space="0" w:color="auto"/>
            </w:tcBorders>
            <w:shd w:val="clear" w:color="auto" w:fill="C0C0C0"/>
          </w:tcPr>
          <w:p w:rsidR="00A0500A" w:rsidRPr="005D155A" w:rsidRDefault="00A0500A" w:rsidP="00832F47">
            <w:pPr>
              <w:spacing w:after="0" w:line="240" w:lineRule="auto"/>
              <w:jc w:val="both"/>
              <w:rPr>
                <w:rFonts w:cs="Arial"/>
              </w:rPr>
            </w:pPr>
            <w:r w:rsidRPr="009046FA">
              <w:rPr>
                <w:rFonts w:cs="Arial"/>
              </w:rPr>
              <w:t>'</w:t>
            </w:r>
            <w:hyperlink r:id="rId181" w:history="1">
              <w:r w:rsidRPr="0072406F">
                <w:rPr>
                  <w:rStyle w:val="Hyperlink"/>
                  <w:rFonts w:cs="Arial"/>
                  <w:color w:val="auto"/>
                </w:rPr>
                <w:t>S1-141058</w:t>
              </w:r>
            </w:hyperlink>
          </w:p>
        </w:tc>
        <w:tc>
          <w:tcPr>
            <w:tcW w:w="2545" w:type="dxa"/>
            <w:gridSpan w:val="2"/>
            <w:tcBorders>
              <w:bottom w:val="single" w:sz="4" w:space="0" w:color="auto"/>
            </w:tcBorders>
            <w:shd w:val="clear" w:color="auto" w:fill="C0C0C0"/>
          </w:tcPr>
          <w:p w:rsidR="00A0500A" w:rsidRPr="009046FA" w:rsidRDefault="00A0500A" w:rsidP="00832F47">
            <w:pPr>
              <w:spacing w:after="0" w:line="240" w:lineRule="auto"/>
            </w:pPr>
            <w:r w:rsidRPr="009046FA">
              <w:t>French Ministry of Interior</w:t>
            </w:r>
          </w:p>
        </w:tc>
        <w:tc>
          <w:tcPr>
            <w:tcW w:w="4216" w:type="dxa"/>
            <w:tcBorders>
              <w:bottom w:val="single" w:sz="4" w:space="0" w:color="auto"/>
            </w:tcBorders>
            <w:shd w:val="clear" w:color="auto" w:fill="C0C0C0"/>
          </w:tcPr>
          <w:p w:rsidR="00A0500A" w:rsidRPr="00597E77" w:rsidRDefault="00A0500A" w:rsidP="00832F47">
            <w:pPr>
              <w:spacing w:after="0" w:line="240" w:lineRule="auto"/>
            </w:pPr>
            <w:r w:rsidRPr="00597E77">
              <w:t>Operational requirements for Isolated E-UTRAN operation</w:t>
            </w:r>
          </w:p>
        </w:tc>
        <w:tc>
          <w:tcPr>
            <w:tcW w:w="2142" w:type="dxa"/>
            <w:tcBorders>
              <w:bottom w:val="single" w:sz="4" w:space="0" w:color="auto"/>
            </w:tcBorders>
            <w:shd w:val="clear" w:color="auto" w:fill="C0C0C0"/>
          </w:tcPr>
          <w:p w:rsidR="00A0500A" w:rsidRPr="009046FA" w:rsidRDefault="00A0500A" w:rsidP="00832F47">
            <w:pPr>
              <w:spacing w:after="0" w:line="240" w:lineRule="auto"/>
            </w:pPr>
            <w:r w:rsidRPr="00830236">
              <w:t xml:space="preserve">Moved to </w:t>
            </w:r>
            <w:r>
              <w:t xml:space="preserve">section </w:t>
            </w:r>
            <w:r>
              <w:fldChar w:fldCharType="begin"/>
            </w:r>
            <w:r>
              <w:instrText xml:space="preserve"> REF _Ref387012466 \r \h </w:instrText>
            </w:r>
            <w:r>
              <w:fldChar w:fldCharType="separate"/>
            </w:r>
            <w:r>
              <w:t>7.4</w:t>
            </w:r>
            <w:r>
              <w:fldChar w:fldCharType="end"/>
            </w:r>
          </w:p>
        </w:tc>
        <w:tc>
          <w:tcPr>
            <w:tcW w:w="4137" w:type="dxa"/>
            <w:gridSpan w:val="2"/>
            <w:tcBorders>
              <w:bottom w:val="single" w:sz="4" w:space="0" w:color="auto"/>
            </w:tcBorders>
            <w:shd w:val="clear" w:color="auto" w:fill="C0C0C0"/>
          </w:tcPr>
          <w:p w:rsidR="00A0500A" w:rsidRPr="009046FA" w:rsidRDefault="00A0500A" w:rsidP="00832F47">
            <w:pPr>
              <w:spacing w:after="0" w:line="240" w:lineRule="auto"/>
            </w:pPr>
          </w:p>
        </w:tc>
      </w:tr>
      <w:tr w:rsidR="00A0500A" w:rsidRPr="00B04844" w:rsidTr="0072406F">
        <w:trPr>
          <w:trHeight w:val="141"/>
        </w:trPr>
        <w:tc>
          <w:tcPr>
            <w:tcW w:w="14850" w:type="dxa"/>
            <w:gridSpan w:val="8"/>
            <w:tcBorders>
              <w:bottom w:val="single" w:sz="4" w:space="0" w:color="auto"/>
            </w:tcBorders>
            <w:shd w:val="clear" w:color="auto" w:fill="F2F2F2"/>
          </w:tcPr>
          <w:p w:rsidR="00A0500A" w:rsidRDefault="00A0500A" w:rsidP="00B01359">
            <w:pPr>
              <w:pStyle w:val="Heading2"/>
            </w:pPr>
            <w:bookmarkStart w:id="144" w:name="_Ref387051377"/>
            <w:bookmarkStart w:id="145" w:name="_Toc387055459"/>
            <w:r>
              <w:t xml:space="preserve">FS_MAPN: </w:t>
            </w:r>
            <w:r w:rsidRPr="00B01359">
              <w:t>Need for multiple APNs</w:t>
            </w:r>
            <w:r>
              <w:t xml:space="preserve"> [</w:t>
            </w:r>
            <w:hyperlink r:id="rId182" w:history="1">
              <w:r w:rsidRPr="00B01359">
                <w:rPr>
                  <w:rStyle w:val="Hyperlink"/>
                </w:rPr>
                <w:t>SP-130416</w:t>
              </w:r>
            </w:hyperlink>
            <w:r>
              <w:t>]</w:t>
            </w:r>
            <w:bookmarkEnd w:id="142"/>
            <w:bookmarkEnd w:id="143"/>
            <w:bookmarkEnd w:id="144"/>
            <w:bookmarkEnd w:id="145"/>
          </w:p>
        </w:tc>
      </w:tr>
      <w:tr w:rsidR="00A0500A" w:rsidRPr="00B04844" w:rsidTr="0072406F">
        <w:trPr>
          <w:trHeight w:val="141"/>
        </w:trPr>
        <w:tc>
          <w:tcPr>
            <w:tcW w:w="14850" w:type="dxa"/>
            <w:gridSpan w:val="8"/>
            <w:shd w:val="clear" w:color="auto" w:fill="auto"/>
          </w:tcPr>
          <w:p w:rsidR="00A0500A" w:rsidRDefault="00A0500A" w:rsidP="00796627">
            <w:pPr>
              <w:suppressAutoHyphens/>
              <w:spacing w:after="0" w:line="240" w:lineRule="auto"/>
              <w:rPr>
                <w:rFonts w:eastAsia="Arial Unicode MS" w:cs="Arial"/>
                <w:szCs w:val="18"/>
                <w:lang w:eastAsia="ar-SA"/>
              </w:rPr>
            </w:pPr>
          </w:p>
          <w:p w:rsidR="00A0500A" w:rsidRPr="00BC469F" w:rsidRDefault="00A0500A" w:rsidP="00796627">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A0500A" w:rsidRPr="00F45489" w:rsidRDefault="00A0500A" w:rsidP="00796627">
            <w:pPr>
              <w:suppressAutoHyphens/>
              <w:spacing w:after="0" w:line="240" w:lineRule="auto"/>
              <w:rPr>
                <w:rFonts w:eastAsia="Arial Unicode MS" w:cs="Arial"/>
                <w:szCs w:val="18"/>
                <w:lang w:eastAsia="ar-SA"/>
              </w:rPr>
            </w:pPr>
            <w:r>
              <w:rPr>
                <w:rFonts w:eastAsia="Arial Unicode MS" w:cs="Arial"/>
                <w:szCs w:val="18"/>
                <w:lang w:eastAsia="ar-SA"/>
              </w:rPr>
              <w:t xml:space="preserve">Latest draft: </w:t>
            </w:r>
            <w:hyperlink r:id="rId183" w:history="1">
              <w:r w:rsidRPr="003378C8">
                <w:rPr>
                  <w:rStyle w:val="Hyperlink"/>
                  <w:rFonts w:eastAsia="Arial Unicode MS" w:cs="Arial"/>
                  <w:szCs w:val="18"/>
                  <w:lang w:eastAsia="ar-SA"/>
                </w:rPr>
                <w:t>TR 22.802 v0.2.1</w:t>
              </w:r>
            </w:hyperlink>
          </w:p>
          <w:p w:rsidR="00A0500A" w:rsidRDefault="00A0500A" w:rsidP="00796627">
            <w:pPr>
              <w:suppressAutoHyphens/>
              <w:spacing w:after="0" w:line="240" w:lineRule="auto"/>
              <w:rPr>
                <w:rFonts w:eastAsia="Arial Unicode MS" w:cs="Arial"/>
                <w:szCs w:val="18"/>
                <w:lang w:eastAsia="ar-SA"/>
              </w:rPr>
            </w:pPr>
            <w:r>
              <w:rPr>
                <w:rFonts w:eastAsia="Arial Unicode MS" w:cs="Arial"/>
                <w:szCs w:val="18"/>
                <w:lang w:eastAsia="ar-SA"/>
              </w:rPr>
              <w:t xml:space="preserve">Target completion date: </w:t>
            </w:r>
            <w:r w:rsidRPr="00047871">
              <w:rPr>
                <w:rFonts w:eastAsia="Arial Unicode MS" w:cs="Arial"/>
                <w:szCs w:val="18"/>
                <w:lang w:eastAsia="ar-SA"/>
              </w:rPr>
              <w:t>SA#65 (09/2014)</w:t>
            </w:r>
          </w:p>
          <w:p w:rsidR="00A0500A" w:rsidRDefault="00A0500A" w:rsidP="00796627">
            <w:pPr>
              <w:suppressAutoHyphens/>
              <w:spacing w:after="0" w:line="240" w:lineRule="auto"/>
              <w:rPr>
                <w:rFonts w:eastAsia="Arial Unicode MS" w:cs="Arial"/>
                <w:szCs w:val="18"/>
                <w:lang w:eastAsia="ar-SA"/>
              </w:rPr>
            </w:pPr>
            <w:r>
              <w:rPr>
                <w:rFonts w:eastAsia="Arial Unicode MS" w:cs="Arial"/>
                <w:szCs w:val="18"/>
                <w:lang w:eastAsia="ar-SA"/>
              </w:rPr>
              <w:t>Percentage completion: 50%</w:t>
            </w:r>
          </w:p>
          <w:p w:rsidR="00A0500A" w:rsidRPr="00F45489" w:rsidRDefault="00A0500A" w:rsidP="00796627">
            <w:pPr>
              <w:suppressAutoHyphens/>
              <w:spacing w:after="0" w:line="240" w:lineRule="auto"/>
              <w:rPr>
                <w:rFonts w:eastAsia="Arial Unicode MS" w:cs="Arial"/>
                <w:szCs w:val="18"/>
                <w:lang w:eastAsia="ar-SA"/>
              </w:rPr>
            </w:pPr>
          </w:p>
        </w:tc>
      </w:tr>
      <w:tr w:rsidR="00A0500A" w:rsidRPr="00432926" w:rsidTr="009C07FC">
        <w:trPr>
          <w:trHeight w:val="141"/>
        </w:trPr>
        <w:tc>
          <w:tcPr>
            <w:tcW w:w="605" w:type="dxa"/>
            <w:tcBorders>
              <w:bottom w:val="single" w:sz="4" w:space="0" w:color="auto"/>
            </w:tcBorders>
            <w:shd w:val="clear" w:color="auto" w:fill="auto"/>
          </w:tcPr>
          <w:p w:rsidR="00A0500A" w:rsidRDefault="00A0500A" w:rsidP="00832F47">
            <w:pPr>
              <w:spacing w:after="0" w:line="240" w:lineRule="auto"/>
            </w:pPr>
            <w:bookmarkStart w:id="146" w:name="_Ref377239720"/>
            <w:bookmarkStart w:id="147" w:name="_Ref377332870"/>
            <w:bookmarkStart w:id="148" w:name="_Toc378052459"/>
            <w:r>
              <w:t>Cont</w:t>
            </w:r>
          </w:p>
        </w:tc>
        <w:tc>
          <w:tcPr>
            <w:tcW w:w="1205" w:type="dxa"/>
            <w:tcBorders>
              <w:bottom w:val="single" w:sz="4" w:space="0" w:color="auto"/>
            </w:tcBorders>
            <w:shd w:val="clear" w:color="auto" w:fill="auto"/>
          </w:tcPr>
          <w:p w:rsidR="00A0500A" w:rsidRPr="00AA00D8" w:rsidRDefault="00A0500A" w:rsidP="00832F47">
            <w:pPr>
              <w:spacing w:after="0" w:line="240" w:lineRule="auto"/>
              <w:jc w:val="both"/>
              <w:rPr>
                <w:rFonts w:cs="Arial"/>
              </w:rPr>
            </w:pPr>
            <w:hyperlink r:id="rId184" w:history="1">
              <w:r w:rsidRPr="009046FA">
                <w:rPr>
                  <w:rStyle w:val="Hyperlink"/>
                  <w:rFonts w:cs="Arial"/>
                </w:rPr>
                <w:t>S1-141124</w:t>
              </w:r>
            </w:hyperlink>
          </w:p>
        </w:tc>
        <w:tc>
          <w:tcPr>
            <w:tcW w:w="2545" w:type="dxa"/>
            <w:gridSpan w:val="2"/>
            <w:tcBorders>
              <w:bottom w:val="single" w:sz="4" w:space="0" w:color="auto"/>
            </w:tcBorders>
            <w:shd w:val="clear" w:color="auto" w:fill="auto"/>
          </w:tcPr>
          <w:p w:rsidR="00A0500A" w:rsidRDefault="00A0500A" w:rsidP="00832F47">
            <w:pPr>
              <w:spacing w:after="0" w:line="240" w:lineRule="auto"/>
            </w:pPr>
            <w:r>
              <w:t>Ericsson</w:t>
            </w:r>
          </w:p>
        </w:tc>
        <w:tc>
          <w:tcPr>
            <w:tcW w:w="4216" w:type="dxa"/>
            <w:tcBorders>
              <w:bottom w:val="single" w:sz="4" w:space="0" w:color="auto"/>
            </w:tcBorders>
            <w:shd w:val="clear" w:color="auto" w:fill="auto"/>
          </w:tcPr>
          <w:p w:rsidR="00A0500A" w:rsidRDefault="00A0500A" w:rsidP="00832F47">
            <w:pPr>
              <w:spacing w:after="0" w:line="240" w:lineRule="auto"/>
            </w:pPr>
            <w:r>
              <w:t>Late provisioning of a selected MNO</w:t>
            </w:r>
          </w:p>
        </w:tc>
        <w:tc>
          <w:tcPr>
            <w:tcW w:w="2142" w:type="dxa"/>
            <w:tcBorders>
              <w:bottom w:val="single" w:sz="4" w:space="0" w:color="auto"/>
            </w:tcBorders>
            <w:shd w:val="clear" w:color="auto" w:fill="auto"/>
          </w:tcPr>
          <w:p w:rsidR="00A0500A" w:rsidRPr="00832F47" w:rsidRDefault="00A0500A" w:rsidP="00832F47">
            <w:pPr>
              <w:spacing w:after="0" w:line="240" w:lineRule="auto"/>
            </w:pPr>
          </w:p>
        </w:tc>
        <w:tc>
          <w:tcPr>
            <w:tcW w:w="4137" w:type="dxa"/>
            <w:gridSpan w:val="2"/>
            <w:tcBorders>
              <w:bottom w:val="single" w:sz="4" w:space="0" w:color="auto"/>
            </w:tcBorders>
            <w:shd w:val="clear" w:color="auto" w:fill="auto"/>
          </w:tcPr>
          <w:p w:rsidR="00A0500A" w:rsidRDefault="00A0500A" w:rsidP="00832F47">
            <w:pPr>
              <w:spacing w:after="0" w:line="240" w:lineRule="auto"/>
            </w:pPr>
          </w:p>
        </w:tc>
      </w:tr>
      <w:tr w:rsidR="00A0500A" w:rsidRPr="00432926" w:rsidTr="009C07FC">
        <w:trPr>
          <w:trHeight w:val="141"/>
        </w:trPr>
        <w:tc>
          <w:tcPr>
            <w:tcW w:w="605" w:type="dxa"/>
            <w:tcBorders>
              <w:bottom w:val="single" w:sz="4" w:space="0" w:color="auto"/>
            </w:tcBorders>
            <w:shd w:val="clear" w:color="auto" w:fill="auto"/>
          </w:tcPr>
          <w:p w:rsidR="00A0500A" w:rsidRDefault="00A0500A" w:rsidP="00832F47">
            <w:pPr>
              <w:spacing w:after="0" w:line="240" w:lineRule="auto"/>
            </w:pPr>
            <w:r>
              <w:t>Cont</w:t>
            </w:r>
          </w:p>
        </w:tc>
        <w:tc>
          <w:tcPr>
            <w:tcW w:w="1205" w:type="dxa"/>
            <w:tcBorders>
              <w:bottom w:val="single" w:sz="4" w:space="0" w:color="auto"/>
            </w:tcBorders>
            <w:shd w:val="clear" w:color="auto" w:fill="auto"/>
          </w:tcPr>
          <w:p w:rsidR="00A0500A" w:rsidRPr="00AA00D8" w:rsidRDefault="00A0500A" w:rsidP="00832F47">
            <w:pPr>
              <w:spacing w:after="0" w:line="240" w:lineRule="auto"/>
              <w:jc w:val="both"/>
              <w:rPr>
                <w:rFonts w:cs="Arial"/>
              </w:rPr>
            </w:pPr>
            <w:hyperlink r:id="rId185" w:history="1">
              <w:r w:rsidRPr="009046FA">
                <w:rPr>
                  <w:rStyle w:val="Hyperlink"/>
                  <w:rFonts w:cs="Arial"/>
                </w:rPr>
                <w:t>S1-141125</w:t>
              </w:r>
            </w:hyperlink>
          </w:p>
        </w:tc>
        <w:tc>
          <w:tcPr>
            <w:tcW w:w="2545" w:type="dxa"/>
            <w:gridSpan w:val="2"/>
            <w:tcBorders>
              <w:bottom w:val="single" w:sz="4" w:space="0" w:color="auto"/>
            </w:tcBorders>
            <w:shd w:val="clear" w:color="auto" w:fill="auto"/>
          </w:tcPr>
          <w:p w:rsidR="00A0500A" w:rsidRDefault="00A0500A" w:rsidP="00832F47">
            <w:pPr>
              <w:spacing w:after="0" w:line="240" w:lineRule="auto"/>
            </w:pPr>
            <w:r>
              <w:t>Ericsson</w:t>
            </w:r>
          </w:p>
        </w:tc>
        <w:tc>
          <w:tcPr>
            <w:tcW w:w="4216" w:type="dxa"/>
            <w:tcBorders>
              <w:bottom w:val="single" w:sz="4" w:space="0" w:color="auto"/>
            </w:tcBorders>
            <w:shd w:val="clear" w:color="auto" w:fill="auto"/>
          </w:tcPr>
          <w:p w:rsidR="00A0500A" w:rsidRDefault="00A0500A" w:rsidP="00832F47">
            <w:pPr>
              <w:spacing w:after="0" w:line="240" w:lineRule="auto"/>
            </w:pPr>
            <w:r>
              <w:t>Change of selected MNO</w:t>
            </w:r>
          </w:p>
        </w:tc>
        <w:tc>
          <w:tcPr>
            <w:tcW w:w="2142" w:type="dxa"/>
            <w:tcBorders>
              <w:bottom w:val="single" w:sz="4" w:space="0" w:color="auto"/>
            </w:tcBorders>
            <w:shd w:val="clear" w:color="auto" w:fill="auto"/>
          </w:tcPr>
          <w:p w:rsidR="00A0500A" w:rsidRPr="00832F47" w:rsidRDefault="00A0500A" w:rsidP="00832F47">
            <w:pPr>
              <w:spacing w:after="0" w:line="240" w:lineRule="auto"/>
            </w:pPr>
          </w:p>
        </w:tc>
        <w:tc>
          <w:tcPr>
            <w:tcW w:w="4137" w:type="dxa"/>
            <w:gridSpan w:val="2"/>
            <w:tcBorders>
              <w:bottom w:val="single" w:sz="4" w:space="0" w:color="auto"/>
            </w:tcBorders>
            <w:shd w:val="clear" w:color="auto" w:fill="auto"/>
          </w:tcPr>
          <w:p w:rsidR="00A0500A" w:rsidRDefault="00A0500A" w:rsidP="00832F47">
            <w:pPr>
              <w:spacing w:after="0" w:line="240" w:lineRule="auto"/>
            </w:pPr>
          </w:p>
        </w:tc>
      </w:tr>
      <w:tr w:rsidR="00A0500A" w:rsidRPr="00432926" w:rsidTr="0072406F">
        <w:trPr>
          <w:trHeight w:val="141"/>
        </w:trPr>
        <w:tc>
          <w:tcPr>
            <w:tcW w:w="605" w:type="dxa"/>
            <w:tcBorders>
              <w:bottom w:val="single" w:sz="4" w:space="0" w:color="auto"/>
            </w:tcBorders>
            <w:shd w:val="clear" w:color="auto" w:fill="auto"/>
          </w:tcPr>
          <w:p w:rsidR="00A0500A" w:rsidRDefault="00A0500A" w:rsidP="00832F47">
            <w:pPr>
              <w:spacing w:after="0" w:line="240" w:lineRule="auto"/>
            </w:pPr>
            <w:r>
              <w:t>Cont</w:t>
            </w:r>
          </w:p>
        </w:tc>
        <w:tc>
          <w:tcPr>
            <w:tcW w:w="1205" w:type="dxa"/>
            <w:tcBorders>
              <w:bottom w:val="single" w:sz="4" w:space="0" w:color="auto"/>
            </w:tcBorders>
            <w:shd w:val="clear" w:color="auto" w:fill="auto"/>
          </w:tcPr>
          <w:p w:rsidR="00A0500A" w:rsidRPr="00AA00D8" w:rsidRDefault="00A0500A" w:rsidP="00832F47">
            <w:pPr>
              <w:spacing w:after="0" w:line="240" w:lineRule="auto"/>
              <w:jc w:val="both"/>
              <w:rPr>
                <w:rFonts w:cs="Arial"/>
              </w:rPr>
            </w:pPr>
            <w:hyperlink r:id="rId186" w:history="1">
              <w:r w:rsidRPr="009046FA">
                <w:rPr>
                  <w:rStyle w:val="Hyperlink"/>
                  <w:rFonts w:cs="Arial"/>
                </w:rPr>
                <w:t>S1-141127</w:t>
              </w:r>
            </w:hyperlink>
          </w:p>
        </w:tc>
        <w:tc>
          <w:tcPr>
            <w:tcW w:w="2545" w:type="dxa"/>
            <w:gridSpan w:val="2"/>
            <w:tcBorders>
              <w:bottom w:val="single" w:sz="4" w:space="0" w:color="auto"/>
            </w:tcBorders>
            <w:shd w:val="clear" w:color="auto" w:fill="auto"/>
          </w:tcPr>
          <w:p w:rsidR="00A0500A" w:rsidRDefault="00A0500A" w:rsidP="00832F47">
            <w:pPr>
              <w:spacing w:after="0" w:line="240" w:lineRule="auto"/>
            </w:pPr>
            <w:r>
              <w:t>Ericsson</w:t>
            </w:r>
          </w:p>
        </w:tc>
        <w:tc>
          <w:tcPr>
            <w:tcW w:w="4216" w:type="dxa"/>
            <w:tcBorders>
              <w:bottom w:val="single" w:sz="4" w:space="0" w:color="auto"/>
            </w:tcBorders>
            <w:shd w:val="clear" w:color="auto" w:fill="auto"/>
          </w:tcPr>
          <w:p w:rsidR="00A0500A" w:rsidRDefault="00A0500A" w:rsidP="00832F47">
            <w:pPr>
              <w:spacing w:after="0" w:line="240" w:lineRule="auto"/>
            </w:pPr>
            <w:r>
              <w:t>Single IP address</w:t>
            </w:r>
          </w:p>
        </w:tc>
        <w:tc>
          <w:tcPr>
            <w:tcW w:w="2142" w:type="dxa"/>
            <w:tcBorders>
              <w:bottom w:val="single" w:sz="4" w:space="0" w:color="auto"/>
            </w:tcBorders>
            <w:shd w:val="clear" w:color="auto" w:fill="auto"/>
          </w:tcPr>
          <w:p w:rsidR="00A0500A" w:rsidRPr="00832F47" w:rsidRDefault="00A0500A" w:rsidP="00832F47">
            <w:pPr>
              <w:spacing w:after="0" w:line="240" w:lineRule="auto"/>
            </w:pPr>
          </w:p>
        </w:tc>
        <w:tc>
          <w:tcPr>
            <w:tcW w:w="4137" w:type="dxa"/>
            <w:gridSpan w:val="2"/>
            <w:tcBorders>
              <w:bottom w:val="single" w:sz="4" w:space="0" w:color="auto"/>
            </w:tcBorders>
            <w:shd w:val="clear" w:color="auto" w:fill="auto"/>
          </w:tcPr>
          <w:p w:rsidR="00A0500A" w:rsidRDefault="00A0500A" w:rsidP="00832F47">
            <w:pPr>
              <w:spacing w:after="0" w:line="240" w:lineRule="auto"/>
            </w:pPr>
          </w:p>
        </w:tc>
      </w:tr>
      <w:tr w:rsidR="00A0500A" w:rsidRPr="00432926" w:rsidTr="0072406F">
        <w:trPr>
          <w:trHeight w:val="141"/>
        </w:trPr>
        <w:tc>
          <w:tcPr>
            <w:tcW w:w="605" w:type="dxa"/>
            <w:tcBorders>
              <w:bottom w:val="single" w:sz="4" w:space="0" w:color="auto"/>
            </w:tcBorders>
            <w:shd w:val="clear" w:color="auto" w:fill="00FFFF"/>
          </w:tcPr>
          <w:p w:rsidR="00A0500A" w:rsidRPr="009046FA" w:rsidRDefault="00A0500A" w:rsidP="00832F47">
            <w:pPr>
              <w:spacing w:after="0" w:line="240" w:lineRule="auto"/>
            </w:pPr>
            <w:r w:rsidRPr="009046FA">
              <w:t>Cont</w:t>
            </w:r>
          </w:p>
        </w:tc>
        <w:tc>
          <w:tcPr>
            <w:tcW w:w="1205" w:type="dxa"/>
            <w:tcBorders>
              <w:bottom w:val="single" w:sz="4" w:space="0" w:color="auto"/>
            </w:tcBorders>
            <w:shd w:val="clear" w:color="auto" w:fill="00FFFF"/>
          </w:tcPr>
          <w:p w:rsidR="00A0500A" w:rsidRPr="009046FA" w:rsidRDefault="00A0500A" w:rsidP="00832F47">
            <w:pPr>
              <w:spacing w:after="0" w:line="240" w:lineRule="auto"/>
              <w:jc w:val="both"/>
              <w:rPr>
                <w:rFonts w:cs="Arial"/>
              </w:rPr>
            </w:pPr>
            <w:hyperlink r:id="rId187" w:history="1">
              <w:r w:rsidRPr="0072406F">
                <w:rPr>
                  <w:rStyle w:val="Hyperlink"/>
                  <w:rFonts w:cs="Arial"/>
                  <w:color w:val="auto"/>
                </w:rPr>
                <w:t>S1-141184</w:t>
              </w:r>
            </w:hyperlink>
          </w:p>
        </w:tc>
        <w:tc>
          <w:tcPr>
            <w:tcW w:w="2545" w:type="dxa"/>
            <w:gridSpan w:val="2"/>
            <w:tcBorders>
              <w:bottom w:val="single" w:sz="4" w:space="0" w:color="auto"/>
            </w:tcBorders>
            <w:shd w:val="clear" w:color="auto" w:fill="00FFFF"/>
          </w:tcPr>
          <w:p w:rsidR="00A0500A" w:rsidRPr="009046FA" w:rsidRDefault="00A0500A" w:rsidP="00832F47">
            <w:pPr>
              <w:spacing w:after="0" w:line="240" w:lineRule="auto"/>
            </w:pPr>
            <w:r w:rsidRPr="009046FA">
              <w:t>Vodafone</w:t>
            </w:r>
          </w:p>
        </w:tc>
        <w:tc>
          <w:tcPr>
            <w:tcW w:w="4216" w:type="dxa"/>
            <w:tcBorders>
              <w:bottom w:val="single" w:sz="4" w:space="0" w:color="auto"/>
            </w:tcBorders>
            <w:shd w:val="clear" w:color="auto" w:fill="00FFFF"/>
          </w:tcPr>
          <w:p w:rsidR="00A0500A" w:rsidRPr="00830236" w:rsidRDefault="00A0500A" w:rsidP="00832F47">
            <w:pPr>
              <w:spacing w:after="0" w:line="240" w:lineRule="auto"/>
            </w:pPr>
            <w:r w:rsidRPr="00597E77">
              <w:t>Rationale for provisioning, storage, and management of APN(s) within the (U)SIM on the UICC</w:t>
            </w:r>
          </w:p>
        </w:tc>
        <w:tc>
          <w:tcPr>
            <w:tcW w:w="2142" w:type="dxa"/>
            <w:tcBorders>
              <w:bottom w:val="single" w:sz="4" w:space="0" w:color="auto"/>
            </w:tcBorders>
            <w:shd w:val="clear" w:color="auto" w:fill="00FFFF"/>
          </w:tcPr>
          <w:p w:rsidR="00A0500A" w:rsidRPr="00F0393B" w:rsidRDefault="00A0500A" w:rsidP="00832F47">
            <w:pPr>
              <w:spacing w:after="0" w:line="240" w:lineRule="auto"/>
            </w:pPr>
            <w:r w:rsidRPr="00830236">
              <w:t>Revised to S1-141254</w:t>
            </w:r>
          </w:p>
        </w:tc>
        <w:tc>
          <w:tcPr>
            <w:tcW w:w="4137" w:type="dxa"/>
            <w:gridSpan w:val="2"/>
            <w:tcBorders>
              <w:bottom w:val="single" w:sz="4" w:space="0" w:color="auto"/>
            </w:tcBorders>
            <w:shd w:val="clear" w:color="auto" w:fill="00FFFF"/>
          </w:tcPr>
          <w:p w:rsidR="00A0500A" w:rsidRPr="00F0393B" w:rsidRDefault="00A0500A" w:rsidP="00832F47">
            <w:pPr>
              <w:spacing w:after="0" w:line="240" w:lineRule="auto"/>
            </w:pPr>
          </w:p>
        </w:tc>
      </w:tr>
      <w:tr w:rsidR="00A0500A" w:rsidRPr="00432926" w:rsidTr="0072406F">
        <w:trPr>
          <w:trHeight w:val="141"/>
        </w:trPr>
        <w:tc>
          <w:tcPr>
            <w:tcW w:w="605" w:type="dxa"/>
            <w:tcBorders>
              <w:bottom w:val="single" w:sz="4" w:space="0" w:color="auto"/>
            </w:tcBorders>
            <w:shd w:val="clear" w:color="auto" w:fill="auto"/>
          </w:tcPr>
          <w:p w:rsidR="00A0500A" w:rsidRPr="00A970A1" w:rsidRDefault="00A0500A" w:rsidP="00832F47">
            <w:pPr>
              <w:spacing w:after="0" w:line="240" w:lineRule="auto"/>
            </w:pPr>
            <w:r>
              <w:t>Cont</w:t>
            </w:r>
          </w:p>
        </w:tc>
        <w:tc>
          <w:tcPr>
            <w:tcW w:w="1205" w:type="dxa"/>
            <w:tcBorders>
              <w:bottom w:val="single" w:sz="4" w:space="0" w:color="auto"/>
            </w:tcBorders>
            <w:shd w:val="clear" w:color="auto" w:fill="auto"/>
          </w:tcPr>
          <w:p w:rsidR="00A0500A" w:rsidRPr="009046FA" w:rsidRDefault="00A0500A" w:rsidP="00832F47">
            <w:pPr>
              <w:spacing w:after="0" w:line="240" w:lineRule="auto"/>
              <w:jc w:val="both"/>
              <w:rPr>
                <w:rFonts w:cs="Arial"/>
              </w:rPr>
            </w:pPr>
            <w:hyperlink r:id="rId188" w:history="1">
              <w:r w:rsidRPr="0072406F">
                <w:rPr>
                  <w:rStyle w:val="Hyperlink"/>
                  <w:color w:val="auto"/>
                </w:rPr>
                <w:t>S1-141254</w:t>
              </w:r>
            </w:hyperlink>
          </w:p>
        </w:tc>
        <w:tc>
          <w:tcPr>
            <w:tcW w:w="2545" w:type="dxa"/>
            <w:gridSpan w:val="2"/>
            <w:tcBorders>
              <w:bottom w:val="single" w:sz="4" w:space="0" w:color="auto"/>
            </w:tcBorders>
            <w:shd w:val="clear" w:color="auto" w:fill="auto"/>
          </w:tcPr>
          <w:p w:rsidR="00A0500A" w:rsidRPr="00A970A1" w:rsidRDefault="00A0500A" w:rsidP="00832F47">
            <w:pPr>
              <w:spacing w:after="0" w:line="240" w:lineRule="auto"/>
            </w:pPr>
            <w:r>
              <w:t>Vodafone</w:t>
            </w:r>
          </w:p>
        </w:tc>
        <w:tc>
          <w:tcPr>
            <w:tcW w:w="4216" w:type="dxa"/>
            <w:tcBorders>
              <w:bottom w:val="single" w:sz="4" w:space="0" w:color="auto"/>
            </w:tcBorders>
            <w:shd w:val="clear" w:color="auto" w:fill="auto"/>
          </w:tcPr>
          <w:p w:rsidR="00A0500A" w:rsidRPr="00A970A1" w:rsidRDefault="00A0500A" w:rsidP="00832F47">
            <w:pPr>
              <w:spacing w:after="0" w:line="240" w:lineRule="auto"/>
            </w:pPr>
            <w:r>
              <w:t>Rationale for provisioning, storage, and management of APN(s) within the (U)SIM on the UICC</w:t>
            </w:r>
          </w:p>
        </w:tc>
        <w:tc>
          <w:tcPr>
            <w:tcW w:w="2142" w:type="dxa"/>
            <w:tcBorders>
              <w:bottom w:val="single" w:sz="4" w:space="0" w:color="auto"/>
            </w:tcBorders>
            <w:shd w:val="clear" w:color="auto" w:fill="auto"/>
          </w:tcPr>
          <w:p w:rsidR="00A0500A" w:rsidRPr="00597E77" w:rsidRDefault="00A0500A" w:rsidP="00832F47">
            <w:pPr>
              <w:spacing w:after="0" w:line="240" w:lineRule="auto"/>
            </w:pPr>
          </w:p>
        </w:tc>
        <w:tc>
          <w:tcPr>
            <w:tcW w:w="4137" w:type="dxa"/>
            <w:gridSpan w:val="2"/>
            <w:tcBorders>
              <w:bottom w:val="single" w:sz="4" w:space="0" w:color="auto"/>
            </w:tcBorders>
            <w:shd w:val="clear" w:color="auto" w:fill="auto"/>
          </w:tcPr>
          <w:p w:rsidR="00A0500A" w:rsidRPr="00830236" w:rsidRDefault="00A0500A" w:rsidP="00832F47">
            <w:pPr>
              <w:spacing w:after="0" w:line="240" w:lineRule="auto"/>
            </w:pPr>
            <w:r w:rsidRPr="00597E77">
              <w:t>Revision of S1-141184.</w:t>
            </w:r>
          </w:p>
        </w:tc>
      </w:tr>
      <w:tr w:rsidR="00A0500A" w:rsidRPr="00432926" w:rsidTr="009C07FC">
        <w:trPr>
          <w:trHeight w:val="141"/>
        </w:trPr>
        <w:tc>
          <w:tcPr>
            <w:tcW w:w="605" w:type="dxa"/>
            <w:tcBorders>
              <w:bottom w:val="single" w:sz="4" w:space="0" w:color="auto"/>
            </w:tcBorders>
            <w:shd w:val="clear" w:color="auto" w:fill="auto"/>
          </w:tcPr>
          <w:p w:rsidR="00A0500A" w:rsidRDefault="00A0500A" w:rsidP="00832F47">
            <w:pPr>
              <w:spacing w:after="0" w:line="240" w:lineRule="auto"/>
            </w:pPr>
            <w:r>
              <w:t>Cont</w:t>
            </w:r>
          </w:p>
        </w:tc>
        <w:tc>
          <w:tcPr>
            <w:tcW w:w="1205" w:type="dxa"/>
            <w:tcBorders>
              <w:bottom w:val="single" w:sz="4" w:space="0" w:color="auto"/>
            </w:tcBorders>
            <w:shd w:val="clear" w:color="auto" w:fill="auto"/>
          </w:tcPr>
          <w:p w:rsidR="00A0500A" w:rsidRPr="00AA00D8" w:rsidRDefault="00A0500A" w:rsidP="00832F47">
            <w:pPr>
              <w:spacing w:after="0" w:line="240" w:lineRule="auto"/>
              <w:jc w:val="both"/>
              <w:rPr>
                <w:rFonts w:cs="Arial"/>
              </w:rPr>
            </w:pPr>
            <w:hyperlink r:id="rId189" w:history="1">
              <w:r w:rsidRPr="009046FA">
                <w:rPr>
                  <w:rStyle w:val="Hyperlink"/>
                  <w:rFonts w:cs="Arial"/>
                </w:rPr>
                <w:t>S1-141192</w:t>
              </w:r>
            </w:hyperlink>
          </w:p>
        </w:tc>
        <w:tc>
          <w:tcPr>
            <w:tcW w:w="2545" w:type="dxa"/>
            <w:gridSpan w:val="2"/>
            <w:tcBorders>
              <w:bottom w:val="single" w:sz="4" w:space="0" w:color="auto"/>
            </w:tcBorders>
            <w:shd w:val="clear" w:color="auto" w:fill="auto"/>
          </w:tcPr>
          <w:p w:rsidR="00A0500A" w:rsidRDefault="00A0500A" w:rsidP="00832F47">
            <w:pPr>
              <w:spacing w:after="0" w:line="240" w:lineRule="auto"/>
            </w:pPr>
            <w:r>
              <w:t>Alcatel-Lucent</w:t>
            </w:r>
          </w:p>
        </w:tc>
        <w:tc>
          <w:tcPr>
            <w:tcW w:w="4216" w:type="dxa"/>
            <w:tcBorders>
              <w:bottom w:val="single" w:sz="4" w:space="0" w:color="auto"/>
            </w:tcBorders>
            <w:shd w:val="clear" w:color="auto" w:fill="auto"/>
          </w:tcPr>
          <w:p w:rsidR="00A0500A" w:rsidRDefault="00A0500A" w:rsidP="00832F47">
            <w:pPr>
              <w:spacing w:after="0" w:line="240" w:lineRule="auto"/>
            </w:pPr>
            <w:r>
              <w:t>Advantages of Device management based solution</w:t>
            </w:r>
          </w:p>
        </w:tc>
        <w:tc>
          <w:tcPr>
            <w:tcW w:w="2142" w:type="dxa"/>
            <w:tcBorders>
              <w:bottom w:val="single" w:sz="4" w:space="0" w:color="auto"/>
            </w:tcBorders>
            <w:shd w:val="clear" w:color="auto" w:fill="auto"/>
          </w:tcPr>
          <w:p w:rsidR="00A0500A" w:rsidRPr="00832F47" w:rsidRDefault="00A0500A" w:rsidP="00832F47">
            <w:pPr>
              <w:spacing w:after="0" w:line="240" w:lineRule="auto"/>
            </w:pPr>
          </w:p>
        </w:tc>
        <w:tc>
          <w:tcPr>
            <w:tcW w:w="4137" w:type="dxa"/>
            <w:gridSpan w:val="2"/>
            <w:tcBorders>
              <w:bottom w:val="single" w:sz="4" w:space="0" w:color="auto"/>
            </w:tcBorders>
            <w:shd w:val="clear" w:color="auto" w:fill="auto"/>
          </w:tcPr>
          <w:p w:rsidR="00A0500A" w:rsidRDefault="00A0500A" w:rsidP="00832F47">
            <w:pPr>
              <w:spacing w:after="0" w:line="240" w:lineRule="auto"/>
            </w:pPr>
          </w:p>
        </w:tc>
      </w:tr>
      <w:tr w:rsidR="00A0500A" w:rsidRPr="00432926" w:rsidTr="0072406F">
        <w:trPr>
          <w:trHeight w:val="141"/>
        </w:trPr>
        <w:tc>
          <w:tcPr>
            <w:tcW w:w="605" w:type="dxa"/>
            <w:tcBorders>
              <w:bottom w:val="single" w:sz="4" w:space="0" w:color="auto"/>
            </w:tcBorders>
            <w:shd w:val="clear" w:color="auto" w:fill="auto"/>
          </w:tcPr>
          <w:p w:rsidR="00A0500A" w:rsidRDefault="00A0500A" w:rsidP="00832F47">
            <w:pPr>
              <w:spacing w:after="0" w:line="240" w:lineRule="auto"/>
            </w:pPr>
            <w:r>
              <w:t>Cont</w:t>
            </w:r>
          </w:p>
        </w:tc>
        <w:tc>
          <w:tcPr>
            <w:tcW w:w="1205" w:type="dxa"/>
            <w:tcBorders>
              <w:bottom w:val="single" w:sz="4" w:space="0" w:color="auto"/>
            </w:tcBorders>
            <w:shd w:val="clear" w:color="auto" w:fill="auto"/>
          </w:tcPr>
          <w:p w:rsidR="00A0500A" w:rsidRPr="00AA00D8" w:rsidRDefault="00A0500A" w:rsidP="00832F47">
            <w:pPr>
              <w:spacing w:after="0" w:line="240" w:lineRule="auto"/>
              <w:jc w:val="both"/>
              <w:rPr>
                <w:rFonts w:cs="Arial"/>
              </w:rPr>
            </w:pPr>
            <w:hyperlink r:id="rId190" w:history="1">
              <w:r w:rsidRPr="009046FA">
                <w:rPr>
                  <w:rStyle w:val="Hyperlink"/>
                  <w:rFonts w:cs="Arial"/>
                </w:rPr>
                <w:t>S1-141193</w:t>
              </w:r>
            </w:hyperlink>
          </w:p>
        </w:tc>
        <w:tc>
          <w:tcPr>
            <w:tcW w:w="2545" w:type="dxa"/>
            <w:gridSpan w:val="2"/>
            <w:tcBorders>
              <w:bottom w:val="single" w:sz="4" w:space="0" w:color="auto"/>
            </w:tcBorders>
            <w:shd w:val="clear" w:color="auto" w:fill="auto"/>
          </w:tcPr>
          <w:p w:rsidR="00A0500A" w:rsidRDefault="00A0500A" w:rsidP="00832F47">
            <w:pPr>
              <w:spacing w:after="0" w:line="240" w:lineRule="auto"/>
            </w:pPr>
            <w:r>
              <w:t>Alcatel-Lucent</w:t>
            </w:r>
          </w:p>
        </w:tc>
        <w:tc>
          <w:tcPr>
            <w:tcW w:w="4216" w:type="dxa"/>
            <w:tcBorders>
              <w:bottom w:val="single" w:sz="4" w:space="0" w:color="auto"/>
            </w:tcBorders>
            <w:shd w:val="clear" w:color="auto" w:fill="auto"/>
          </w:tcPr>
          <w:p w:rsidR="00A0500A" w:rsidRDefault="00A0500A" w:rsidP="00832F47">
            <w:pPr>
              <w:spacing w:after="0" w:line="240" w:lineRule="auto"/>
            </w:pPr>
            <w:r>
              <w:t>Disadvantages of UICC based solution</w:t>
            </w:r>
          </w:p>
        </w:tc>
        <w:tc>
          <w:tcPr>
            <w:tcW w:w="2142" w:type="dxa"/>
            <w:tcBorders>
              <w:bottom w:val="single" w:sz="4" w:space="0" w:color="auto"/>
            </w:tcBorders>
            <w:shd w:val="clear" w:color="auto" w:fill="auto"/>
          </w:tcPr>
          <w:p w:rsidR="00A0500A" w:rsidRPr="00832F47" w:rsidRDefault="00A0500A" w:rsidP="00832F47">
            <w:pPr>
              <w:spacing w:after="0" w:line="240" w:lineRule="auto"/>
            </w:pPr>
          </w:p>
        </w:tc>
        <w:tc>
          <w:tcPr>
            <w:tcW w:w="4137" w:type="dxa"/>
            <w:gridSpan w:val="2"/>
            <w:tcBorders>
              <w:bottom w:val="single" w:sz="4" w:space="0" w:color="auto"/>
            </w:tcBorders>
            <w:shd w:val="clear" w:color="auto" w:fill="auto"/>
          </w:tcPr>
          <w:p w:rsidR="00A0500A" w:rsidRDefault="00A0500A" w:rsidP="00832F47">
            <w:pPr>
              <w:spacing w:after="0" w:line="240" w:lineRule="auto"/>
            </w:pPr>
          </w:p>
        </w:tc>
      </w:tr>
      <w:tr w:rsidR="00A0500A" w:rsidRPr="00432926" w:rsidTr="009C07FC">
        <w:trPr>
          <w:trHeight w:val="141"/>
        </w:trPr>
        <w:tc>
          <w:tcPr>
            <w:tcW w:w="605" w:type="dxa"/>
            <w:tcBorders>
              <w:bottom w:val="single" w:sz="4" w:space="0" w:color="auto"/>
            </w:tcBorders>
            <w:shd w:val="clear" w:color="auto" w:fill="auto"/>
          </w:tcPr>
          <w:p w:rsidR="00A0500A" w:rsidRDefault="00A0500A" w:rsidP="00832F47">
            <w:pPr>
              <w:spacing w:after="0" w:line="240" w:lineRule="auto"/>
            </w:pPr>
            <w:r>
              <w:t>Cont</w:t>
            </w:r>
          </w:p>
        </w:tc>
        <w:tc>
          <w:tcPr>
            <w:tcW w:w="1205" w:type="dxa"/>
            <w:tcBorders>
              <w:bottom w:val="single" w:sz="4" w:space="0" w:color="auto"/>
            </w:tcBorders>
            <w:shd w:val="clear" w:color="auto" w:fill="auto"/>
          </w:tcPr>
          <w:p w:rsidR="00A0500A" w:rsidRPr="00AA00D8" w:rsidRDefault="00A0500A" w:rsidP="00832F47">
            <w:pPr>
              <w:spacing w:after="0" w:line="240" w:lineRule="auto"/>
              <w:jc w:val="both"/>
              <w:rPr>
                <w:rFonts w:cs="Arial"/>
              </w:rPr>
            </w:pPr>
            <w:hyperlink r:id="rId191" w:history="1">
              <w:r w:rsidRPr="009046FA">
                <w:rPr>
                  <w:rStyle w:val="Hyperlink"/>
                  <w:rFonts w:cs="Arial"/>
                </w:rPr>
                <w:t>S1-141195</w:t>
              </w:r>
            </w:hyperlink>
          </w:p>
        </w:tc>
        <w:tc>
          <w:tcPr>
            <w:tcW w:w="2545" w:type="dxa"/>
            <w:gridSpan w:val="2"/>
            <w:tcBorders>
              <w:bottom w:val="single" w:sz="4" w:space="0" w:color="auto"/>
            </w:tcBorders>
            <w:shd w:val="clear" w:color="auto" w:fill="auto"/>
          </w:tcPr>
          <w:p w:rsidR="00A0500A" w:rsidRDefault="00A0500A" w:rsidP="00832F47">
            <w:pPr>
              <w:spacing w:after="0" w:line="240" w:lineRule="auto"/>
            </w:pPr>
            <w:r>
              <w:t>Alcatel-Lucent</w:t>
            </w:r>
          </w:p>
        </w:tc>
        <w:tc>
          <w:tcPr>
            <w:tcW w:w="4216" w:type="dxa"/>
            <w:tcBorders>
              <w:bottom w:val="single" w:sz="4" w:space="0" w:color="auto"/>
            </w:tcBorders>
            <w:shd w:val="clear" w:color="auto" w:fill="auto"/>
          </w:tcPr>
          <w:p w:rsidR="00A0500A" w:rsidRDefault="00A0500A" w:rsidP="00832F47">
            <w:pPr>
              <w:spacing w:after="0" w:line="240" w:lineRule="auto"/>
            </w:pPr>
            <w:r>
              <w:t>FS_MAPN conclusion</w:t>
            </w:r>
          </w:p>
        </w:tc>
        <w:tc>
          <w:tcPr>
            <w:tcW w:w="2142" w:type="dxa"/>
            <w:tcBorders>
              <w:bottom w:val="single" w:sz="4" w:space="0" w:color="auto"/>
            </w:tcBorders>
            <w:shd w:val="clear" w:color="auto" w:fill="auto"/>
          </w:tcPr>
          <w:p w:rsidR="00A0500A" w:rsidRPr="00832F47" w:rsidRDefault="00A0500A" w:rsidP="00832F47">
            <w:pPr>
              <w:spacing w:after="0" w:line="240" w:lineRule="auto"/>
            </w:pPr>
          </w:p>
        </w:tc>
        <w:tc>
          <w:tcPr>
            <w:tcW w:w="4137" w:type="dxa"/>
            <w:gridSpan w:val="2"/>
            <w:tcBorders>
              <w:bottom w:val="single" w:sz="4" w:space="0" w:color="auto"/>
            </w:tcBorders>
            <w:shd w:val="clear" w:color="auto" w:fill="auto"/>
          </w:tcPr>
          <w:p w:rsidR="00A0500A" w:rsidRDefault="00A0500A" w:rsidP="00832F47">
            <w:pPr>
              <w:spacing w:after="0" w:line="240" w:lineRule="auto"/>
            </w:pPr>
          </w:p>
        </w:tc>
      </w:tr>
      <w:tr w:rsidR="00A0500A" w:rsidRPr="00432926" w:rsidTr="009C07FC">
        <w:trPr>
          <w:trHeight w:val="141"/>
        </w:trPr>
        <w:tc>
          <w:tcPr>
            <w:tcW w:w="605" w:type="dxa"/>
            <w:tcBorders>
              <w:bottom w:val="single" w:sz="4" w:space="0" w:color="auto"/>
            </w:tcBorders>
            <w:shd w:val="clear" w:color="auto" w:fill="auto"/>
          </w:tcPr>
          <w:p w:rsidR="00A0500A" w:rsidRDefault="00A0500A" w:rsidP="00832F47">
            <w:pPr>
              <w:spacing w:after="0" w:line="240" w:lineRule="auto"/>
            </w:pPr>
            <w:r>
              <w:lastRenderedPageBreak/>
              <w:t>Cont</w:t>
            </w:r>
          </w:p>
        </w:tc>
        <w:tc>
          <w:tcPr>
            <w:tcW w:w="1205" w:type="dxa"/>
            <w:tcBorders>
              <w:bottom w:val="single" w:sz="4" w:space="0" w:color="auto"/>
            </w:tcBorders>
            <w:shd w:val="clear" w:color="auto" w:fill="auto"/>
          </w:tcPr>
          <w:p w:rsidR="00A0500A" w:rsidRPr="00AA00D8" w:rsidRDefault="00A0500A" w:rsidP="00832F47">
            <w:pPr>
              <w:spacing w:after="0" w:line="240" w:lineRule="auto"/>
              <w:jc w:val="both"/>
              <w:rPr>
                <w:rFonts w:cs="Arial"/>
              </w:rPr>
            </w:pPr>
            <w:hyperlink r:id="rId192" w:history="1">
              <w:r w:rsidRPr="009046FA">
                <w:rPr>
                  <w:rStyle w:val="Hyperlink"/>
                  <w:rFonts w:cs="Arial"/>
                </w:rPr>
                <w:t>S1-141234</w:t>
              </w:r>
            </w:hyperlink>
          </w:p>
        </w:tc>
        <w:tc>
          <w:tcPr>
            <w:tcW w:w="2545" w:type="dxa"/>
            <w:gridSpan w:val="2"/>
            <w:tcBorders>
              <w:bottom w:val="single" w:sz="4" w:space="0" w:color="auto"/>
            </w:tcBorders>
            <w:shd w:val="clear" w:color="auto" w:fill="auto"/>
          </w:tcPr>
          <w:p w:rsidR="00A0500A" w:rsidRDefault="00A0500A" w:rsidP="00832F47">
            <w:pPr>
              <w:spacing w:after="0" w:line="240" w:lineRule="auto"/>
            </w:pPr>
            <w:r>
              <w:t>FS_MAPN Rapporteur</w:t>
            </w:r>
          </w:p>
        </w:tc>
        <w:tc>
          <w:tcPr>
            <w:tcW w:w="4216" w:type="dxa"/>
            <w:tcBorders>
              <w:bottom w:val="single" w:sz="4" w:space="0" w:color="auto"/>
            </w:tcBorders>
            <w:shd w:val="clear" w:color="auto" w:fill="auto"/>
          </w:tcPr>
          <w:p w:rsidR="00A0500A" w:rsidRDefault="00A0500A" w:rsidP="00832F47">
            <w:pPr>
              <w:spacing w:after="0" w:line="240" w:lineRule="auto"/>
            </w:pPr>
            <w:r>
              <w:t>FS_MAPN conclusion</w:t>
            </w:r>
          </w:p>
        </w:tc>
        <w:tc>
          <w:tcPr>
            <w:tcW w:w="2142" w:type="dxa"/>
            <w:tcBorders>
              <w:bottom w:val="single" w:sz="4" w:space="0" w:color="auto"/>
            </w:tcBorders>
            <w:shd w:val="clear" w:color="auto" w:fill="auto"/>
          </w:tcPr>
          <w:p w:rsidR="00A0500A" w:rsidRPr="00832F47" w:rsidRDefault="00A0500A" w:rsidP="00832F47">
            <w:pPr>
              <w:spacing w:after="0" w:line="240" w:lineRule="auto"/>
            </w:pPr>
          </w:p>
        </w:tc>
        <w:tc>
          <w:tcPr>
            <w:tcW w:w="4137" w:type="dxa"/>
            <w:gridSpan w:val="2"/>
            <w:tcBorders>
              <w:bottom w:val="single" w:sz="4" w:space="0" w:color="auto"/>
            </w:tcBorders>
            <w:shd w:val="clear" w:color="auto" w:fill="auto"/>
          </w:tcPr>
          <w:p w:rsidR="00A0500A" w:rsidRDefault="00A0500A" w:rsidP="00832F47">
            <w:pPr>
              <w:spacing w:after="0" w:line="240" w:lineRule="auto"/>
            </w:pPr>
          </w:p>
        </w:tc>
      </w:tr>
      <w:tr w:rsidR="00A0500A" w:rsidRPr="00B04844" w:rsidTr="0072406F">
        <w:trPr>
          <w:trHeight w:val="141"/>
        </w:trPr>
        <w:tc>
          <w:tcPr>
            <w:tcW w:w="14850" w:type="dxa"/>
            <w:gridSpan w:val="8"/>
            <w:tcBorders>
              <w:bottom w:val="single" w:sz="4" w:space="0" w:color="auto"/>
            </w:tcBorders>
            <w:shd w:val="clear" w:color="auto" w:fill="F2F2F2"/>
          </w:tcPr>
          <w:p w:rsidR="00A0500A" w:rsidRDefault="00A0500A" w:rsidP="00AB0EC0">
            <w:pPr>
              <w:pStyle w:val="Heading2"/>
            </w:pPr>
            <w:bookmarkStart w:id="149" w:name="_Ref387014023"/>
            <w:bookmarkStart w:id="150" w:name="_Toc387055460"/>
            <w:r>
              <w:t xml:space="preserve">FS_CSIPTO: </w:t>
            </w:r>
            <w:r w:rsidRPr="00AB0EC0">
              <w:t>Co-ordinated P-GW change for SIPTO</w:t>
            </w:r>
            <w:r>
              <w:t xml:space="preserve"> [</w:t>
            </w:r>
            <w:hyperlink r:id="rId193" w:history="1">
              <w:r w:rsidRPr="00AB0EC0">
                <w:rPr>
                  <w:rStyle w:val="Hyperlink"/>
                </w:rPr>
                <w:t>SP-130417</w:t>
              </w:r>
            </w:hyperlink>
            <w:r>
              <w:t>]</w:t>
            </w:r>
            <w:bookmarkEnd w:id="146"/>
            <w:bookmarkEnd w:id="147"/>
            <w:bookmarkEnd w:id="148"/>
            <w:bookmarkEnd w:id="149"/>
            <w:bookmarkEnd w:id="150"/>
          </w:p>
        </w:tc>
      </w:tr>
      <w:tr w:rsidR="00A0500A" w:rsidRPr="00B04844" w:rsidTr="0072406F">
        <w:trPr>
          <w:trHeight w:val="141"/>
        </w:trPr>
        <w:tc>
          <w:tcPr>
            <w:tcW w:w="14850" w:type="dxa"/>
            <w:gridSpan w:val="8"/>
            <w:shd w:val="clear" w:color="auto" w:fill="auto"/>
          </w:tcPr>
          <w:p w:rsidR="00A0500A" w:rsidRDefault="00A0500A" w:rsidP="00796627">
            <w:pPr>
              <w:suppressAutoHyphens/>
              <w:spacing w:after="0" w:line="240" w:lineRule="auto"/>
              <w:rPr>
                <w:rFonts w:eastAsia="Arial Unicode MS" w:cs="Arial"/>
                <w:szCs w:val="18"/>
                <w:lang w:eastAsia="ar-SA"/>
              </w:rPr>
            </w:pPr>
          </w:p>
          <w:p w:rsidR="00A0500A" w:rsidRPr="00BC469F" w:rsidRDefault="00A0500A" w:rsidP="00796627">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A0500A" w:rsidRPr="00F45489" w:rsidRDefault="00A0500A" w:rsidP="00796627">
            <w:pPr>
              <w:suppressAutoHyphens/>
              <w:spacing w:after="0" w:line="240" w:lineRule="auto"/>
              <w:rPr>
                <w:rFonts w:eastAsia="Arial Unicode MS" w:cs="Arial"/>
                <w:szCs w:val="18"/>
                <w:lang w:eastAsia="ar-SA"/>
              </w:rPr>
            </w:pPr>
            <w:r>
              <w:rPr>
                <w:rFonts w:eastAsia="Arial Unicode MS" w:cs="Arial"/>
                <w:szCs w:val="18"/>
                <w:lang w:eastAsia="ar-SA"/>
              </w:rPr>
              <w:t xml:space="preserve">Draft </w:t>
            </w:r>
            <w:hyperlink r:id="rId194" w:history="1">
              <w:r w:rsidRPr="00AD68F0">
                <w:rPr>
                  <w:rStyle w:val="Hyperlink"/>
                  <w:rFonts w:eastAsia="Arial Unicode MS" w:cs="Arial"/>
                  <w:szCs w:val="18"/>
                  <w:lang w:eastAsia="ar-SA"/>
                </w:rPr>
                <w:t>TR 22.828 v1.0.0</w:t>
              </w:r>
            </w:hyperlink>
            <w:r>
              <w:rPr>
                <w:rFonts w:eastAsia="Arial Unicode MS" w:cs="Arial"/>
                <w:szCs w:val="18"/>
                <w:lang w:eastAsia="ar-SA"/>
              </w:rPr>
              <w:t xml:space="preserve"> was sent to SA plenary for information at Taipei SA1#65</w:t>
            </w:r>
          </w:p>
          <w:p w:rsidR="00A0500A" w:rsidRDefault="00A0500A" w:rsidP="00796627">
            <w:pPr>
              <w:suppressAutoHyphens/>
              <w:spacing w:after="0" w:line="240" w:lineRule="auto"/>
              <w:rPr>
                <w:rFonts w:eastAsia="Arial Unicode MS" w:cs="Arial"/>
                <w:szCs w:val="18"/>
                <w:lang w:eastAsia="ar-SA"/>
              </w:rPr>
            </w:pPr>
            <w:r>
              <w:rPr>
                <w:rFonts w:eastAsia="Arial Unicode MS" w:cs="Arial"/>
                <w:szCs w:val="18"/>
                <w:lang w:eastAsia="ar-SA"/>
              </w:rPr>
              <w:t>Target completion date: SA#64 (06</w:t>
            </w:r>
            <w:r w:rsidRPr="00047871">
              <w:rPr>
                <w:rFonts w:eastAsia="Arial Unicode MS" w:cs="Arial"/>
                <w:szCs w:val="18"/>
                <w:lang w:eastAsia="ar-SA"/>
              </w:rPr>
              <w:t>/2014)</w:t>
            </w:r>
          </w:p>
          <w:p w:rsidR="00A0500A" w:rsidRDefault="00A0500A" w:rsidP="00796627">
            <w:pPr>
              <w:suppressAutoHyphens/>
              <w:spacing w:after="0" w:line="240" w:lineRule="auto"/>
              <w:rPr>
                <w:rFonts w:eastAsia="Arial Unicode MS" w:cs="Arial"/>
                <w:szCs w:val="18"/>
                <w:lang w:eastAsia="ar-SA"/>
              </w:rPr>
            </w:pPr>
            <w:r>
              <w:rPr>
                <w:rFonts w:eastAsia="Arial Unicode MS" w:cs="Arial"/>
                <w:szCs w:val="18"/>
                <w:lang w:eastAsia="ar-SA"/>
              </w:rPr>
              <w:t>Percentage completion: 65%</w:t>
            </w:r>
          </w:p>
          <w:p w:rsidR="00A0500A" w:rsidRPr="00F45489" w:rsidRDefault="00A0500A" w:rsidP="00796627">
            <w:pPr>
              <w:suppressAutoHyphens/>
              <w:spacing w:after="0" w:line="240" w:lineRule="auto"/>
              <w:rPr>
                <w:rFonts w:eastAsia="Arial Unicode MS" w:cs="Arial"/>
                <w:szCs w:val="18"/>
                <w:lang w:eastAsia="ar-SA"/>
              </w:rPr>
            </w:pPr>
          </w:p>
        </w:tc>
      </w:tr>
      <w:tr w:rsidR="00A0500A" w:rsidRPr="00432926" w:rsidTr="009C07FC">
        <w:trPr>
          <w:trHeight w:val="141"/>
        </w:trPr>
        <w:tc>
          <w:tcPr>
            <w:tcW w:w="605" w:type="dxa"/>
            <w:tcBorders>
              <w:bottom w:val="single" w:sz="4" w:space="0" w:color="auto"/>
            </w:tcBorders>
            <w:shd w:val="clear" w:color="auto" w:fill="auto"/>
          </w:tcPr>
          <w:p w:rsidR="00A0500A" w:rsidRDefault="00A0500A" w:rsidP="00832F47">
            <w:pPr>
              <w:spacing w:after="0" w:line="240" w:lineRule="auto"/>
            </w:pPr>
            <w:bookmarkStart w:id="151" w:name="_Ref377239641"/>
            <w:bookmarkStart w:id="152" w:name="_Toc378052460"/>
            <w:r>
              <w:t>Cont</w:t>
            </w:r>
          </w:p>
        </w:tc>
        <w:tc>
          <w:tcPr>
            <w:tcW w:w="1205" w:type="dxa"/>
            <w:tcBorders>
              <w:bottom w:val="single" w:sz="4" w:space="0" w:color="auto"/>
            </w:tcBorders>
            <w:shd w:val="clear" w:color="auto" w:fill="auto"/>
          </w:tcPr>
          <w:p w:rsidR="00A0500A" w:rsidRPr="00AA00D8" w:rsidRDefault="00A0500A" w:rsidP="00832F47">
            <w:pPr>
              <w:spacing w:after="0" w:line="240" w:lineRule="auto"/>
              <w:jc w:val="both"/>
              <w:rPr>
                <w:rFonts w:cs="Arial"/>
              </w:rPr>
            </w:pPr>
            <w:hyperlink r:id="rId195" w:history="1">
              <w:r w:rsidRPr="00830236">
                <w:rPr>
                  <w:rStyle w:val="Hyperlink"/>
                  <w:rFonts w:cs="Arial"/>
                </w:rPr>
                <w:t>S1-141188</w:t>
              </w:r>
            </w:hyperlink>
          </w:p>
        </w:tc>
        <w:tc>
          <w:tcPr>
            <w:tcW w:w="2545" w:type="dxa"/>
            <w:gridSpan w:val="2"/>
            <w:tcBorders>
              <w:bottom w:val="single" w:sz="4" w:space="0" w:color="auto"/>
            </w:tcBorders>
            <w:shd w:val="clear" w:color="auto" w:fill="auto"/>
          </w:tcPr>
          <w:p w:rsidR="00A0500A" w:rsidRDefault="00A0500A" w:rsidP="00832F47">
            <w:pPr>
              <w:spacing w:after="0" w:line="240" w:lineRule="auto"/>
            </w:pPr>
            <w:r>
              <w:t>Intel (Rapporteur)</w:t>
            </w:r>
          </w:p>
        </w:tc>
        <w:tc>
          <w:tcPr>
            <w:tcW w:w="4216" w:type="dxa"/>
            <w:tcBorders>
              <w:bottom w:val="single" w:sz="4" w:space="0" w:color="auto"/>
            </w:tcBorders>
            <w:shd w:val="clear" w:color="auto" w:fill="auto"/>
          </w:tcPr>
          <w:p w:rsidR="00A0500A" w:rsidRDefault="00A0500A" w:rsidP="00832F47">
            <w:pPr>
              <w:spacing w:after="0" w:line="240" w:lineRule="auto"/>
            </w:pPr>
            <w:r>
              <w:t>MCC’s Editorial &amp; Formatting Changes to TR 22.828</w:t>
            </w:r>
          </w:p>
        </w:tc>
        <w:tc>
          <w:tcPr>
            <w:tcW w:w="2142" w:type="dxa"/>
            <w:tcBorders>
              <w:bottom w:val="single" w:sz="4" w:space="0" w:color="auto"/>
            </w:tcBorders>
            <w:shd w:val="clear" w:color="auto" w:fill="auto"/>
          </w:tcPr>
          <w:p w:rsidR="00A0500A" w:rsidRPr="00832F47" w:rsidRDefault="00A0500A" w:rsidP="00832F47">
            <w:pPr>
              <w:spacing w:after="0" w:line="240" w:lineRule="auto"/>
            </w:pPr>
          </w:p>
        </w:tc>
        <w:tc>
          <w:tcPr>
            <w:tcW w:w="4137" w:type="dxa"/>
            <w:gridSpan w:val="2"/>
            <w:tcBorders>
              <w:bottom w:val="single" w:sz="4" w:space="0" w:color="auto"/>
            </w:tcBorders>
            <w:shd w:val="clear" w:color="auto" w:fill="auto"/>
          </w:tcPr>
          <w:p w:rsidR="00A0500A" w:rsidRDefault="00A0500A" w:rsidP="00832F47">
            <w:pPr>
              <w:spacing w:after="0" w:line="240" w:lineRule="auto"/>
            </w:pPr>
          </w:p>
        </w:tc>
      </w:tr>
      <w:tr w:rsidR="00A0500A" w:rsidRPr="00432926" w:rsidTr="0072406F">
        <w:trPr>
          <w:trHeight w:val="141"/>
        </w:trPr>
        <w:tc>
          <w:tcPr>
            <w:tcW w:w="605" w:type="dxa"/>
            <w:tcBorders>
              <w:bottom w:val="single" w:sz="4" w:space="0" w:color="auto"/>
            </w:tcBorders>
            <w:shd w:val="clear" w:color="auto" w:fill="auto"/>
          </w:tcPr>
          <w:p w:rsidR="00A0500A" w:rsidRDefault="00A0500A" w:rsidP="00832F47">
            <w:pPr>
              <w:spacing w:after="0" w:line="240" w:lineRule="auto"/>
            </w:pPr>
            <w:r>
              <w:t>Cont</w:t>
            </w:r>
          </w:p>
        </w:tc>
        <w:tc>
          <w:tcPr>
            <w:tcW w:w="1205" w:type="dxa"/>
            <w:tcBorders>
              <w:bottom w:val="single" w:sz="4" w:space="0" w:color="auto"/>
            </w:tcBorders>
            <w:shd w:val="clear" w:color="auto" w:fill="auto"/>
          </w:tcPr>
          <w:p w:rsidR="00A0500A" w:rsidRPr="00AA00D8" w:rsidRDefault="00A0500A" w:rsidP="00832F47">
            <w:pPr>
              <w:spacing w:after="0" w:line="240" w:lineRule="auto"/>
              <w:jc w:val="both"/>
              <w:rPr>
                <w:rFonts w:cs="Arial"/>
              </w:rPr>
            </w:pPr>
            <w:hyperlink r:id="rId196" w:history="1">
              <w:r w:rsidRPr="00830236">
                <w:rPr>
                  <w:rStyle w:val="Hyperlink"/>
                  <w:rFonts w:cs="Arial"/>
                </w:rPr>
                <w:t>S1-141132</w:t>
              </w:r>
            </w:hyperlink>
          </w:p>
        </w:tc>
        <w:tc>
          <w:tcPr>
            <w:tcW w:w="2545" w:type="dxa"/>
            <w:gridSpan w:val="2"/>
            <w:tcBorders>
              <w:bottom w:val="single" w:sz="4" w:space="0" w:color="auto"/>
            </w:tcBorders>
            <w:shd w:val="clear" w:color="auto" w:fill="auto"/>
          </w:tcPr>
          <w:p w:rsidR="00A0500A" w:rsidRDefault="00A0500A" w:rsidP="00832F47">
            <w:pPr>
              <w:spacing w:after="0" w:line="240" w:lineRule="auto"/>
            </w:pPr>
            <w:r>
              <w:t>Intel (Rapporteur)</w:t>
            </w:r>
          </w:p>
        </w:tc>
        <w:tc>
          <w:tcPr>
            <w:tcW w:w="4216" w:type="dxa"/>
            <w:tcBorders>
              <w:bottom w:val="single" w:sz="4" w:space="0" w:color="auto"/>
            </w:tcBorders>
            <w:shd w:val="clear" w:color="auto" w:fill="auto"/>
          </w:tcPr>
          <w:p w:rsidR="00A0500A" w:rsidRDefault="00A0500A" w:rsidP="00832F47">
            <w:pPr>
              <w:spacing w:after="0" w:line="240" w:lineRule="auto"/>
            </w:pPr>
            <w:r>
              <w:t>Addition of Requirement Numbers to TR 22.828</w:t>
            </w:r>
          </w:p>
        </w:tc>
        <w:tc>
          <w:tcPr>
            <w:tcW w:w="2142" w:type="dxa"/>
            <w:tcBorders>
              <w:bottom w:val="single" w:sz="4" w:space="0" w:color="auto"/>
            </w:tcBorders>
            <w:shd w:val="clear" w:color="auto" w:fill="auto"/>
          </w:tcPr>
          <w:p w:rsidR="00A0500A" w:rsidRPr="00832F47" w:rsidRDefault="00A0500A" w:rsidP="00832F47">
            <w:pPr>
              <w:spacing w:after="0" w:line="240" w:lineRule="auto"/>
            </w:pPr>
          </w:p>
        </w:tc>
        <w:tc>
          <w:tcPr>
            <w:tcW w:w="4137" w:type="dxa"/>
            <w:gridSpan w:val="2"/>
            <w:tcBorders>
              <w:bottom w:val="single" w:sz="4" w:space="0" w:color="auto"/>
            </w:tcBorders>
            <w:shd w:val="clear" w:color="auto" w:fill="auto"/>
          </w:tcPr>
          <w:p w:rsidR="00A0500A" w:rsidRDefault="00A0500A" w:rsidP="00832F47">
            <w:pPr>
              <w:spacing w:after="0" w:line="240" w:lineRule="auto"/>
            </w:pPr>
          </w:p>
        </w:tc>
      </w:tr>
      <w:tr w:rsidR="00A0500A" w:rsidRPr="00432926" w:rsidTr="007C7915">
        <w:trPr>
          <w:trHeight w:val="141"/>
        </w:trPr>
        <w:tc>
          <w:tcPr>
            <w:tcW w:w="605" w:type="dxa"/>
            <w:tcBorders>
              <w:bottom w:val="single" w:sz="4" w:space="0" w:color="auto"/>
            </w:tcBorders>
            <w:shd w:val="clear" w:color="auto" w:fill="auto"/>
          </w:tcPr>
          <w:p w:rsidR="00A0500A" w:rsidRDefault="00A0500A" w:rsidP="007C7915">
            <w:pPr>
              <w:spacing w:after="0" w:line="240" w:lineRule="auto"/>
            </w:pPr>
            <w:r>
              <w:t>Cont</w:t>
            </w:r>
          </w:p>
        </w:tc>
        <w:tc>
          <w:tcPr>
            <w:tcW w:w="1205" w:type="dxa"/>
            <w:tcBorders>
              <w:bottom w:val="single" w:sz="4" w:space="0" w:color="auto"/>
            </w:tcBorders>
            <w:shd w:val="clear" w:color="auto" w:fill="auto"/>
          </w:tcPr>
          <w:p w:rsidR="00A0500A" w:rsidRPr="00AA00D8" w:rsidRDefault="00A0500A" w:rsidP="007C7915">
            <w:pPr>
              <w:spacing w:after="0" w:line="240" w:lineRule="auto"/>
              <w:jc w:val="both"/>
              <w:rPr>
                <w:rFonts w:cs="Arial"/>
              </w:rPr>
            </w:pPr>
            <w:hyperlink r:id="rId197" w:history="1">
              <w:r w:rsidRPr="007C7915">
                <w:rPr>
                  <w:rStyle w:val="Hyperlink"/>
                  <w:rFonts w:cs="Arial"/>
                </w:rPr>
                <w:t>S1-141141</w:t>
              </w:r>
            </w:hyperlink>
          </w:p>
        </w:tc>
        <w:tc>
          <w:tcPr>
            <w:tcW w:w="2545" w:type="dxa"/>
            <w:gridSpan w:val="2"/>
            <w:tcBorders>
              <w:bottom w:val="single" w:sz="4" w:space="0" w:color="auto"/>
            </w:tcBorders>
            <w:shd w:val="clear" w:color="auto" w:fill="auto"/>
          </w:tcPr>
          <w:p w:rsidR="00A0500A" w:rsidRDefault="00A0500A" w:rsidP="007C7915">
            <w:pPr>
              <w:spacing w:after="0" w:line="240" w:lineRule="auto"/>
            </w:pPr>
            <w:r>
              <w:t>Intel; Samsung; Sony Mobile Communications; T-Mobile USA; Interdigital; China Mobile, KPN; Acer; China Telecom</w:t>
            </w:r>
          </w:p>
        </w:tc>
        <w:tc>
          <w:tcPr>
            <w:tcW w:w="4216" w:type="dxa"/>
            <w:tcBorders>
              <w:bottom w:val="single" w:sz="4" w:space="0" w:color="auto"/>
            </w:tcBorders>
            <w:shd w:val="clear" w:color="auto" w:fill="auto"/>
          </w:tcPr>
          <w:p w:rsidR="00A0500A" w:rsidRDefault="00A0500A" w:rsidP="007C7915">
            <w:pPr>
              <w:spacing w:after="0" w:line="240" w:lineRule="auto"/>
            </w:pPr>
            <w:r>
              <w:t>Discussion Paper to Consolidate Potential Requirements in Section 6 of TR 22.828</w:t>
            </w:r>
          </w:p>
        </w:tc>
        <w:tc>
          <w:tcPr>
            <w:tcW w:w="2142" w:type="dxa"/>
            <w:tcBorders>
              <w:bottom w:val="single" w:sz="4" w:space="0" w:color="auto"/>
            </w:tcBorders>
            <w:shd w:val="clear" w:color="auto" w:fill="auto"/>
          </w:tcPr>
          <w:p w:rsidR="00A0500A" w:rsidRPr="00832F47" w:rsidRDefault="00A0500A" w:rsidP="007C7915">
            <w:pPr>
              <w:spacing w:after="0" w:line="240" w:lineRule="auto"/>
            </w:pPr>
          </w:p>
        </w:tc>
        <w:tc>
          <w:tcPr>
            <w:tcW w:w="4137" w:type="dxa"/>
            <w:gridSpan w:val="2"/>
            <w:tcBorders>
              <w:bottom w:val="single" w:sz="4" w:space="0" w:color="auto"/>
            </w:tcBorders>
            <w:shd w:val="clear" w:color="auto" w:fill="auto"/>
          </w:tcPr>
          <w:p w:rsidR="00A0500A" w:rsidRDefault="00A0500A" w:rsidP="007C7915">
            <w:pPr>
              <w:spacing w:after="0" w:line="240" w:lineRule="auto"/>
            </w:pPr>
          </w:p>
        </w:tc>
      </w:tr>
      <w:tr w:rsidR="00A0500A" w:rsidRPr="00432926" w:rsidTr="007C7915">
        <w:trPr>
          <w:trHeight w:val="141"/>
        </w:trPr>
        <w:tc>
          <w:tcPr>
            <w:tcW w:w="605" w:type="dxa"/>
            <w:tcBorders>
              <w:bottom w:val="single" w:sz="4" w:space="0" w:color="auto"/>
            </w:tcBorders>
            <w:shd w:val="clear" w:color="auto" w:fill="auto"/>
          </w:tcPr>
          <w:p w:rsidR="00A0500A" w:rsidRDefault="00A0500A" w:rsidP="007C7915">
            <w:pPr>
              <w:spacing w:after="0" w:line="240" w:lineRule="auto"/>
            </w:pPr>
            <w:r>
              <w:t>Cont</w:t>
            </w:r>
          </w:p>
        </w:tc>
        <w:tc>
          <w:tcPr>
            <w:tcW w:w="1205" w:type="dxa"/>
            <w:tcBorders>
              <w:bottom w:val="single" w:sz="4" w:space="0" w:color="auto"/>
            </w:tcBorders>
            <w:shd w:val="clear" w:color="auto" w:fill="auto"/>
          </w:tcPr>
          <w:p w:rsidR="00A0500A" w:rsidRPr="00AA00D8" w:rsidRDefault="00A0500A" w:rsidP="007C7915">
            <w:pPr>
              <w:spacing w:after="0" w:line="240" w:lineRule="auto"/>
              <w:jc w:val="both"/>
              <w:rPr>
                <w:rFonts w:cs="Arial"/>
              </w:rPr>
            </w:pPr>
            <w:hyperlink r:id="rId198" w:history="1">
              <w:r w:rsidRPr="007C7915">
                <w:rPr>
                  <w:rStyle w:val="Hyperlink"/>
                  <w:rFonts w:cs="Arial"/>
                </w:rPr>
                <w:t>S1-141142</w:t>
              </w:r>
            </w:hyperlink>
          </w:p>
        </w:tc>
        <w:tc>
          <w:tcPr>
            <w:tcW w:w="2545" w:type="dxa"/>
            <w:gridSpan w:val="2"/>
            <w:tcBorders>
              <w:bottom w:val="single" w:sz="4" w:space="0" w:color="auto"/>
            </w:tcBorders>
            <w:shd w:val="clear" w:color="auto" w:fill="auto"/>
          </w:tcPr>
          <w:p w:rsidR="00A0500A" w:rsidRDefault="00A0500A" w:rsidP="007C7915">
            <w:pPr>
              <w:spacing w:after="0" w:line="240" w:lineRule="auto"/>
            </w:pPr>
            <w:r>
              <w:t>Intel; Samsung; Sony Mobile Communications; T-Mobile USA; Interdigital; China Mobile; KPN; Acer; China Telecom</w:t>
            </w:r>
          </w:p>
        </w:tc>
        <w:tc>
          <w:tcPr>
            <w:tcW w:w="4216" w:type="dxa"/>
            <w:tcBorders>
              <w:bottom w:val="single" w:sz="4" w:space="0" w:color="auto"/>
            </w:tcBorders>
            <w:shd w:val="clear" w:color="auto" w:fill="auto"/>
          </w:tcPr>
          <w:p w:rsidR="00A0500A" w:rsidRDefault="00A0500A" w:rsidP="007C7915">
            <w:pPr>
              <w:spacing w:after="0" w:line="240" w:lineRule="auto"/>
            </w:pPr>
            <w:r>
              <w:t>Proposed Text for CSIPTO Consolidated Requirements</w:t>
            </w:r>
          </w:p>
        </w:tc>
        <w:tc>
          <w:tcPr>
            <w:tcW w:w="2142" w:type="dxa"/>
            <w:tcBorders>
              <w:bottom w:val="single" w:sz="4" w:space="0" w:color="auto"/>
            </w:tcBorders>
            <w:shd w:val="clear" w:color="auto" w:fill="auto"/>
          </w:tcPr>
          <w:p w:rsidR="00A0500A" w:rsidRPr="00832F47" w:rsidRDefault="00A0500A" w:rsidP="007C7915">
            <w:pPr>
              <w:spacing w:after="0" w:line="240" w:lineRule="auto"/>
            </w:pPr>
          </w:p>
        </w:tc>
        <w:tc>
          <w:tcPr>
            <w:tcW w:w="4137" w:type="dxa"/>
            <w:gridSpan w:val="2"/>
            <w:tcBorders>
              <w:bottom w:val="single" w:sz="4" w:space="0" w:color="auto"/>
            </w:tcBorders>
            <w:shd w:val="clear" w:color="auto" w:fill="auto"/>
          </w:tcPr>
          <w:p w:rsidR="00A0500A" w:rsidRDefault="00A0500A" w:rsidP="007C7915">
            <w:pPr>
              <w:spacing w:after="0" w:line="240" w:lineRule="auto"/>
            </w:pPr>
          </w:p>
        </w:tc>
      </w:tr>
      <w:tr w:rsidR="00A0500A" w:rsidRPr="00432926" w:rsidTr="009C07FC">
        <w:trPr>
          <w:trHeight w:val="141"/>
        </w:trPr>
        <w:tc>
          <w:tcPr>
            <w:tcW w:w="605" w:type="dxa"/>
            <w:tcBorders>
              <w:bottom w:val="single" w:sz="4" w:space="0" w:color="auto"/>
            </w:tcBorders>
            <w:shd w:val="clear" w:color="auto" w:fill="auto"/>
          </w:tcPr>
          <w:p w:rsidR="00A0500A" w:rsidRDefault="00A0500A" w:rsidP="00832F47">
            <w:pPr>
              <w:spacing w:after="0" w:line="240" w:lineRule="auto"/>
            </w:pPr>
            <w:r>
              <w:t>Cont</w:t>
            </w:r>
          </w:p>
        </w:tc>
        <w:tc>
          <w:tcPr>
            <w:tcW w:w="1205" w:type="dxa"/>
            <w:tcBorders>
              <w:bottom w:val="single" w:sz="4" w:space="0" w:color="auto"/>
            </w:tcBorders>
            <w:shd w:val="clear" w:color="auto" w:fill="auto"/>
          </w:tcPr>
          <w:p w:rsidR="00A0500A" w:rsidRPr="00AA00D8" w:rsidRDefault="00A0500A" w:rsidP="00832F47">
            <w:pPr>
              <w:spacing w:after="0" w:line="240" w:lineRule="auto"/>
              <w:jc w:val="both"/>
              <w:rPr>
                <w:rFonts w:cs="Arial"/>
              </w:rPr>
            </w:pPr>
            <w:hyperlink r:id="rId199" w:history="1">
              <w:r w:rsidRPr="00830236">
                <w:rPr>
                  <w:rStyle w:val="Hyperlink"/>
                  <w:rFonts w:cs="Arial"/>
                </w:rPr>
                <w:t>S1-141119</w:t>
              </w:r>
            </w:hyperlink>
          </w:p>
        </w:tc>
        <w:tc>
          <w:tcPr>
            <w:tcW w:w="2545" w:type="dxa"/>
            <w:gridSpan w:val="2"/>
            <w:tcBorders>
              <w:bottom w:val="single" w:sz="4" w:space="0" w:color="auto"/>
            </w:tcBorders>
            <w:shd w:val="clear" w:color="auto" w:fill="auto"/>
          </w:tcPr>
          <w:p w:rsidR="00A0500A" w:rsidRDefault="00A0500A" w:rsidP="00832F47">
            <w:pPr>
              <w:spacing w:after="0" w:line="240" w:lineRule="auto"/>
            </w:pPr>
            <w:r>
              <w:t>Samsung</w:t>
            </w:r>
          </w:p>
        </w:tc>
        <w:tc>
          <w:tcPr>
            <w:tcW w:w="4216" w:type="dxa"/>
            <w:tcBorders>
              <w:bottom w:val="single" w:sz="4" w:space="0" w:color="auto"/>
            </w:tcBorders>
            <w:shd w:val="clear" w:color="auto" w:fill="auto"/>
          </w:tcPr>
          <w:p w:rsidR="00A0500A" w:rsidRDefault="00A0500A" w:rsidP="00832F47">
            <w:pPr>
              <w:spacing w:after="0" w:line="240" w:lineRule="auto"/>
            </w:pPr>
            <w:r>
              <w:t>P-CR to TR 22.828 to Refine Potential Impacts for Use Cases 3&amp;4</w:t>
            </w:r>
          </w:p>
        </w:tc>
        <w:tc>
          <w:tcPr>
            <w:tcW w:w="2142" w:type="dxa"/>
            <w:tcBorders>
              <w:bottom w:val="single" w:sz="4" w:space="0" w:color="auto"/>
            </w:tcBorders>
            <w:shd w:val="clear" w:color="auto" w:fill="auto"/>
          </w:tcPr>
          <w:p w:rsidR="00A0500A" w:rsidRPr="00832F47" w:rsidRDefault="00A0500A" w:rsidP="00832F47">
            <w:pPr>
              <w:spacing w:after="0" w:line="240" w:lineRule="auto"/>
            </w:pPr>
          </w:p>
        </w:tc>
        <w:tc>
          <w:tcPr>
            <w:tcW w:w="4137" w:type="dxa"/>
            <w:gridSpan w:val="2"/>
            <w:tcBorders>
              <w:bottom w:val="single" w:sz="4" w:space="0" w:color="auto"/>
            </w:tcBorders>
            <w:shd w:val="clear" w:color="auto" w:fill="auto"/>
          </w:tcPr>
          <w:p w:rsidR="00A0500A" w:rsidRDefault="00A0500A" w:rsidP="00832F47">
            <w:pPr>
              <w:spacing w:after="0" w:line="240" w:lineRule="auto"/>
            </w:pPr>
          </w:p>
        </w:tc>
      </w:tr>
      <w:tr w:rsidR="00A0500A" w:rsidRPr="00432926" w:rsidTr="009C07FC">
        <w:trPr>
          <w:trHeight w:val="141"/>
        </w:trPr>
        <w:tc>
          <w:tcPr>
            <w:tcW w:w="605" w:type="dxa"/>
            <w:tcBorders>
              <w:bottom w:val="single" w:sz="4" w:space="0" w:color="auto"/>
            </w:tcBorders>
            <w:shd w:val="clear" w:color="auto" w:fill="auto"/>
          </w:tcPr>
          <w:p w:rsidR="00A0500A" w:rsidRDefault="00A0500A" w:rsidP="00832F47">
            <w:pPr>
              <w:spacing w:after="0" w:line="240" w:lineRule="auto"/>
            </w:pPr>
            <w:r>
              <w:t>Cont</w:t>
            </w:r>
          </w:p>
        </w:tc>
        <w:tc>
          <w:tcPr>
            <w:tcW w:w="1205" w:type="dxa"/>
            <w:tcBorders>
              <w:bottom w:val="single" w:sz="4" w:space="0" w:color="auto"/>
            </w:tcBorders>
            <w:shd w:val="clear" w:color="auto" w:fill="auto"/>
          </w:tcPr>
          <w:p w:rsidR="00A0500A" w:rsidRPr="00AA00D8" w:rsidRDefault="00A0500A" w:rsidP="00832F47">
            <w:pPr>
              <w:spacing w:after="0" w:line="240" w:lineRule="auto"/>
              <w:jc w:val="both"/>
              <w:rPr>
                <w:rFonts w:cs="Arial"/>
              </w:rPr>
            </w:pPr>
            <w:hyperlink r:id="rId200" w:history="1">
              <w:r w:rsidRPr="00830236">
                <w:rPr>
                  <w:rStyle w:val="Hyperlink"/>
                  <w:rFonts w:cs="Arial"/>
                </w:rPr>
                <w:t>S1-141128</w:t>
              </w:r>
            </w:hyperlink>
          </w:p>
        </w:tc>
        <w:tc>
          <w:tcPr>
            <w:tcW w:w="2545" w:type="dxa"/>
            <w:gridSpan w:val="2"/>
            <w:tcBorders>
              <w:bottom w:val="single" w:sz="4" w:space="0" w:color="auto"/>
            </w:tcBorders>
            <w:shd w:val="clear" w:color="auto" w:fill="auto"/>
          </w:tcPr>
          <w:p w:rsidR="00A0500A" w:rsidRDefault="00A0500A" w:rsidP="00832F47">
            <w:pPr>
              <w:spacing w:after="0" w:line="240" w:lineRule="auto"/>
            </w:pPr>
            <w:r>
              <w:t>Orange</w:t>
            </w:r>
          </w:p>
        </w:tc>
        <w:tc>
          <w:tcPr>
            <w:tcW w:w="4216" w:type="dxa"/>
            <w:tcBorders>
              <w:bottom w:val="single" w:sz="4" w:space="0" w:color="auto"/>
            </w:tcBorders>
            <w:shd w:val="clear" w:color="auto" w:fill="auto"/>
          </w:tcPr>
          <w:p w:rsidR="00A0500A" w:rsidRDefault="00A0500A" w:rsidP="00832F47">
            <w:pPr>
              <w:spacing w:after="0" w:line="240" w:lineRule="auto"/>
            </w:pPr>
            <w:r>
              <w:t>P-CR to TR 22.828 on Section 4 Potential Requirements</w:t>
            </w:r>
          </w:p>
        </w:tc>
        <w:tc>
          <w:tcPr>
            <w:tcW w:w="2142" w:type="dxa"/>
            <w:tcBorders>
              <w:bottom w:val="single" w:sz="4" w:space="0" w:color="auto"/>
            </w:tcBorders>
            <w:shd w:val="clear" w:color="auto" w:fill="auto"/>
          </w:tcPr>
          <w:p w:rsidR="00A0500A" w:rsidRPr="00832F47" w:rsidRDefault="00A0500A" w:rsidP="00832F47">
            <w:pPr>
              <w:spacing w:after="0" w:line="240" w:lineRule="auto"/>
            </w:pPr>
          </w:p>
        </w:tc>
        <w:tc>
          <w:tcPr>
            <w:tcW w:w="4137" w:type="dxa"/>
            <w:gridSpan w:val="2"/>
            <w:tcBorders>
              <w:bottom w:val="single" w:sz="4" w:space="0" w:color="auto"/>
            </w:tcBorders>
            <w:shd w:val="clear" w:color="auto" w:fill="auto"/>
          </w:tcPr>
          <w:p w:rsidR="00A0500A" w:rsidRDefault="00A0500A" w:rsidP="00832F47">
            <w:pPr>
              <w:spacing w:after="0" w:line="240" w:lineRule="auto"/>
            </w:pPr>
          </w:p>
        </w:tc>
      </w:tr>
      <w:tr w:rsidR="00A0500A" w:rsidRPr="00432926" w:rsidTr="009C07FC">
        <w:trPr>
          <w:trHeight w:val="141"/>
        </w:trPr>
        <w:tc>
          <w:tcPr>
            <w:tcW w:w="605" w:type="dxa"/>
            <w:tcBorders>
              <w:bottom w:val="single" w:sz="4" w:space="0" w:color="auto"/>
            </w:tcBorders>
            <w:shd w:val="clear" w:color="auto" w:fill="auto"/>
          </w:tcPr>
          <w:p w:rsidR="00A0500A" w:rsidRDefault="00A0500A" w:rsidP="00832F47">
            <w:pPr>
              <w:spacing w:after="0" w:line="240" w:lineRule="auto"/>
            </w:pPr>
            <w:r>
              <w:t>Cont</w:t>
            </w:r>
          </w:p>
        </w:tc>
        <w:tc>
          <w:tcPr>
            <w:tcW w:w="1205" w:type="dxa"/>
            <w:tcBorders>
              <w:bottom w:val="single" w:sz="4" w:space="0" w:color="auto"/>
            </w:tcBorders>
            <w:shd w:val="clear" w:color="auto" w:fill="auto"/>
          </w:tcPr>
          <w:p w:rsidR="00A0500A" w:rsidRPr="00AA00D8" w:rsidRDefault="00A0500A" w:rsidP="00832F47">
            <w:pPr>
              <w:spacing w:after="0" w:line="240" w:lineRule="auto"/>
              <w:jc w:val="both"/>
              <w:rPr>
                <w:rFonts w:cs="Arial"/>
              </w:rPr>
            </w:pPr>
            <w:hyperlink r:id="rId201" w:history="1">
              <w:r w:rsidRPr="00830236">
                <w:rPr>
                  <w:rStyle w:val="Hyperlink"/>
                  <w:rFonts w:cs="Arial"/>
                </w:rPr>
                <w:t>S1-141136</w:t>
              </w:r>
            </w:hyperlink>
          </w:p>
        </w:tc>
        <w:tc>
          <w:tcPr>
            <w:tcW w:w="2545" w:type="dxa"/>
            <w:gridSpan w:val="2"/>
            <w:tcBorders>
              <w:bottom w:val="single" w:sz="4" w:space="0" w:color="auto"/>
            </w:tcBorders>
            <w:shd w:val="clear" w:color="auto" w:fill="auto"/>
          </w:tcPr>
          <w:p w:rsidR="00A0500A" w:rsidRDefault="00A0500A" w:rsidP="00832F47">
            <w:pPr>
              <w:spacing w:after="0" w:line="240" w:lineRule="auto"/>
            </w:pPr>
            <w:r>
              <w:t>Intel; Samsung; Sony Mobile Communications; Interdigital; T-Mobile USA; China Mobile; KPN; Acer; China Telecom</w:t>
            </w:r>
          </w:p>
        </w:tc>
        <w:tc>
          <w:tcPr>
            <w:tcW w:w="4216" w:type="dxa"/>
            <w:tcBorders>
              <w:bottom w:val="single" w:sz="4" w:space="0" w:color="auto"/>
            </w:tcBorders>
            <w:shd w:val="clear" w:color="auto" w:fill="auto"/>
          </w:tcPr>
          <w:p w:rsidR="00A0500A" w:rsidRDefault="00A0500A" w:rsidP="00832F47">
            <w:pPr>
              <w:spacing w:after="0" w:line="240" w:lineRule="auto"/>
            </w:pPr>
            <w:r>
              <w:t>Revision of APN-AMBR Note &amp; Add New requirement</w:t>
            </w:r>
          </w:p>
        </w:tc>
        <w:tc>
          <w:tcPr>
            <w:tcW w:w="2142" w:type="dxa"/>
            <w:tcBorders>
              <w:bottom w:val="single" w:sz="4" w:space="0" w:color="auto"/>
            </w:tcBorders>
            <w:shd w:val="clear" w:color="auto" w:fill="auto"/>
          </w:tcPr>
          <w:p w:rsidR="00A0500A" w:rsidRPr="00832F47" w:rsidRDefault="00A0500A" w:rsidP="00832F47">
            <w:pPr>
              <w:spacing w:after="0" w:line="240" w:lineRule="auto"/>
            </w:pPr>
          </w:p>
        </w:tc>
        <w:tc>
          <w:tcPr>
            <w:tcW w:w="4137" w:type="dxa"/>
            <w:gridSpan w:val="2"/>
            <w:tcBorders>
              <w:bottom w:val="single" w:sz="4" w:space="0" w:color="auto"/>
            </w:tcBorders>
            <w:shd w:val="clear" w:color="auto" w:fill="auto"/>
          </w:tcPr>
          <w:p w:rsidR="00A0500A" w:rsidRDefault="00A0500A" w:rsidP="00832F47">
            <w:pPr>
              <w:spacing w:after="0" w:line="240" w:lineRule="auto"/>
            </w:pPr>
          </w:p>
        </w:tc>
      </w:tr>
      <w:tr w:rsidR="00A0500A" w:rsidRPr="00432926" w:rsidTr="009C07FC">
        <w:trPr>
          <w:trHeight w:val="141"/>
        </w:trPr>
        <w:tc>
          <w:tcPr>
            <w:tcW w:w="605" w:type="dxa"/>
            <w:tcBorders>
              <w:bottom w:val="single" w:sz="4" w:space="0" w:color="auto"/>
            </w:tcBorders>
            <w:shd w:val="clear" w:color="auto" w:fill="auto"/>
          </w:tcPr>
          <w:p w:rsidR="00A0500A" w:rsidRDefault="00A0500A" w:rsidP="00832F47">
            <w:pPr>
              <w:spacing w:after="0" w:line="240" w:lineRule="auto"/>
            </w:pPr>
            <w:r>
              <w:t>Cont</w:t>
            </w:r>
          </w:p>
        </w:tc>
        <w:tc>
          <w:tcPr>
            <w:tcW w:w="1205" w:type="dxa"/>
            <w:tcBorders>
              <w:bottom w:val="single" w:sz="4" w:space="0" w:color="auto"/>
            </w:tcBorders>
            <w:shd w:val="clear" w:color="auto" w:fill="auto"/>
          </w:tcPr>
          <w:p w:rsidR="00A0500A" w:rsidRPr="00AA00D8" w:rsidRDefault="00A0500A" w:rsidP="00832F47">
            <w:pPr>
              <w:spacing w:after="0" w:line="240" w:lineRule="auto"/>
              <w:jc w:val="both"/>
              <w:rPr>
                <w:rFonts w:cs="Arial"/>
              </w:rPr>
            </w:pPr>
            <w:hyperlink r:id="rId202" w:history="1">
              <w:r w:rsidRPr="00830236">
                <w:rPr>
                  <w:rStyle w:val="Hyperlink"/>
                  <w:rFonts w:cs="Arial"/>
                </w:rPr>
                <w:t>S1-141137</w:t>
              </w:r>
            </w:hyperlink>
          </w:p>
        </w:tc>
        <w:tc>
          <w:tcPr>
            <w:tcW w:w="2545" w:type="dxa"/>
            <w:gridSpan w:val="2"/>
            <w:tcBorders>
              <w:bottom w:val="single" w:sz="4" w:space="0" w:color="auto"/>
            </w:tcBorders>
            <w:shd w:val="clear" w:color="auto" w:fill="auto"/>
          </w:tcPr>
          <w:p w:rsidR="00A0500A" w:rsidRDefault="00A0500A" w:rsidP="00832F47">
            <w:pPr>
              <w:spacing w:after="0" w:line="240" w:lineRule="auto"/>
            </w:pPr>
            <w:r>
              <w:t>Intel; Samsung; Interdigital; Sony Mobile Communications; T-Mobile USA</w:t>
            </w:r>
          </w:p>
        </w:tc>
        <w:tc>
          <w:tcPr>
            <w:tcW w:w="4216" w:type="dxa"/>
            <w:tcBorders>
              <w:bottom w:val="single" w:sz="4" w:space="0" w:color="auto"/>
            </w:tcBorders>
            <w:shd w:val="clear" w:color="auto" w:fill="auto"/>
          </w:tcPr>
          <w:p w:rsidR="00A0500A" w:rsidRDefault="00A0500A" w:rsidP="00832F47">
            <w:pPr>
              <w:spacing w:after="0" w:line="240" w:lineRule="auto"/>
            </w:pPr>
            <w:r>
              <w:t>Considerations on Security for CSIPTO</w:t>
            </w:r>
          </w:p>
        </w:tc>
        <w:tc>
          <w:tcPr>
            <w:tcW w:w="2142" w:type="dxa"/>
            <w:tcBorders>
              <w:bottom w:val="single" w:sz="4" w:space="0" w:color="auto"/>
            </w:tcBorders>
            <w:shd w:val="clear" w:color="auto" w:fill="auto"/>
          </w:tcPr>
          <w:p w:rsidR="00A0500A" w:rsidRPr="00832F47" w:rsidRDefault="00A0500A" w:rsidP="00832F47">
            <w:pPr>
              <w:spacing w:after="0" w:line="240" w:lineRule="auto"/>
            </w:pPr>
          </w:p>
        </w:tc>
        <w:tc>
          <w:tcPr>
            <w:tcW w:w="4137" w:type="dxa"/>
            <w:gridSpan w:val="2"/>
            <w:tcBorders>
              <w:bottom w:val="single" w:sz="4" w:space="0" w:color="auto"/>
            </w:tcBorders>
            <w:shd w:val="clear" w:color="auto" w:fill="auto"/>
          </w:tcPr>
          <w:p w:rsidR="00A0500A" w:rsidRDefault="00A0500A" w:rsidP="00832F47">
            <w:pPr>
              <w:spacing w:after="0" w:line="240" w:lineRule="auto"/>
            </w:pPr>
          </w:p>
        </w:tc>
      </w:tr>
      <w:tr w:rsidR="00A0500A" w:rsidRPr="00432926" w:rsidTr="009C07FC">
        <w:trPr>
          <w:trHeight w:val="141"/>
        </w:trPr>
        <w:tc>
          <w:tcPr>
            <w:tcW w:w="605" w:type="dxa"/>
            <w:tcBorders>
              <w:bottom w:val="single" w:sz="4" w:space="0" w:color="auto"/>
            </w:tcBorders>
            <w:shd w:val="clear" w:color="auto" w:fill="auto"/>
          </w:tcPr>
          <w:p w:rsidR="00A0500A" w:rsidRDefault="00A0500A" w:rsidP="00832F47">
            <w:pPr>
              <w:spacing w:after="0" w:line="240" w:lineRule="auto"/>
            </w:pPr>
            <w:r>
              <w:t>Cont</w:t>
            </w:r>
          </w:p>
        </w:tc>
        <w:tc>
          <w:tcPr>
            <w:tcW w:w="1205" w:type="dxa"/>
            <w:tcBorders>
              <w:bottom w:val="single" w:sz="4" w:space="0" w:color="auto"/>
            </w:tcBorders>
            <w:shd w:val="clear" w:color="auto" w:fill="auto"/>
          </w:tcPr>
          <w:p w:rsidR="00A0500A" w:rsidRPr="00AA00D8" w:rsidRDefault="00A0500A" w:rsidP="00832F47">
            <w:pPr>
              <w:spacing w:after="0" w:line="240" w:lineRule="auto"/>
              <w:jc w:val="both"/>
              <w:rPr>
                <w:rFonts w:cs="Arial"/>
              </w:rPr>
            </w:pPr>
            <w:hyperlink r:id="rId203" w:history="1">
              <w:r w:rsidRPr="00830236">
                <w:rPr>
                  <w:rStyle w:val="Hyperlink"/>
                  <w:rFonts w:cs="Arial"/>
                </w:rPr>
                <w:t>S1-141138</w:t>
              </w:r>
            </w:hyperlink>
          </w:p>
        </w:tc>
        <w:tc>
          <w:tcPr>
            <w:tcW w:w="2545" w:type="dxa"/>
            <w:gridSpan w:val="2"/>
            <w:tcBorders>
              <w:bottom w:val="single" w:sz="4" w:space="0" w:color="auto"/>
            </w:tcBorders>
            <w:shd w:val="clear" w:color="auto" w:fill="auto"/>
          </w:tcPr>
          <w:p w:rsidR="00A0500A" w:rsidRDefault="00A0500A" w:rsidP="00832F47">
            <w:pPr>
              <w:spacing w:after="0" w:line="240" w:lineRule="auto"/>
            </w:pPr>
            <w:r>
              <w:t>Intel; Samsung; Interdigital; Sony Mobile Communications; T-Mobile</w:t>
            </w:r>
          </w:p>
        </w:tc>
        <w:tc>
          <w:tcPr>
            <w:tcW w:w="4216" w:type="dxa"/>
            <w:tcBorders>
              <w:bottom w:val="single" w:sz="4" w:space="0" w:color="auto"/>
            </w:tcBorders>
            <w:shd w:val="clear" w:color="auto" w:fill="auto"/>
          </w:tcPr>
          <w:p w:rsidR="00A0500A" w:rsidRDefault="00A0500A" w:rsidP="00832F47">
            <w:pPr>
              <w:spacing w:after="0" w:line="240" w:lineRule="auto"/>
            </w:pPr>
            <w:r>
              <w:t>Considerations on Charging for CSIPTO</w:t>
            </w:r>
          </w:p>
        </w:tc>
        <w:tc>
          <w:tcPr>
            <w:tcW w:w="2142" w:type="dxa"/>
            <w:tcBorders>
              <w:bottom w:val="single" w:sz="4" w:space="0" w:color="auto"/>
            </w:tcBorders>
            <w:shd w:val="clear" w:color="auto" w:fill="auto"/>
          </w:tcPr>
          <w:p w:rsidR="00A0500A" w:rsidRPr="00832F47" w:rsidRDefault="00A0500A" w:rsidP="00832F47">
            <w:pPr>
              <w:spacing w:after="0" w:line="240" w:lineRule="auto"/>
            </w:pPr>
          </w:p>
        </w:tc>
        <w:tc>
          <w:tcPr>
            <w:tcW w:w="4137" w:type="dxa"/>
            <w:gridSpan w:val="2"/>
            <w:tcBorders>
              <w:bottom w:val="single" w:sz="4" w:space="0" w:color="auto"/>
            </w:tcBorders>
            <w:shd w:val="clear" w:color="auto" w:fill="auto"/>
          </w:tcPr>
          <w:p w:rsidR="00A0500A" w:rsidRDefault="00A0500A" w:rsidP="00832F47">
            <w:pPr>
              <w:spacing w:after="0" w:line="240" w:lineRule="auto"/>
            </w:pPr>
          </w:p>
        </w:tc>
      </w:tr>
      <w:tr w:rsidR="00A0500A" w:rsidRPr="00432926" w:rsidTr="0072406F">
        <w:trPr>
          <w:trHeight w:val="141"/>
        </w:trPr>
        <w:tc>
          <w:tcPr>
            <w:tcW w:w="605" w:type="dxa"/>
            <w:tcBorders>
              <w:bottom w:val="single" w:sz="4" w:space="0" w:color="auto"/>
            </w:tcBorders>
            <w:shd w:val="clear" w:color="auto" w:fill="auto"/>
          </w:tcPr>
          <w:p w:rsidR="00A0500A" w:rsidRDefault="00A0500A" w:rsidP="00832F47">
            <w:pPr>
              <w:spacing w:after="0" w:line="240" w:lineRule="auto"/>
            </w:pPr>
            <w:r>
              <w:t>Cont</w:t>
            </w:r>
          </w:p>
        </w:tc>
        <w:tc>
          <w:tcPr>
            <w:tcW w:w="1205" w:type="dxa"/>
            <w:tcBorders>
              <w:bottom w:val="single" w:sz="4" w:space="0" w:color="auto"/>
            </w:tcBorders>
            <w:shd w:val="clear" w:color="auto" w:fill="auto"/>
          </w:tcPr>
          <w:p w:rsidR="00A0500A" w:rsidRPr="00AA00D8" w:rsidRDefault="00A0500A" w:rsidP="00832F47">
            <w:pPr>
              <w:spacing w:after="0" w:line="240" w:lineRule="auto"/>
              <w:jc w:val="both"/>
              <w:rPr>
                <w:rFonts w:cs="Arial"/>
              </w:rPr>
            </w:pPr>
            <w:hyperlink r:id="rId204" w:history="1">
              <w:r w:rsidRPr="00830236">
                <w:rPr>
                  <w:rStyle w:val="Hyperlink"/>
                  <w:rFonts w:cs="Arial"/>
                </w:rPr>
                <w:t>S1-141139</w:t>
              </w:r>
            </w:hyperlink>
          </w:p>
        </w:tc>
        <w:tc>
          <w:tcPr>
            <w:tcW w:w="2545" w:type="dxa"/>
            <w:gridSpan w:val="2"/>
            <w:tcBorders>
              <w:bottom w:val="single" w:sz="4" w:space="0" w:color="auto"/>
            </w:tcBorders>
            <w:shd w:val="clear" w:color="auto" w:fill="auto"/>
          </w:tcPr>
          <w:p w:rsidR="00A0500A" w:rsidRDefault="00A0500A" w:rsidP="00832F47">
            <w:pPr>
              <w:spacing w:after="0" w:line="240" w:lineRule="auto"/>
            </w:pPr>
            <w:r>
              <w:rPr>
                <w:lang w:val="fr-FR"/>
              </w:rPr>
              <w:t>Intel; Samsung; Interdigital; Sony Mobile Communications; T-Mobile USA</w:t>
            </w:r>
          </w:p>
        </w:tc>
        <w:tc>
          <w:tcPr>
            <w:tcW w:w="4216" w:type="dxa"/>
            <w:tcBorders>
              <w:bottom w:val="single" w:sz="4" w:space="0" w:color="auto"/>
            </w:tcBorders>
            <w:shd w:val="clear" w:color="auto" w:fill="auto"/>
          </w:tcPr>
          <w:p w:rsidR="00A0500A" w:rsidRDefault="00A0500A" w:rsidP="00832F47">
            <w:pPr>
              <w:spacing w:after="0" w:line="240" w:lineRule="auto"/>
            </w:pPr>
            <w:r>
              <w:t>Considerations on Evolution and Rollout for CSIPTO</w:t>
            </w:r>
          </w:p>
        </w:tc>
        <w:tc>
          <w:tcPr>
            <w:tcW w:w="2142" w:type="dxa"/>
            <w:tcBorders>
              <w:bottom w:val="single" w:sz="4" w:space="0" w:color="auto"/>
            </w:tcBorders>
            <w:shd w:val="clear" w:color="auto" w:fill="auto"/>
          </w:tcPr>
          <w:p w:rsidR="00A0500A" w:rsidRPr="00832F47" w:rsidRDefault="00A0500A" w:rsidP="00832F47">
            <w:pPr>
              <w:spacing w:after="0" w:line="240" w:lineRule="auto"/>
            </w:pPr>
          </w:p>
        </w:tc>
        <w:tc>
          <w:tcPr>
            <w:tcW w:w="4137" w:type="dxa"/>
            <w:gridSpan w:val="2"/>
            <w:tcBorders>
              <w:bottom w:val="single" w:sz="4" w:space="0" w:color="auto"/>
            </w:tcBorders>
            <w:shd w:val="clear" w:color="auto" w:fill="auto"/>
          </w:tcPr>
          <w:p w:rsidR="00A0500A" w:rsidRDefault="00A0500A" w:rsidP="00832F47">
            <w:pPr>
              <w:spacing w:after="0" w:line="240" w:lineRule="auto"/>
            </w:pPr>
          </w:p>
        </w:tc>
      </w:tr>
      <w:tr w:rsidR="00A0500A" w:rsidRPr="00432926" w:rsidTr="009C07FC">
        <w:trPr>
          <w:trHeight w:val="141"/>
        </w:trPr>
        <w:tc>
          <w:tcPr>
            <w:tcW w:w="605" w:type="dxa"/>
            <w:tcBorders>
              <w:bottom w:val="single" w:sz="4" w:space="0" w:color="auto"/>
            </w:tcBorders>
            <w:shd w:val="clear" w:color="auto" w:fill="auto"/>
          </w:tcPr>
          <w:p w:rsidR="00A0500A" w:rsidRDefault="00A0500A" w:rsidP="00832F47">
            <w:pPr>
              <w:spacing w:after="0" w:line="240" w:lineRule="auto"/>
            </w:pPr>
            <w:r>
              <w:t>Cont</w:t>
            </w:r>
          </w:p>
        </w:tc>
        <w:tc>
          <w:tcPr>
            <w:tcW w:w="1205" w:type="dxa"/>
            <w:tcBorders>
              <w:bottom w:val="single" w:sz="4" w:space="0" w:color="auto"/>
            </w:tcBorders>
            <w:shd w:val="clear" w:color="auto" w:fill="auto"/>
          </w:tcPr>
          <w:p w:rsidR="00A0500A" w:rsidRPr="00AA00D8" w:rsidRDefault="00A0500A" w:rsidP="00832F47">
            <w:pPr>
              <w:spacing w:after="0" w:line="240" w:lineRule="auto"/>
              <w:jc w:val="both"/>
              <w:rPr>
                <w:rFonts w:cs="Arial"/>
              </w:rPr>
            </w:pPr>
            <w:hyperlink r:id="rId205" w:history="1">
              <w:r w:rsidRPr="00830236">
                <w:rPr>
                  <w:rStyle w:val="Hyperlink"/>
                  <w:rFonts w:cs="Arial"/>
                </w:rPr>
                <w:t>S1-141187</w:t>
              </w:r>
            </w:hyperlink>
          </w:p>
        </w:tc>
        <w:tc>
          <w:tcPr>
            <w:tcW w:w="2545" w:type="dxa"/>
            <w:gridSpan w:val="2"/>
            <w:tcBorders>
              <w:bottom w:val="single" w:sz="4" w:space="0" w:color="auto"/>
            </w:tcBorders>
            <w:shd w:val="clear" w:color="auto" w:fill="auto"/>
          </w:tcPr>
          <w:p w:rsidR="00A0500A" w:rsidRDefault="00A0500A" w:rsidP="00832F47">
            <w:pPr>
              <w:spacing w:after="0" w:line="240" w:lineRule="auto"/>
            </w:pPr>
            <w:r>
              <w:t>Ericsson</w:t>
            </w:r>
          </w:p>
        </w:tc>
        <w:tc>
          <w:tcPr>
            <w:tcW w:w="4216" w:type="dxa"/>
            <w:tcBorders>
              <w:bottom w:val="single" w:sz="4" w:space="0" w:color="auto"/>
            </w:tcBorders>
            <w:shd w:val="clear" w:color="auto" w:fill="auto"/>
          </w:tcPr>
          <w:p w:rsidR="00A0500A" w:rsidRDefault="00A0500A" w:rsidP="00832F47">
            <w:pPr>
              <w:spacing w:after="0" w:line="240" w:lineRule="auto"/>
            </w:pPr>
            <w:r>
              <w:t xml:space="preserve">Consideration on CSIPTO complexity and </w:t>
            </w:r>
            <w:r>
              <w:lastRenderedPageBreak/>
              <w:t>suggested conclusion</w:t>
            </w:r>
          </w:p>
        </w:tc>
        <w:tc>
          <w:tcPr>
            <w:tcW w:w="2142" w:type="dxa"/>
            <w:tcBorders>
              <w:bottom w:val="single" w:sz="4" w:space="0" w:color="auto"/>
            </w:tcBorders>
            <w:shd w:val="clear" w:color="auto" w:fill="auto"/>
          </w:tcPr>
          <w:p w:rsidR="00A0500A" w:rsidRPr="00832F47" w:rsidRDefault="00A0500A" w:rsidP="00832F47">
            <w:pPr>
              <w:spacing w:after="0" w:line="240" w:lineRule="auto"/>
            </w:pPr>
          </w:p>
        </w:tc>
        <w:tc>
          <w:tcPr>
            <w:tcW w:w="4137" w:type="dxa"/>
            <w:gridSpan w:val="2"/>
            <w:tcBorders>
              <w:bottom w:val="single" w:sz="4" w:space="0" w:color="auto"/>
            </w:tcBorders>
            <w:shd w:val="clear" w:color="auto" w:fill="auto"/>
          </w:tcPr>
          <w:p w:rsidR="00A0500A" w:rsidRDefault="00A0500A" w:rsidP="00832F47">
            <w:pPr>
              <w:spacing w:after="0" w:line="240" w:lineRule="auto"/>
            </w:pPr>
          </w:p>
        </w:tc>
      </w:tr>
      <w:tr w:rsidR="00A0500A" w:rsidRPr="00432926" w:rsidTr="009C07FC">
        <w:trPr>
          <w:trHeight w:val="141"/>
        </w:trPr>
        <w:tc>
          <w:tcPr>
            <w:tcW w:w="605" w:type="dxa"/>
            <w:tcBorders>
              <w:bottom w:val="single" w:sz="4" w:space="0" w:color="auto"/>
            </w:tcBorders>
            <w:shd w:val="clear" w:color="auto" w:fill="auto"/>
          </w:tcPr>
          <w:p w:rsidR="00A0500A" w:rsidRDefault="00A0500A" w:rsidP="00832F47">
            <w:pPr>
              <w:spacing w:after="0" w:line="240" w:lineRule="auto"/>
            </w:pPr>
            <w:r>
              <w:lastRenderedPageBreak/>
              <w:t>Cont</w:t>
            </w:r>
          </w:p>
        </w:tc>
        <w:tc>
          <w:tcPr>
            <w:tcW w:w="1205" w:type="dxa"/>
            <w:tcBorders>
              <w:bottom w:val="single" w:sz="4" w:space="0" w:color="auto"/>
            </w:tcBorders>
            <w:shd w:val="clear" w:color="auto" w:fill="auto"/>
          </w:tcPr>
          <w:p w:rsidR="00A0500A" w:rsidRPr="00AA00D8" w:rsidRDefault="00A0500A" w:rsidP="00832F47">
            <w:pPr>
              <w:spacing w:after="0" w:line="240" w:lineRule="auto"/>
              <w:jc w:val="both"/>
              <w:rPr>
                <w:rFonts w:cs="Arial"/>
              </w:rPr>
            </w:pPr>
            <w:hyperlink r:id="rId206" w:history="1">
              <w:r w:rsidRPr="00830236">
                <w:rPr>
                  <w:rStyle w:val="Hyperlink"/>
                  <w:rFonts w:cs="Arial"/>
                </w:rPr>
                <w:t>S1-141140</w:t>
              </w:r>
            </w:hyperlink>
          </w:p>
        </w:tc>
        <w:tc>
          <w:tcPr>
            <w:tcW w:w="2545" w:type="dxa"/>
            <w:gridSpan w:val="2"/>
            <w:tcBorders>
              <w:bottom w:val="single" w:sz="4" w:space="0" w:color="auto"/>
            </w:tcBorders>
            <w:shd w:val="clear" w:color="auto" w:fill="auto"/>
          </w:tcPr>
          <w:p w:rsidR="00A0500A" w:rsidRDefault="00A0500A" w:rsidP="00832F47">
            <w:pPr>
              <w:spacing w:after="0" w:line="240" w:lineRule="auto"/>
            </w:pPr>
            <w:r>
              <w:t>Intel</w:t>
            </w:r>
          </w:p>
        </w:tc>
        <w:tc>
          <w:tcPr>
            <w:tcW w:w="4216" w:type="dxa"/>
            <w:tcBorders>
              <w:bottom w:val="single" w:sz="4" w:space="0" w:color="auto"/>
            </w:tcBorders>
            <w:shd w:val="clear" w:color="auto" w:fill="auto"/>
          </w:tcPr>
          <w:p w:rsidR="00A0500A" w:rsidRDefault="00A0500A" w:rsidP="00832F47">
            <w:pPr>
              <w:spacing w:after="0" w:line="240" w:lineRule="auto"/>
            </w:pPr>
            <w:r>
              <w:t>Proposed conclusion section for TR 22.828</w:t>
            </w:r>
          </w:p>
        </w:tc>
        <w:tc>
          <w:tcPr>
            <w:tcW w:w="2142" w:type="dxa"/>
            <w:tcBorders>
              <w:bottom w:val="single" w:sz="4" w:space="0" w:color="auto"/>
            </w:tcBorders>
            <w:shd w:val="clear" w:color="auto" w:fill="auto"/>
          </w:tcPr>
          <w:p w:rsidR="00A0500A" w:rsidRPr="00832F47" w:rsidRDefault="00A0500A" w:rsidP="00832F47">
            <w:pPr>
              <w:spacing w:after="0" w:line="240" w:lineRule="auto"/>
            </w:pPr>
          </w:p>
        </w:tc>
        <w:tc>
          <w:tcPr>
            <w:tcW w:w="4137" w:type="dxa"/>
            <w:gridSpan w:val="2"/>
            <w:tcBorders>
              <w:bottom w:val="single" w:sz="4" w:space="0" w:color="auto"/>
            </w:tcBorders>
            <w:shd w:val="clear" w:color="auto" w:fill="auto"/>
          </w:tcPr>
          <w:p w:rsidR="00A0500A" w:rsidRDefault="00A0500A" w:rsidP="00832F47">
            <w:pPr>
              <w:spacing w:after="0" w:line="240" w:lineRule="auto"/>
            </w:pPr>
          </w:p>
        </w:tc>
      </w:tr>
      <w:tr w:rsidR="00A0500A" w:rsidRPr="00432926" w:rsidTr="0072406F">
        <w:trPr>
          <w:trHeight w:val="141"/>
        </w:trPr>
        <w:tc>
          <w:tcPr>
            <w:tcW w:w="605" w:type="dxa"/>
            <w:tcBorders>
              <w:bottom w:val="single" w:sz="4" w:space="0" w:color="auto"/>
            </w:tcBorders>
            <w:shd w:val="clear" w:color="auto" w:fill="C0C0C0"/>
          </w:tcPr>
          <w:p w:rsidR="00A0500A" w:rsidRPr="00830236" w:rsidRDefault="00A0500A" w:rsidP="00832F47">
            <w:pPr>
              <w:spacing w:after="0" w:line="240" w:lineRule="auto"/>
            </w:pPr>
            <w:r w:rsidRPr="00830236">
              <w:t>WID</w:t>
            </w:r>
          </w:p>
        </w:tc>
        <w:tc>
          <w:tcPr>
            <w:tcW w:w="1205" w:type="dxa"/>
            <w:tcBorders>
              <w:bottom w:val="single" w:sz="4" w:space="0" w:color="auto"/>
            </w:tcBorders>
            <w:shd w:val="clear" w:color="auto" w:fill="C0C0C0"/>
          </w:tcPr>
          <w:p w:rsidR="00A0500A" w:rsidRPr="00830236" w:rsidRDefault="00A0500A" w:rsidP="00832F47">
            <w:pPr>
              <w:spacing w:after="0" w:line="240" w:lineRule="auto"/>
              <w:jc w:val="both"/>
              <w:rPr>
                <w:rFonts w:cs="Arial"/>
              </w:rPr>
            </w:pPr>
            <w:r>
              <w:rPr>
                <w:rFonts w:cs="Arial"/>
              </w:rPr>
              <w:t>'</w:t>
            </w:r>
            <w:hyperlink r:id="rId207" w:history="1">
              <w:r w:rsidRPr="0072406F">
                <w:rPr>
                  <w:rStyle w:val="Hyperlink"/>
                  <w:rFonts w:cs="Arial"/>
                  <w:color w:val="auto"/>
                </w:rPr>
                <w:t>S1-141143</w:t>
              </w:r>
            </w:hyperlink>
          </w:p>
        </w:tc>
        <w:tc>
          <w:tcPr>
            <w:tcW w:w="2545" w:type="dxa"/>
            <w:gridSpan w:val="2"/>
            <w:tcBorders>
              <w:bottom w:val="single" w:sz="4" w:space="0" w:color="auto"/>
            </w:tcBorders>
            <w:shd w:val="clear" w:color="auto" w:fill="C0C0C0"/>
          </w:tcPr>
          <w:p w:rsidR="00A0500A" w:rsidRPr="00F0393B" w:rsidRDefault="00A0500A" w:rsidP="00832F47">
            <w:pPr>
              <w:spacing w:after="0" w:line="240" w:lineRule="auto"/>
            </w:pPr>
            <w:r w:rsidRPr="00830236">
              <w:t>Intel; Samsung; Interdigital; Sony Mobile Communications; T-Mobile USA; KPN; China Mobile; Acer; China Telecom</w:t>
            </w:r>
          </w:p>
        </w:tc>
        <w:tc>
          <w:tcPr>
            <w:tcW w:w="4216" w:type="dxa"/>
            <w:tcBorders>
              <w:bottom w:val="single" w:sz="4" w:space="0" w:color="auto"/>
            </w:tcBorders>
            <w:shd w:val="clear" w:color="auto" w:fill="C0C0C0"/>
          </w:tcPr>
          <w:p w:rsidR="00A0500A" w:rsidRPr="0072406F" w:rsidRDefault="00A0500A" w:rsidP="00832F47">
            <w:pPr>
              <w:spacing w:after="0" w:line="240" w:lineRule="auto"/>
              <w:jc w:val="both"/>
            </w:pPr>
            <w:r w:rsidRPr="00F0393B">
              <w:t>Proposed WID for Co-ordinated P-GW change for SIPTO (CSIPTO)</w:t>
            </w:r>
            <w:r w:rsidRPr="00F0393B">
              <w:tab/>
            </w:r>
          </w:p>
        </w:tc>
        <w:tc>
          <w:tcPr>
            <w:tcW w:w="2142" w:type="dxa"/>
            <w:tcBorders>
              <w:bottom w:val="single" w:sz="4" w:space="0" w:color="auto"/>
            </w:tcBorders>
            <w:shd w:val="clear" w:color="auto" w:fill="C0C0C0"/>
          </w:tcPr>
          <w:p w:rsidR="00A0500A" w:rsidRPr="00F0393B" w:rsidRDefault="00A0500A" w:rsidP="00832F47">
            <w:pPr>
              <w:spacing w:after="0" w:line="240" w:lineRule="auto"/>
            </w:pPr>
            <w:r w:rsidRPr="00830236">
              <w:t xml:space="preserve">Moved to </w:t>
            </w:r>
            <w:r>
              <w:t xml:space="preserve">section </w:t>
            </w:r>
            <w:r>
              <w:fldChar w:fldCharType="begin"/>
            </w:r>
            <w:r>
              <w:instrText xml:space="preserve"> REF _Ref387010631 \r \h </w:instrText>
            </w:r>
            <w:r>
              <w:fldChar w:fldCharType="separate"/>
            </w:r>
            <w:r>
              <w:t>5.2</w:t>
            </w:r>
            <w:r>
              <w:fldChar w:fldCharType="end"/>
            </w:r>
          </w:p>
        </w:tc>
        <w:tc>
          <w:tcPr>
            <w:tcW w:w="4137" w:type="dxa"/>
            <w:gridSpan w:val="2"/>
            <w:tcBorders>
              <w:bottom w:val="single" w:sz="4" w:space="0" w:color="auto"/>
            </w:tcBorders>
            <w:shd w:val="clear" w:color="auto" w:fill="C0C0C0"/>
          </w:tcPr>
          <w:p w:rsidR="00A0500A" w:rsidRPr="00830236" w:rsidRDefault="00A0500A" w:rsidP="00832F47">
            <w:pPr>
              <w:spacing w:after="0" w:line="240" w:lineRule="auto"/>
            </w:pPr>
            <w:r w:rsidRPr="00F0393B">
              <w:t>Comment</w:t>
            </w:r>
            <w:r w:rsidRPr="00207E2B">
              <w:t>: section 10, remove line for new specification (TR xyz)</w:t>
            </w:r>
          </w:p>
        </w:tc>
      </w:tr>
      <w:tr w:rsidR="00A0500A" w:rsidRPr="00432926" w:rsidTr="0072406F">
        <w:trPr>
          <w:trHeight w:val="141"/>
        </w:trPr>
        <w:tc>
          <w:tcPr>
            <w:tcW w:w="605" w:type="dxa"/>
            <w:tcBorders>
              <w:bottom w:val="single" w:sz="4" w:space="0" w:color="auto"/>
            </w:tcBorders>
            <w:shd w:val="clear" w:color="auto" w:fill="C0C0C0"/>
          </w:tcPr>
          <w:p w:rsidR="00A0500A" w:rsidRPr="00830236" w:rsidRDefault="00A0500A" w:rsidP="00832F47">
            <w:pPr>
              <w:spacing w:after="0" w:line="240" w:lineRule="auto"/>
            </w:pPr>
            <w:r w:rsidRPr="00830236">
              <w:t>Cont</w:t>
            </w:r>
          </w:p>
        </w:tc>
        <w:tc>
          <w:tcPr>
            <w:tcW w:w="1205" w:type="dxa"/>
            <w:tcBorders>
              <w:bottom w:val="single" w:sz="4" w:space="0" w:color="auto"/>
            </w:tcBorders>
            <w:shd w:val="clear" w:color="auto" w:fill="C0C0C0"/>
          </w:tcPr>
          <w:p w:rsidR="00A0500A" w:rsidRPr="00830236" w:rsidRDefault="00A0500A" w:rsidP="00832F47">
            <w:pPr>
              <w:spacing w:after="0" w:line="240" w:lineRule="auto"/>
              <w:jc w:val="both"/>
              <w:rPr>
                <w:rFonts w:cs="Arial"/>
              </w:rPr>
            </w:pPr>
            <w:r>
              <w:rPr>
                <w:rFonts w:cs="Arial"/>
              </w:rPr>
              <w:t>'</w:t>
            </w:r>
            <w:hyperlink r:id="rId208" w:history="1">
              <w:r w:rsidRPr="0072406F">
                <w:rPr>
                  <w:rStyle w:val="Hyperlink"/>
                  <w:rFonts w:cs="Arial"/>
                  <w:color w:val="auto"/>
                </w:rPr>
                <w:t>S1-141145</w:t>
              </w:r>
            </w:hyperlink>
          </w:p>
        </w:tc>
        <w:tc>
          <w:tcPr>
            <w:tcW w:w="2545" w:type="dxa"/>
            <w:gridSpan w:val="2"/>
            <w:tcBorders>
              <w:bottom w:val="single" w:sz="4" w:space="0" w:color="auto"/>
            </w:tcBorders>
            <w:shd w:val="clear" w:color="auto" w:fill="C0C0C0"/>
          </w:tcPr>
          <w:p w:rsidR="00A0500A" w:rsidRPr="00F0393B" w:rsidRDefault="00A0500A" w:rsidP="00832F47">
            <w:pPr>
              <w:spacing w:after="0" w:line="240" w:lineRule="auto"/>
            </w:pPr>
            <w:r w:rsidRPr="00F0393B">
              <w:t>Intel; Samsung; Sony Mobile Communications; T-Mobile USA; Interdigital; KPN; China Mobile; Acer; China Telecom</w:t>
            </w:r>
          </w:p>
        </w:tc>
        <w:tc>
          <w:tcPr>
            <w:tcW w:w="4216" w:type="dxa"/>
            <w:tcBorders>
              <w:bottom w:val="single" w:sz="4" w:space="0" w:color="auto"/>
            </w:tcBorders>
            <w:shd w:val="clear" w:color="auto" w:fill="C0C0C0"/>
          </w:tcPr>
          <w:p w:rsidR="00A0500A" w:rsidRPr="0072406F" w:rsidRDefault="00A0500A" w:rsidP="00832F47">
            <w:pPr>
              <w:spacing w:after="0" w:line="240" w:lineRule="auto"/>
              <w:jc w:val="both"/>
            </w:pPr>
            <w:r w:rsidRPr="00830236">
              <w:t xml:space="preserve">Discussion Paper - Draft CR to add CSIPTO to TS22.101 </w:t>
            </w:r>
          </w:p>
        </w:tc>
        <w:tc>
          <w:tcPr>
            <w:tcW w:w="2142" w:type="dxa"/>
            <w:tcBorders>
              <w:bottom w:val="single" w:sz="4" w:space="0" w:color="auto"/>
            </w:tcBorders>
            <w:shd w:val="clear" w:color="auto" w:fill="C0C0C0"/>
          </w:tcPr>
          <w:p w:rsidR="00A0500A" w:rsidRPr="00F0393B" w:rsidRDefault="00A0500A" w:rsidP="00832F47">
            <w:pPr>
              <w:spacing w:after="0" w:line="240" w:lineRule="auto"/>
            </w:pPr>
            <w:r w:rsidRPr="00830236">
              <w:t xml:space="preserve">Moved to </w:t>
            </w:r>
            <w:r>
              <w:t xml:space="preserve">section </w:t>
            </w:r>
            <w:r>
              <w:fldChar w:fldCharType="begin"/>
            </w:r>
            <w:r>
              <w:instrText xml:space="preserve"> REF _Ref387010631 \r \h </w:instrText>
            </w:r>
            <w:r>
              <w:fldChar w:fldCharType="separate"/>
            </w:r>
            <w:r>
              <w:t>5.2</w:t>
            </w:r>
            <w:r>
              <w:fldChar w:fldCharType="end"/>
            </w:r>
          </w:p>
        </w:tc>
        <w:tc>
          <w:tcPr>
            <w:tcW w:w="4137" w:type="dxa"/>
            <w:gridSpan w:val="2"/>
            <w:tcBorders>
              <w:bottom w:val="single" w:sz="4" w:space="0" w:color="auto"/>
            </w:tcBorders>
            <w:shd w:val="clear" w:color="auto" w:fill="C0C0C0"/>
          </w:tcPr>
          <w:p w:rsidR="00A0500A" w:rsidRPr="00F0393B" w:rsidRDefault="00A0500A" w:rsidP="00832F47">
            <w:pPr>
              <w:spacing w:after="0" w:line="240" w:lineRule="auto"/>
            </w:pPr>
          </w:p>
        </w:tc>
      </w:tr>
      <w:tr w:rsidR="00A0500A" w:rsidRPr="00B04844" w:rsidTr="0072406F">
        <w:trPr>
          <w:trHeight w:val="141"/>
        </w:trPr>
        <w:tc>
          <w:tcPr>
            <w:tcW w:w="14850" w:type="dxa"/>
            <w:gridSpan w:val="8"/>
            <w:tcBorders>
              <w:bottom w:val="single" w:sz="4" w:space="0" w:color="auto"/>
            </w:tcBorders>
            <w:shd w:val="clear" w:color="auto" w:fill="F2F2F2"/>
          </w:tcPr>
          <w:p w:rsidR="00A0500A" w:rsidRDefault="00A0500A" w:rsidP="007A67DF">
            <w:pPr>
              <w:pStyle w:val="Heading2"/>
            </w:pPr>
            <w:bookmarkStart w:id="153" w:name="_Ref387050796"/>
            <w:bookmarkStart w:id="154" w:name="_Toc387055461"/>
            <w:r w:rsidRPr="007A67DF">
              <w:t>FS_eICBD</w:t>
            </w:r>
            <w:r>
              <w:t>:</w:t>
            </w:r>
            <w:r w:rsidRPr="007A67DF">
              <w:t xml:space="preserve"> Enhancements for infrastructure based data communication between devices</w:t>
            </w:r>
            <w:r>
              <w:t xml:space="preserve"> [</w:t>
            </w:r>
            <w:hyperlink r:id="rId209" w:history="1">
              <w:r w:rsidRPr="007A67DF">
                <w:rPr>
                  <w:rStyle w:val="Hyperlink"/>
                </w:rPr>
                <w:t>SP-130418</w:t>
              </w:r>
            </w:hyperlink>
            <w:r>
              <w:t>]</w:t>
            </w:r>
            <w:bookmarkEnd w:id="151"/>
            <w:bookmarkEnd w:id="152"/>
            <w:bookmarkEnd w:id="153"/>
            <w:bookmarkEnd w:id="154"/>
          </w:p>
        </w:tc>
      </w:tr>
      <w:tr w:rsidR="00A0500A" w:rsidRPr="00B04844" w:rsidTr="0072406F">
        <w:trPr>
          <w:trHeight w:val="141"/>
        </w:trPr>
        <w:tc>
          <w:tcPr>
            <w:tcW w:w="14850" w:type="dxa"/>
            <w:gridSpan w:val="8"/>
            <w:shd w:val="clear" w:color="auto" w:fill="auto"/>
          </w:tcPr>
          <w:p w:rsidR="00A0500A" w:rsidRDefault="00A0500A" w:rsidP="00252F3D">
            <w:pPr>
              <w:suppressAutoHyphens/>
              <w:spacing w:after="0" w:line="240" w:lineRule="auto"/>
              <w:rPr>
                <w:rFonts w:eastAsia="Arial Unicode MS" w:cs="Arial"/>
                <w:szCs w:val="18"/>
                <w:lang w:eastAsia="ar-SA"/>
              </w:rPr>
            </w:pPr>
          </w:p>
          <w:p w:rsidR="00A0500A" w:rsidRPr="00BC469F" w:rsidRDefault="00A0500A" w:rsidP="00252F3D">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A0500A" w:rsidRPr="00F45489" w:rsidRDefault="00A0500A" w:rsidP="00252F3D">
            <w:pPr>
              <w:suppressAutoHyphens/>
              <w:spacing w:after="0" w:line="240" w:lineRule="auto"/>
              <w:rPr>
                <w:rFonts w:eastAsia="Arial Unicode MS" w:cs="Arial"/>
                <w:szCs w:val="18"/>
                <w:lang w:eastAsia="ar-SA"/>
              </w:rPr>
            </w:pPr>
            <w:r>
              <w:rPr>
                <w:rFonts w:eastAsia="Arial Unicode MS" w:cs="Arial"/>
                <w:szCs w:val="18"/>
                <w:lang w:eastAsia="ar-SA"/>
              </w:rPr>
              <w:t xml:space="preserve">Latest draft: </w:t>
            </w:r>
            <w:hyperlink r:id="rId210" w:history="1">
              <w:r w:rsidRPr="00AD68F0">
                <w:rPr>
                  <w:rStyle w:val="Hyperlink"/>
                  <w:rFonts w:eastAsia="Arial Unicode MS" w:cs="Arial"/>
                  <w:szCs w:val="18"/>
                  <w:lang w:eastAsia="ar-SA"/>
                </w:rPr>
                <w:t>TR 22.807 v0.4.1</w:t>
              </w:r>
            </w:hyperlink>
          </w:p>
          <w:p w:rsidR="00A0500A" w:rsidRDefault="00A0500A" w:rsidP="00252F3D">
            <w:pPr>
              <w:suppressAutoHyphens/>
              <w:spacing w:after="0" w:line="240" w:lineRule="auto"/>
              <w:rPr>
                <w:rFonts w:eastAsia="Arial Unicode MS" w:cs="Arial"/>
                <w:szCs w:val="18"/>
                <w:lang w:eastAsia="ar-SA"/>
              </w:rPr>
            </w:pPr>
            <w:r>
              <w:rPr>
                <w:rFonts w:eastAsia="Arial Unicode MS" w:cs="Arial"/>
                <w:szCs w:val="18"/>
                <w:lang w:eastAsia="ar-SA"/>
              </w:rPr>
              <w:t xml:space="preserve">Target completion date: </w:t>
            </w:r>
            <w:r w:rsidRPr="00047871">
              <w:rPr>
                <w:rFonts w:eastAsia="Arial Unicode MS" w:cs="Arial"/>
                <w:szCs w:val="18"/>
                <w:lang w:eastAsia="ar-SA"/>
              </w:rPr>
              <w:t>SA#65 (09/2014)</w:t>
            </w:r>
          </w:p>
          <w:p w:rsidR="00A0500A" w:rsidRDefault="00A0500A" w:rsidP="00252F3D">
            <w:pPr>
              <w:suppressAutoHyphens/>
              <w:spacing w:after="0" w:line="240" w:lineRule="auto"/>
              <w:rPr>
                <w:rFonts w:eastAsia="Arial Unicode MS" w:cs="Arial"/>
                <w:szCs w:val="18"/>
                <w:lang w:eastAsia="ar-SA"/>
              </w:rPr>
            </w:pPr>
            <w:r>
              <w:rPr>
                <w:rFonts w:eastAsia="Arial Unicode MS" w:cs="Arial"/>
                <w:szCs w:val="18"/>
                <w:lang w:eastAsia="ar-SA"/>
              </w:rPr>
              <w:t>Percentage completion: 40%</w:t>
            </w:r>
          </w:p>
          <w:p w:rsidR="00A0500A" w:rsidRPr="00F45489" w:rsidRDefault="00A0500A" w:rsidP="00252F3D">
            <w:pPr>
              <w:suppressAutoHyphens/>
              <w:spacing w:after="0" w:line="240" w:lineRule="auto"/>
              <w:rPr>
                <w:rFonts w:eastAsia="Arial Unicode MS" w:cs="Arial"/>
                <w:szCs w:val="18"/>
                <w:lang w:eastAsia="ar-SA"/>
              </w:rPr>
            </w:pPr>
          </w:p>
        </w:tc>
      </w:tr>
      <w:tr w:rsidR="00A0500A" w:rsidRPr="00432926" w:rsidTr="009C07FC">
        <w:trPr>
          <w:trHeight w:val="141"/>
        </w:trPr>
        <w:tc>
          <w:tcPr>
            <w:tcW w:w="605" w:type="dxa"/>
            <w:tcBorders>
              <w:bottom w:val="single" w:sz="4" w:space="0" w:color="auto"/>
            </w:tcBorders>
            <w:shd w:val="clear" w:color="auto" w:fill="auto"/>
          </w:tcPr>
          <w:p w:rsidR="00A0500A" w:rsidRDefault="00A0500A" w:rsidP="00832F47">
            <w:pPr>
              <w:spacing w:after="0" w:line="240" w:lineRule="auto"/>
            </w:pPr>
            <w:bookmarkStart w:id="155" w:name="_Ref377240451"/>
            <w:bookmarkStart w:id="156" w:name="_Toc378052462"/>
            <w:r>
              <w:t>Cont</w:t>
            </w:r>
          </w:p>
        </w:tc>
        <w:tc>
          <w:tcPr>
            <w:tcW w:w="1205" w:type="dxa"/>
            <w:tcBorders>
              <w:bottom w:val="single" w:sz="4" w:space="0" w:color="auto"/>
            </w:tcBorders>
            <w:shd w:val="clear" w:color="auto" w:fill="auto"/>
          </w:tcPr>
          <w:p w:rsidR="00A0500A" w:rsidRPr="00AA00D8" w:rsidRDefault="00A0500A" w:rsidP="00832F47">
            <w:pPr>
              <w:spacing w:after="0" w:line="240" w:lineRule="auto"/>
              <w:jc w:val="both"/>
              <w:rPr>
                <w:rFonts w:cs="Arial"/>
              </w:rPr>
            </w:pPr>
            <w:hyperlink r:id="rId211" w:history="1">
              <w:r w:rsidRPr="00F0393B">
                <w:rPr>
                  <w:rStyle w:val="Hyperlink"/>
                  <w:rFonts w:cs="Arial"/>
                </w:rPr>
                <w:t>S1-14123</w:t>
              </w:r>
              <w:r w:rsidRPr="009831DA">
                <w:rPr>
                  <w:rStyle w:val="Hyperlink"/>
                  <w:rFonts w:cs="Arial"/>
                </w:rPr>
                <w:t>6</w:t>
              </w:r>
            </w:hyperlink>
          </w:p>
        </w:tc>
        <w:tc>
          <w:tcPr>
            <w:tcW w:w="2545" w:type="dxa"/>
            <w:gridSpan w:val="2"/>
            <w:tcBorders>
              <w:bottom w:val="single" w:sz="4" w:space="0" w:color="auto"/>
            </w:tcBorders>
            <w:shd w:val="clear" w:color="auto" w:fill="auto"/>
          </w:tcPr>
          <w:p w:rsidR="00A0500A" w:rsidRDefault="00A0500A" w:rsidP="00832F47">
            <w:pPr>
              <w:spacing w:after="0" w:line="240" w:lineRule="auto"/>
            </w:pPr>
            <w:r>
              <w:t>Interdigital, KPN</w:t>
            </w:r>
          </w:p>
        </w:tc>
        <w:tc>
          <w:tcPr>
            <w:tcW w:w="4216" w:type="dxa"/>
            <w:tcBorders>
              <w:bottom w:val="single" w:sz="4" w:space="0" w:color="auto"/>
            </w:tcBorders>
            <w:shd w:val="clear" w:color="auto" w:fill="auto"/>
          </w:tcPr>
          <w:p w:rsidR="00A0500A" w:rsidRDefault="00A0500A" w:rsidP="00832F47">
            <w:pPr>
              <w:spacing w:after="0" w:line="240" w:lineRule="auto"/>
            </w:pPr>
            <w:r>
              <w:t xml:space="preserve">Proposed Acronyms for eICBD </w:t>
            </w:r>
          </w:p>
        </w:tc>
        <w:tc>
          <w:tcPr>
            <w:tcW w:w="2142" w:type="dxa"/>
            <w:tcBorders>
              <w:bottom w:val="single" w:sz="4" w:space="0" w:color="auto"/>
            </w:tcBorders>
            <w:shd w:val="clear" w:color="auto" w:fill="auto"/>
          </w:tcPr>
          <w:p w:rsidR="00A0500A" w:rsidRPr="00832F47" w:rsidRDefault="00A0500A" w:rsidP="00832F47">
            <w:pPr>
              <w:spacing w:after="0" w:line="240" w:lineRule="auto"/>
            </w:pPr>
          </w:p>
        </w:tc>
        <w:tc>
          <w:tcPr>
            <w:tcW w:w="4137" w:type="dxa"/>
            <w:gridSpan w:val="2"/>
            <w:tcBorders>
              <w:bottom w:val="single" w:sz="4" w:space="0" w:color="auto"/>
            </w:tcBorders>
            <w:shd w:val="clear" w:color="auto" w:fill="auto"/>
          </w:tcPr>
          <w:p w:rsidR="00A0500A" w:rsidRDefault="00A0500A" w:rsidP="00832F47">
            <w:pPr>
              <w:spacing w:after="0" w:line="240" w:lineRule="auto"/>
            </w:pPr>
          </w:p>
        </w:tc>
      </w:tr>
      <w:tr w:rsidR="00A0500A" w:rsidRPr="00432926" w:rsidTr="009C07FC">
        <w:trPr>
          <w:trHeight w:val="141"/>
        </w:trPr>
        <w:tc>
          <w:tcPr>
            <w:tcW w:w="605" w:type="dxa"/>
            <w:tcBorders>
              <w:bottom w:val="single" w:sz="4" w:space="0" w:color="auto"/>
            </w:tcBorders>
            <w:shd w:val="clear" w:color="auto" w:fill="auto"/>
          </w:tcPr>
          <w:p w:rsidR="00A0500A" w:rsidRDefault="00A0500A" w:rsidP="00832F47">
            <w:pPr>
              <w:spacing w:after="0" w:line="240" w:lineRule="auto"/>
            </w:pPr>
            <w:r>
              <w:t>Cont</w:t>
            </w:r>
          </w:p>
        </w:tc>
        <w:tc>
          <w:tcPr>
            <w:tcW w:w="1205" w:type="dxa"/>
            <w:tcBorders>
              <w:bottom w:val="single" w:sz="4" w:space="0" w:color="auto"/>
            </w:tcBorders>
            <w:shd w:val="clear" w:color="auto" w:fill="auto"/>
          </w:tcPr>
          <w:p w:rsidR="00A0500A" w:rsidRPr="00AA00D8" w:rsidRDefault="00A0500A" w:rsidP="00832F47">
            <w:pPr>
              <w:spacing w:after="0" w:line="240" w:lineRule="auto"/>
              <w:jc w:val="both"/>
              <w:rPr>
                <w:rFonts w:cs="Arial"/>
              </w:rPr>
            </w:pPr>
            <w:hyperlink r:id="rId212" w:history="1">
              <w:r w:rsidRPr="00F0393B">
                <w:rPr>
                  <w:rStyle w:val="Hyperlink"/>
                  <w:rFonts w:cs="Arial"/>
                </w:rPr>
                <w:t>S</w:t>
              </w:r>
              <w:r w:rsidRPr="009831DA">
                <w:rPr>
                  <w:rStyle w:val="Hyperlink"/>
                  <w:rFonts w:cs="Arial"/>
                </w:rPr>
                <w:t>1-141238</w:t>
              </w:r>
            </w:hyperlink>
          </w:p>
        </w:tc>
        <w:tc>
          <w:tcPr>
            <w:tcW w:w="2545" w:type="dxa"/>
            <w:gridSpan w:val="2"/>
            <w:tcBorders>
              <w:bottom w:val="single" w:sz="4" w:space="0" w:color="auto"/>
            </w:tcBorders>
            <w:shd w:val="clear" w:color="auto" w:fill="auto"/>
          </w:tcPr>
          <w:p w:rsidR="00A0500A" w:rsidRDefault="00A0500A" w:rsidP="00832F47">
            <w:pPr>
              <w:spacing w:after="0" w:line="240" w:lineRule="auto"/>
            </w:pPr>
            <w:r>
              <w:t>Interdigital, KPN</w:t>
            </w:r>
          </w:p>
        </w:tc>
        <w:tc>
          <w:tcPr>
            <w:tcW w:w="4216" w:type="dxa"/>
            <w:tcBorders>
              <w:bottom w:val="single" w:sz="4" w:space="0" w:color="auto"/>
            </w:tcBorders>
            <w:shd w:val="clear" w:color="auto" w:fill="auto"/>
          </w:tcPr>
          <w:p w:rsidR="00A0500A" w:rsidRDefault="00A0500A" w:rsidP="00832F47">
            <w:pPr>
              <w:spacing w:after="0" w:line="240" w:lineRule="auto"/>
            </w:pPr>
            <w:r>
              <w:t>Proposed missing requirements for eICBD security use case</w:t>
            </w:r>
          </w:p>
        </w:tc>
        <w:tc>
          <w:tcPr>
            <w:tcW w:w="2142" w:type="dxa"/>
            <w:tcBorders>
              <w:bottom w:val="single" w:sz="4" w:space="0" w:color="auto"/>
            </w:tcBorders>
            <w:shd w:val="clear" w:color="auto" w:fill="auto"/>
          </w:tcPr>
          <w:p w:rsidR="00A0500A" w:rsidRPr="00832F47" w:rsidRDefault="00A0500A" w:rsidP="00832F47">
            <w:pPr>
              <w:spacing w:after="0" w:line="240" w:lineRule="auto"/>
            </w:pPr>
          </w:p>
        </w:tc>
        <w:tc>
          <w:tcPr>
            <w:tcW w:w="4137" w:type="dxa"/>
            <w:gridSpan w:val="2"/>
            <w:tcBorders>
              <w:bottom w:val="single" w:sz="4" w:space="0" w:color="auto"/>
            </w:tcBorders>
            <w:shd w:val="clear" w:color="auto" w:fill="auto"/>
          </w:tcPr>
          <w:p w:rsidR="00A0500A" w:rsidRDefault="00A0500A" w:rsidP="00832F47">
            <w:pPr>
              <w:spacing w:after="0" w:line="240" w:lineRule="auto"/>
            </w:pPr>
          </w:p>
        </w:tc>
      </w:tr>
      <w:tr w:rsidR="00A0500A" w:rsidRPr="00432926" w:rsidTr="009C07FC">
        <w:trPr>
          <w:trHeight w:val="141"/>
        </w:trPr>
        <w:tc>
          <w:tcPr>
            <w:tcW w:w="605" w:type="dxa"/>
            <w:tcBorders>
              <w:bottom w:val="single" w:sz="4" w:space="0" w:color="auto"/>
            </w:tcBorders>
            <w:shd w:val="clear" w:color="auto" w:fill="auto"/>
          </w:tcPr>
          <w:p w:rsidR="00A0500A" w:rsidRDefault="00A0500A" w:rsidP="00832F47">
            <w:pPr>
              <w:spacing w:after="0" w:line="240" w:lineRule="auto"/>
            </w:pPr>
            <w:r>
              <w:t>Cont</w:t>
            </w:r>
          </w:p>
        </w:tc>
        <w:tc>
          <w:tcPr>
            <w:tcW w:w="1205" w:type="dxa"/>
            <w:tcBorders>
              <w:bottom w:val="single" w:sz="4" w:space="0" w:color="auto"/>
            </w:tcBorders>
            <w:shd w:val="clear" w:color="auto" w:fill="auto"/>
          </w:tcPr>
          <w:p w:rsidR="00A0500A" w:rsidRPr="00AA00D8" w:rsidRDefault="00A0500A" w:rsidP="00832F47">
            <w:pPr>
              <w:spacing w:after="0" w:line="240" w:lineRule="auto"/>
              <w:jc w:val="both"/>
              <w:rPr>
                <w:rFonts w:cs="Arial"/>
              </w:rPr>
            </w:pPr>
            <w:hyperlink r:id="rId213" w:history="1">
              <w:r w:rsidRPr="00F0393B">
                <w:rPr>
                  <w:rStyle w:val="Hyperlink"/>
                  <w:rFonts w:cs="Arial"/>
                </w:rPr>
                <w:t>S</w:t>
              </w:r>
              <w:r w:rsidRPr="009831DA">
                <w:rPr>
                  <w:rStyle w:val="Hyperlink"/>
                  <w:rFonts w:cs="Arial"/>
                </w:rPr>
                <w:t>1-141239</w:t>
              </w:r>
            </w:hyperlink>
          </w:p>
        </w:tc>
        <w:tc>
          <w:tcPr>
            <w:tcW w:w="2545" w:type="dxa"/>
            <w:gridSpan w:val="2"/>
            <w:tcBorders>
              <w:bottom w:val="single" w:sz="4" w:space="0" w:color="auto"/>
            </w:tcBorders>
            <w:shd w:val="clear" w:color="auto" w:fill="auto"/>
          </w:tcPr>
          <w:p w:rsidR="00A0500A" w:rsidRDefault="00A0500A" w:rsidP="00832F47">
            <w:pPr>
              <w:spacing w:after="0" w:line="240" w:lineRule="auto"/>
            </w:pPr>
            <w:r>
              <w:t>Interdigital, KPN</w:t>
            </w:r>
          </w:p>
        </w:tc>
        <w:tc>
          <w:tcPr>
            <w:tcW w:w="4216" w:type="dxa"/>
            <w:tcBorders>
              <w:bottom w:val="single" w:sz="4" w:space="0" w:color="auto"/>
            </w:tcBorders>
            <w:shd w:val="clear" w:color="auto" w:fill="auto"/>
          </w:tcPr>
          <w:p w:rsidR="00A0500A" w:rsidRDefault="00A0500A" w:rsidP="00832F47">
            <w:pPr>
              <w:spacing w:after="0" w:line="240" w:lineRule="auto"/>
            </w:pPr>
            <w:r>
              <w:t>Corrections to Service Discovery use case</w:t>
            </w:r>
          </w:p>
        </w:tc>
        <w:tc>
          <w:tcPr>
            <w:tcW w:w="2142" w:type="dxa"/>
            <w:tcBorders>
              <w:bottom w:val="single" w:sz="4" w:space="0" w:color="auto"/>
            </w:tcBorders>
            <w:shd w:val="clear" w:color="auto" w:fill="auto"/>
          </w:tcPr>
          <w:p w:rsidR="00A0500A" w:rsidRPr="00832F47" w:rsidRDefault="00A0500A" w:rsidP="00832F47">
            <w:pPr>
              <w:spacing w:after="0" w:line="240" w:lineRule="auto"/>
            </w:pPr>
          </w:p>
        </w:tc>
        <w:tc>
          <w:tcPr>
            <w:tcW w:w="4137" w:type="dxa"/>
            <w:gridSpan w:val="2"/>
            <w:tcBorders>
              <w:bottom w:val="single" w:sz="4" w:space="0" w:color="auto"/>
            </w:tcBorders>
            <w:shd w:val="clear" w:color="auto" w:fill="auto"/>
          </w:tcPr>
          <w:p w:rsidR="00A0500A" w:rsidRDefault="00A0500A" w:rsidP="00832F47">
            <w:pPr>
              <w:spacing w:after="0" w:line="240" w:lineRule="auto"/>
            </w:pPr>
          </w:p>
        </w:tc>
      </w:tr>
      <w:tr w:rsidR="00A0500A" w:rsidRPr="00432926" w:rsidTr="009C07FC">
        <w:trPr>
          <w:trHeight w:val="141"/>
        </w:trPr>
        <w:tc>
          <w:tcPr>
            <w:tcW w:w="605" w:type="dxa"/>
            <w:tcBorders>
              <w:bottom w:val="single" w:sz="4" w:space="0" w:color="auto"/>
            </w:tcBorders>
            <w:shd w:val="clear" w:color="auto" w:fill="auto"/>
          </w:tcPr>
          <w:p w:rsidR="00A0500A" w:rsidRDefault="00A0500A" w:rsidP="00832F47">
            <w:pPr>
              <w:spacing w:after="0" w:line="240" w:lineRule="auto"/>
            </w:pPr>
            <w:r>
              <w:t>Cont</w:t>
            </w:r>
          </w:p>
        </w:tc>
        <w:tc>
          <w:tcPr>
            <w:tcW w:w="1205" w:type="dxa"/>
            <w:tcBorders>
              <w:bottom w:val="single" w:sz="4" w:space="0" w:color="auto"/>
            </w:tcBorders>
            <w:shd w:val="clear" w:color="auto" w:fill="auto"/>
          </w:tcPr>
          <w:p w:rsidR="00A0500A" w:rsidRPr="00AA00D8" w:rsidRDefault="00A0500A" w:rsidP="00832F47">
            <w:pPr>
              <w:spacing w:after="0" w:line="240" w:lineRule="auto"/>
              <w:jc w:val="both"/>
              <w:rPr>
                <w:rFonts w:cs="Arial"/>
              </w:rPr>
            </w:pPr>
            <w:hyperlink r:id="rId214" w:history="1">
              <w:r w:rsidRPr="00F0393B">
                <w:rPr>
                  <w:rStyle w:val="Hyperlink"/>
                  <w:rFonts w:cs="Arial"/>
                </w:rPr>
                <w:t>S</w:t>
              </w:r>
              <w:r w:rsidRPr="009831DA">
                <w:rPr>
                  <w:rStyle w:val="Hyperlink"/>
                  <w:rFonts w:cs="Arial"/>
                </w:rPr>
                <w:t>1-141240</w:t>
              </w:r>
            </w:hyperlink>
          </w:p>
        </w:tc>
        <w:tc>
          <w:tcPr>
            <w:tcW w:w="2545" w:type="dxa"/>
            <w:gridSpan w:val="2"/>
            <w:tcBorders>
              <w:bottom w:val="single" w:sz="4" w:space="0" w:color="auto"/>
            </w:tcBorders>
            <w:shd w:val="clear" w:color="auto" w:fill="auto"/>
          </w:tcPr>
          <w:p w:rsidR="00A0500A" w:rsidRDefault="00A0500A" w:rsidP="00832F47">
            <w:pPr>
              <w:spacing w:after="0" w:line="240" w:lineRule="auto"/>
            </w:pPr>
            <w:r>
              <w:t>KPN, Interdigital</w:t>
            </w:r>
          </w:p>
        </w:tc>
        <w:tc>
          <w:tcPr>
            <w:tcW w:w="4216" w:type="dxa"/>
            <w:tcBorders>
              <w:bottom w:val="single" w:sz="4" w:space="0" w:color="auto"/>
            </w:tcBorders>
            <w:shd w:val="clear" w:color="auto" w:fill="auto"/>
          </w:tcPr>
          <w:p w:rsidR="00A0500A" w:rsidRDefault="00A0500A" w:rsidP="00832F47">
            <w:pPr>
              <w:spacing w:after="0" w:line="240" w:lineRule="auto"/>
            </w:pPr>
            <w:r>
              <w:t>Corrections to IP connection establishment use cases</w:t>
            </w:r>
          </w:p>
        </w:tc>
        <w:tc>
          <w:tcPr>
            <w:tcW w:w="2142" w:type="dxa"/>
            <w:tcBorders>
              <w:bottom w:val="single" w:sz="4" w:space="0" w:color="auto"/>
            </w:tcBorders>
            <w:shd w:val="clear" w:color="auto" w:fill="auto"/>
          </w:tcPr>
          <w:p w:rsidR="00A0500A" w:rsidRPr="00832F47" w:rsidRDefault="00A0500A" w:rsidP="00832F47">
            <w:pPr>
              <w:spacing w:after="0" w:line="240" w:lineRule="auto"/>
            </w:pPr>
          </w:p>
        </w:tc>
        <w:tc>
          <w:tcPr>
            <w:tcW w:w="4137" w:type="dxa"/>
            <w:gridSpan w:val="2"/>
            <w:tcBorders>
              <w:bottom w:val="single" w:sz="4" w:space="0" w:color="auto"/>
            </w:tcBorders>
            <w:shd w:val="clear" w:color="auto" w:fill="auto"/>
          </w:tcPr>
          <w:p w:rsidR="00A0500A" w:rsidRDefault="00A0500A" w:rsidP="00832F47">
            <w:pPr>
              <w:spacing w:after="0" w:line="240" w:lineRule="auto"/>
            </w:pPr>
          </w:p>
        </w:tc>
      </w:tr>
      <w:tr w:rsidR="00A0500A" w:rsidRPr="00432926" w:rsidTr="009C07FC">
        <w:trPr>
          <w:trHeight w:val="141"/>
        </w:trPr>
        <w:tc>
          <w:tcPr>
            <w:tcW w:w="605" w:type="dxa"/>
            <w:tcBorders>
              <w:bottom w:val="single" w:sz="4" w:space="0" w:color="auto"/>
            </w:tcBorders>
            <w:shd w:val="clear" w:color="auto" w:fill="auto"/>
          </w:tcPr>
          <w:p w:rsidR="00A0500A" w:rsidRDefault="00A0500A" w:rsidP="00832F47">
            <w:pPr>
              <w:spacing w:after="0" w:line="240" w:lineRule="auto"/>
            </w:pPr>
            <w:r>
              <w:t>Cont</w:t>
            </w:r>
          </w:p>
        </w:tc>
        <w:tc>
          <w:tcPr>
            <w:tcW w:w="1205" w:type="dxa"/>
            <w:tcBorders>
              <w:bottom w:val="single" w:sz="4" w:space="0" w:color="auto"/>
            </w:tcBorders>
            <w:shd w:val="clear" w:color="auto" w:fill="auto"/>
          </w:tcPr>
          <w:p w:rsidR="00A0500A" w:rsidRPr="00AA00D8" w:rsidRDefault="00A0500A" w:rsidP="00832F47">
            <w:pPr>
              <w:spacing w:after="0" w:line="240" w:lineRule="auto"/>
              <w:jc w:val="both"/>
              <w:rPr>
                <w:rFonts w:cs="Arial"/>
              </w:rPr>
            </w:pPr>
            <w:hyperlink r:id="rId215" w:history="1">
              <w:r w:rsidRPr="00F0393B">
                <w:rPr>
                  <w:rStyle w:val="Hyperlink"/>
                  <w:rFonts w:cs="Arial"/>
                </w:rPr>
                <w:t>S</w:t>
              </w:r>
              <w:r w:rsidRPr="009831DA">
                <w:rPr>
                  <w:rStyle w:val="Hyperlink"/>
                  <w:rFonts w:cs="Arial"/>
                </w:rPr>
                <w:t>1-141244</w:t>
              </w:r>
            </w:hyperlink>
          </w:p>
        </w:tc>
        <w:tc>
          <w:tcPr>
            <w:tcW w:w="2545" w:type="dxa"/>
            <w:gridSpan w:val="2"/>
            <w:tcBorders>
              <w:bottom w:val="single" w:sz="4" w:space="0" w:color="auto"/>
            </w:tcBorders>
            <w:shd w:val="clear" w:color="auto" w:fill="auto"/>
          </w:tcPr>
          <w:p w:rsidR="00A0500A" w:rsidRDefault="00A0500A" w:rsidP="00832F47">
            <w:pPr>
              <w:spacing w:after="0" w:line="240" w:lineRule="auto"/>
            </w:pPr>
            <w:r>
              <w:t>KPN, Interdigital</w:t>
            </w:r>
          </w:p>
        </w:tc>
        <w:tc>
          <w:tcPr>
            <w:tcW w:w="4216" w:type="dxa"/>
            <w:tcBorders>
              <w:bottom w:val="single" w:sz="4" w:space="0" w:color="auto"/>
            </w:tcBorders>
            <w:shd w:val="clear" w:color="auto" w:fill="auto"/>
          </w:tcPr>
          <w:p w:rsidR="00A0500A" w:rsidRDefault="00A0500A" w:rsidP="00832F47">
            <w:pPr>
              <w:spacing w:after="0" w:line="240" w:lineRule="auto"/>
            </w:pPr>
            <w:r>
              <w:t>eICBD Charging Use Case</w:t>
            </w:r>
          </w:p>
        </w:tc>
        <w:tc>
          <w:tcPr>
            <w:tcW w:w="2142" w:type="dxa"/>
            <w:tcBorders>
              <w:bottom w:val="single" w:sz="4" w:space="0" w:color="auto"/>
            </w:tcBorders>
            <w:shd w:val="clear" w:color="auto" w:fill="auto"/>
          </w:tcPr>
          <w:p w:rsidR="00A0500A" w:rsidRPr="00832F47" w:rsidRDefault="00A0500A" w:rsidP="00832F47">
            <w:pPr>
              <w:spacing w:after="0" w:line="240" w:lineRule="auto"/>
            </w:pPr>
          </w:p>
        </w:tc>
        <w:tc>
          <w:tcPr>
            <w:tcW w:w="4137" w:type="dxa"/>
            <w:gridSpan w:val="2"/>
            <w:tcBorders>
              <w:bottom w:val="single" w:sz="4" w:space="0" w:color="auto"/>
            </w:tcBorders>
            <w:shd w:val="clear" w:color="auto" w:fill="auto"/>
          </w:tcPr>
          <w:p w:rsidR="00A0500A" w:rsidRDefault="00A0500A" w:rsidP="00832F47">
            <w:pPr>
              <w:spacing w:after="0" w:line="240" w:lineRule="auto"/>
            </w:pPr>
          </w:p>
        </w:tc>
      </w:tr>
      <w:tr w:rsidR="00A0500A" w:rsidRPr="00432926" w:rsidTr="009C07FC">
        <w:trPr>
          <w:trHeight w:val="141"/>
        </w:trPr>
        <w:tc>
          <w:tcPr>
            <w:tcW w:w="605" w:type="dxa"/>
            <w:tcBorders>
              <w:bottom w:val="single" w:sz="4" w:space="0" w:color="auto"/>
            </w:tcBorders>
            <w:shd w:val="clear" w:color="auto" w:fill="auto"/>
          </w:tcPr>
          <w:p w:rsidR="00A0500A" w:rsidRDefault="00A0500A" w:rsidP="00832F47">
            <w:pPr>
              <w:spacing w:after="0" w:line="240" w:lineRule="auto"/>
            </w:pPr>
            <w:r>
              <w:t>Cont</w:t>
            </w:r>
          </w:p>
        </w:tc>
        <w:tc>
          <w:tcPr>
            <w:tcW w:w="1205" w:type="dxa"/>
            <w:tcBorders>
              <w:bottom w:val="single" w:sz="4" w:space="0" w:color="auto"/>
            </w:tcBorders>
            <w:shd w:val="clear" w:color="auto" w:fill="auto"/>
          </w:tcPr>
          <w:p w:rsidR="00A0500A" w:rsidRPr="00AA00D8" w:rsidRDefault="00A0500A" w:rsidP="00832F47">
            <w:pPr>
              <w:spacing w:after="0" w:line="240" w:lineRule="auto"/>
              <w:jc w:val="both"/>
              <w:rPr>
                <w:rFonts w:cs="Arial"/>
              </w:rPr>
            </w:pPr>
            <w:hyperlink r:id="rId216" w:history="1">
              <w:r w:rsidRPr="00F0393B">
                <w:rPr>
                  <w:rStyle w:val="Hyperlink"/>
                  <w:rFonts w:cs="Arial"/>
                </w:rPr>
                <w:t>S1</w:t>
              </w:r>
              <w:r w:rsidRPr="009831DA">
                <w:rPr>
                  <w:rStyle w:val="Hyperlink"/>
                  <w:rFonts w:cs="Arial"/>
                </w:rPr>
                <w:t>-141248</w:t>
              </w:r>
            </w:hyperlink>
          </w:p>
        </w:tc>
        <w:tc>
          <w:tcPr>
            <w:tcW w:w="2545" w:type="dxa"/>
            <w:gridSpan w:val="2"/>
            <w:tcBorders>
              <w:bottom w:val="single" w:sz="4" w:space="0" w:color="auto"/>
            </w:tcBorders>
            <w:shd w:val="clear" w:color="auto" w:fill="auto"/>
          </w:tcPr>
          <w:p w:rsidR="00A0500A" w:rsidRDefault="00A0500A" w:rsidP="00832F47">
            <w:pPr>
              <w:spacing w:after="0" w:line="240" w:lineRule="auto"/>
            </w:pPr>
            <w:r>
              <w:t>KPN</w:t>
            </w:r>
          </w:p>
        </w:tc>
        <w:tc>
          <w:tcPr>
            <w:tcW w:w="4216" w:type="dxa"/>
            <w:tcBorders>
              <w:bottom w:val="single" w:sz="4" w:space="0" w:color="auto"/>
            </w:tcBorders>
            <w:shd w:val="clear" w:color="auto" w:fill="auto"/>
          </w:tcPr>
          <w:p w:rsidR="00A0500A" w:rsidRDefault="00A0500A" w:rsidP="00832F47">
            <w:pPr>
              <w:spacing w:after="0" w:line="240" w:lineRule="auto"/>
            </w:pPr>
            <w:r>
              <w:t>Offloading IP connection between devices use case</w:t>
            </w:r>
          </w:p>
        </w:tc>
        <w:tc>
          <w:tcPr>
            <w:tcW w:w="2142" w:type="dxa"/>
            <w:tcBorders>
              <w:bottom w:val="single" w:sz="4" w:space="0" w:color="auto"/>
            </w:tcBorders>
            <w:shd w:val="clear" w:color="auto" w:fill="auto"/>
          </w:tcPr>
          <w:p w:rsidR="00A0500A" w:rsidRPr="00832F47" w:rsidRDefault="00A0500A" w:rsidP="00832F47">
            <w:pPr>
              <w:spacing w:after="0" w:line="240" w:lineRule="auto"/>
            </w:pPr>
          </w:p>
        </w:tc>
        <w:tc>
          <w:tcPr>
            <w:tcW w:w="4137" w:type="dxa"/>
            <w:gridSpan w:val="2"/>
            <w:tcBorders>
              <w:bottom w:val="single" w:sz="4" w:space="0" w:color="auto"/>
            </w:tcBorders>
            <w:shd w:val="clear" w:color="auto" w:fill="auto"/>
          </w:tcPr>
          <w:p w:rsidR="00A0500A" w:rsidRDefault="00A0500A" w:rsidP="00832F47">
            <w:pPr>
              <w:spacing w:after="0" w:line="240" w:lineRule="auto"/>
            </w:pPr>
          </w:p>
        </w:tc>
      </w:tr>
      <w:tr w:rsidR="00A0500A" w:rsidRPr="00B04844" w:rsidTr="0072406F">
        <w:trPr>
          <w:trHeight w:val="141"/>
        </w:trPr>
        <w:tc>
          <w:tcPr>
            <w:tcW w:w="14850" w:type="dxa"/>
            <w:gridSpan w:val="8"/>
            <w:tcBorders>
              <w:bottom w:val="single" w:sz="4" w:space="0" w:color="auto"/>
            </w:tcBorders>
            <w:shd w:val="clear" w:color="auto" w:fill="F2F2F2"/>
          </w:tcPr>
          <w:p w:rsidR="00A0500A" w:rsidRPr="007A67DF" w:rsidRDefault="00A0500A" w:rsidP="00F50B66">
            <w:pPr>
              <w:pStyle w:val="Heading2"/>
            </w:pPr>
            <w:bookmarkStart w:id="157" w:name="_Ref387049547"/>
            <w:bookmarkStart w:id="158" w:name="_Ref387050036"/>
            <w:bookmarkStart w:id="159" w:name="_Toc387055462"/>
            <w:r w:rsidRPr="00F50B66">
              <w:t>FS_FMSS</w:t>
            </w:r>
            <w:r>
              <w:t xml:space="preserve">: </w:t>
            </w:r>
            <w:r w:rsidRPr="00F50B66">
              <w:t>Flexible Mobile Service Steering</w:t>
            </w:r>
            <w:r>
              <w:t xml:space="preserve"> [</w:t>
            </w:r>
            <w:hyperlink r:id="rId217" w:history="1">
              <w:r w:rsidRPr="001A7A33">
                <w:rPr>
                  <w:rStyle w:val="Hyperlink"/>
                </w:rPr>
                <w:t>SP-130597</w:t>
              </w:r>
            </w:hyperlink>
            <w:r>
              <w:t>]</w:t>
            </w:r>
            <w:bookmarkEnd w:id="155"/>
            <w:bookmarkEnd w:id="156"/>
            <w:bookmarkEnd w:id="157"/>
            <w:bookmarkEnd w:id="158"/>
            <w:bookmarkEnd w:id="159"/>
          </w:p>
        </w:tc>
      </w:tr>
      <w:tr w:rsidR="00A0500A" w:rsidRPr="00B04844" w:rsidTr="0072406F">
        <w:trPr>
          <w:trHeight w:val="141"/>
        </w:trPr>
        <w:tc>
          <w:tcPr>
            <w:tcW w:w="14850" w:type="dxa"/>
            <w:gridSpan w:val="8"/>
            <w:shd w:val="clear" w:color="auto" w:fill="auto"/>
          </w:tcPr>
          <w:p w:rsidR="00A0500A" w:rsidRDefault="00A0500A" w:rsidP="00252F3D">
            <w:pPr>
              <w:suppressAutoHyphens/>
              <w:spacing w:after="0" w:line="240" w:lineRule="auto"/>
              <w:rPr>
                <w:rFonts w:eastAsia="Arial Unicode MS" w:cs="Arial"/>
                <w:szCs w:val="18"/>
                <w:lang w:eastAsia="ar-SA"/>
              </w:rPr>
            </w:pPr>
          </w:p>
          <w:p w:rsidR="00A0500A" w:rsidRPr="00BC469F" w:rsidRDefault="00A0500A" w:rsidP="00252F3D">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A0500A" w:rsidRPr="00F45489" w:rsidRDefault="00A0500A" w:rsidP="00252F3D">
            <w:pPr>
              <w:suppressAutoHyphens/>
              <w:spacing w:after="0" w:line="240" w:lineRule="auto"/>
              <w:rPr>
                <w:rFonts w:eastAsia="Arial Unicode MS" w:cs="Arial"/>
                <w:szCs w:val="18"/>
                <w:lang w:eastAsia="ar-SA"/>
              </w:rPr>
            </w:pPr>
            <w:r>
              <w:rPr>
                <w:rFonts w:eastAsia="Arial Unicode MS" w:cs="Arial"/>
                <w:szCs w:val="18"/>
                <w:lang w:eastAsia="ar-SA"/>
              </w:rPr>
              <w:t xml:space="preserve">Latest draft: </w:t>
            </w:r>
            <w:hyperlink r:id="rId218" w:history="1">
              <w:r w:rsidRPr="00084561">
                <w:rPr>
                  <w:rStyle w:val="Hyperlink"/>
                  <w:rFonts w:eastAsia="Arial Unicode MS" w:cs="Arial"/>
                  <w:szCs w:val="18"/>
                  <w:lang w:eastAsia="ar-SA"/>
                </w:rPr>
                <w:t>TR 22.808 v0.3.1</w:t>
              </w:r>
            </w:hyperlink>
          </w:p>
          <w:p w:rsidR="00A0500A" w:rsidRDefault="00A0500A" w:rsidP="00252F3D">
            <w:pPr>
              <w:suppressAutoHyphens/>
              <w:spacing w:after="0" w:line="240" w:lineRule="auto"/>
              <w:rPr>
                <w:rFonts w:eastAsia="Arial Unicode MS" w:cs="Arial"/>
                <w:szCs w:val="18"/>
                <w:lang w:eastAsia="ar-SA"/>
              </w:rPr>
            </w:pPr>
            <w:r>
              <w:rPr>
                <w:rFonts w:eastAsia="Arial Unicode MS" w:cs="Arial"/>
                <w:szCs w:val="18"/>
                <w:lang w:eastAsia="ar-SA"/>
              </w:rPr>
              <w:t xml:space="preserve">Target completion date: </w:t>
            </w:r>
            <w:r w:rsidRPr="00047871">
              <w:rPr>
                <w:rFonts w:eastAsia="Arial Unicode MS" w:cs="Arial"/>
                <w:szCs w:val="18"/>
                <w:lang w:eastAsia="ar-SA"/>
              </w:rPr>
              <w:t>SA#65 (09/2014)</w:t>
            </w:r>
          </w:p>
          <w:p w:rsidR="00A0500A" w:rsidRDefault="00A0500A" w:rsidP="00252F3D">
            <w:pPr>
              <w:suppressAutoHyphens/>
              <w:spacing w:after="0" w:line="240" w:lineRule="auto"/>
              <w:rPr>
                <w:rFonts w:eastAsia="Arial Unicode MS" w:cs="Arial"/>
                <w:szCs w:val="18"/>
                <w:lang w:eastAsia="ar-SA"/>
              </w:rPr>
            </w:pPr>
            <w:r>
              <w:rPr>
                <w:rFonts w:eastAsia="Arial Unicode MS" w:cs="Arial"/>
                <w:szCs w:val="18"/>
                <w:lang w:eastAsia="ar-SA"/>
              </w:rPr>
              <w:t>Percentage completion: 30%</w:t>
            </w:r>
          </w:p>
          <w:p w:rsidR="00A0500A" w:rsidRPr="00F45489" w:rsidRDefault="00A0500A" w:rsidP="00252F3D">
            <w:pPr>
              <w:suppressAutoHyphens/>
              <w:spacing w:after="0" w:line="240" w:lineRule="auto"/>
              <w:rPr>
                <w:rFonts w:eastAsia="Arial Unicode MS" w:cs="Arial"/>
                <w:szCs w:val="18"/>
                <w:lang w:eastAsia="ar-SA"/>
              </w:rPr>
            </w:pPr>
          </w:p>
        </w:tc>
      </w:tr>
      <w:tr w:rsidR="00A0500A" w:rsidRPr="00432926" w:rsidTr="009C07FC">
        <w:trPr>
          <w:trHeight w:val="141"/>
        </w:trPr>
        <w:tc>
          <w:tcPr>
            <w:tcW w:w="605" w:type="dxa"/>
            <w:tcBorders>
              <w:bottom w:val="single" w:sz="4" w:space="0" w:color="auto"/>
            </w:tcBorders>
            <w:shd w:val="clear" w:color="auto" w:fill="auto"/>
          </w:tcPr>
          <w:p w:rsidR="00A0500A" w:rsidRDefault="00A0500A" w:rsidP="00832F47">
            <w:pPr>
              <w:spacing w:after="0" w:line="240" w:lineRule="auto"/>
            </w:pPr>
            <w:bookmarkStart w:id="160" w:name="_Ref377250447"/>
            <w:bookmarkStart w:id="161" w:name="_Toc378052463"/>
            <w:r>
              <w:t>Cont</w:t>
            </w:r>
          </w:p>
        </w:tc>
        <w:tc>
          <w:tcPr>
            <w:tcW w:w="1205" w:type="dxa"/>
            <w:tcBorders>
              <w:bottom w:val="single" w:sz="4" w:space="0" w:color="auto"/>
            </w:tcBorders>
            <w:shd w:val="clear" w:color="auto" w:fill="auto"/>
          </w:tcPr>
          <w:p w:rsidR="00A0500A" w:rsidRPr="00F0393B" w:rsidRDefault="00A0500A" w:rsidP="00832F47">
            <w:pPr>
              <w:spacing w:after="0" w:line="240" w:lineRule="auto"/>
              <w:jc w:val="both"/>
              <w:rPr>
                <w:rFonts w:cs="Arial"/>
              </w:rPr>
            </w:pPr>
            <w:hyperlink r:id="rId219" w:history="1">
              <w:r w:rsidRPr="00F0393B">
                <w:rPr>
                  <w:rStyle w:val="Hyperlink"/>
                  <w:rFonts w:cs="Arial"/>
                </w:rPr>
                <w:t>S1-141198</w:t>
              </w:r>
            </w:hyperlink>
          </w:p>
        </w:tc>
        <w:tc>
          <w:tcPr>
            <w:tcW w:w="2545" w:type="dxa"/>
            <w:gridSpan w:val="2"/>
            <w:tcBorders>
              <w:bottom w:val="single" w:sz="4" w:space="0" w:color="auto"/>
            </w:tcBorders>
            <w:shd w:val="clear" w:color="auto" w:fill="auto"/>
          </w:tcPr>
          <w:p w:rsidR="00A0500A" w:rsidRDefault="00A0500A" w:rsidP="00832F47">
            <w:pPr>
              <w:spacing w:after="0" w:line="240" w:lineRule="auto"/>
            </w:pPr>
            <w:r>
              <w:t>Huawei</w:t>
            </w:r>
          </w:p>
        </w:tc>
        <w:tc>
          <w:tcPr>
            <w:tcW w:w="4216" w:type="dxa"/>
            <w:tcBorders>
              <w:bottom w:val="single" w:sz="4" w:space="0" w:color="auto"/>
            </w:tcBorders>
            <w:shd w:val="clear" w:color="auto" w:fill="auto"/>
          </w:tcPr>
          <w:p w:rsidR="00A0500A" w:rsidRDefault="00A0500A" w:rsidP="00832F47">
            <w:pPr>
              <w:spacing w:after="0" w:line="240" w:lineRule="auto"/>
            </w:pPr>
            <w:r>
              <w:t>FMSS TR Cleanup</w:t>
            </w:r>
          </w:p>
        </w:tc>
        <w:tc>
          <w:tcPr>
            <w:tcW w:w="2142" w:type="dxa"/>
            <w:tcBorders>
              <w:bottom w:val="single" w:sz="4" w:space="0" w:color="auto"/>
            </w:tcBorders>
            <w:shd w:val="clear" w:color="auto" w:fill="auto"/>
          </w:tcPr>
          <w:p w:rsidR="00A0500A" w:rsidRPr="00832F47" w:rsidRDefault="00A0500A" w:rsidP="00832F47">
            <w:pPr>
              <w:spacing w:after="0" w:line="240" w:lineRule="auto"/>
            </w:pPr>
          </w:p>
        </w:tc>
        <w:tc>
          <w:tcPr>
            <w:tcW w:w="4137" w:type="dxa"/>
            <w:gridSpan w:val="2"/>
            <w:tcBorders>
              <w:bottom w:val="single" w:sz="4" w:space="0" w:color="auto"/>
            </w:tcBorders>
            <w:shd w:val="clear" w:color="auto" w:fill="auto"/>
          </w:tcPr>
          <w:p w:rsidR="00A0500A" w:rsidRDefault="00A0500A" w:rsidP="00832F47">
            <w:pPr>
              <w:spacing w:after="0" w:line="240" w:lineRule="auto"/>
            </w:pPr>
          </w:p>
        </w:tc>
      </w:tr>
      <w:tr w:rsidR="00A0500A" w:rsidRPr="00432926" w:rsidTr="0072406F">
        <w:trPr>
          <w:trHeight w:val="141"/>
        </w:trPr>
        <w:tc>
          <w:tcPr>
            <w:tcW w:w="605" w:type="dxa"/>
            <w:tcBorders>
              <w:bottom w:val="single" w:sz="4" w:space="0" w:color="auto"/>
            </w:tcBorders>
            <w:shd w:val="clear" w:color="auto" w:fill="auto"/>
          </w:tcPr>
          <w:p w:rsidR="00A0500A" w:rsidRDefault="00A0500A" w:rsidP="00832F47">
            <w:pPr>
              <w:spacing w:after="0" w:line="240" w:lineRule="auto"/>
            </w:pPr>
            <w:r>
              <w:t>Cont</w:t>
            </w:r>
          </w:p>
        </w:tc>
        <w:tc>
          <w:tcPr>
            <w:tcW w:w="1205" w:type="dxa"/>
            <w:tcBorders>
              <w:bottom w:val="single" w:sz="4" w:space="0" w:color="auto"/>
            </w:tcBorders>
            <w:shd w:val="clear" w:color="auto" w:fill="auto"/>
          </w:tcPr>
          <w:p w:rsidR="00A0500A" w:rsidRPr="00F0393B" w:rsidRDefault="00A0500A" w:rsidP="00832F47">
            <w:pPr>
              <w:spacing w:after="0" w:line="240" w:lineRule="auto"/>
              <w:jc w:val="both"/>
              <w:rPr>
                <w:rFonts w:cs="Arial"/>
              </w:rPr>
            </w:pPr>
            <w:hyperlink r:id="rId220" w:history="1">
              <w:r w:rsidRPr="00F0393B">
                <w:rPr>
                  <w:rStyle w:val="Hyperlink"/>
                  <w:rFonts w:cs="Arial"/>
                </w:rPr>
                <w:t>S1-14102</w:t>
              </w:r>
              <w:r w:rsidRPr="009831DA">
                <w:rPr>
                  <w:rStyle w:val="Hyperlink"/>
                  <w:rFonts w:cs="Arial"/>
                </w:rPr>
                <w:t>1</w:t>
              </w:r>
            </w:hyperlink>
          </w:p>
        </w:tc>
        <w:tc>
          <w:tcPr>
            <w:tcW w:w="2545" w:type="dxa"/>
            <w:gridSpan w:val="2"/>
            <w:tcBorders>
              <w:bottom w:val="single" w:sz="4" w:space="0" w:color="auto"/>
            </w:tcBorders>
            <w:shd w:val="clear" w:color="auto" w:fill="auto"/>
          </w:tcPr>
          <w:p w:rsidR="00A0500A" w:rsidRDefault="00A0500A" w:rsidP="00832F47">
            <w:pPr>
              <w:spacing w:after="0" w:line="240" w:lineRule="auto"/>
            </w:pPr>
            <w:r>
              <w:t>NSN</w:t>
            </w:r>
          </w:p>
        </w:tc>
        <w:tc>
          <w:tcPr>
            <w:tcW w:w="4216" w:type="dxa"/>
            <w:tcBorders>
              <w:bottom w:val="single" w:sz="4" w:space="0" w:color="auto"/>
            </w:tcBorders>
            <w:shd w:val="clear" w:color="auto" w:fill="auto"/>
          </w:tcPr>
          <w:p w:rsidR="00A0500A" w:rsidRDefault="00A0500A" w:rsidP="00832F47">
            <w:pPr>
              <w:spacing w:after="0" w:line="240" w:lineRule="auto"/>
            </w:pPr>
            <w:r>
              <w:t>The name of the TR</w:t>
            </w:r>
          </w:p>
        </w:tc>
        <w:tc>
          <w:tcPr>
            <w:tcW w:w="2142" w:type="dxa"/>
            <w:tcBorders>
              <w:bottom w:val="single" w:sz="4" w:space="0" w:color="auto"/>
            </w:tcBorders>
            <w:shd w:val="clear" w:color="auto" w:fill="auto"/>
          </w:tcPr>
          <w:p w:rsidR="00A0500A" w:rsidRPr="00832F47" w:rsidRDefault="00A0500A" w:rsidP="00832F47">
            <w:pPr>
              <w:spacing w:after="0" w:line="240" w:lineRule="auto"/>
            </w:pPr>
          </w:p>
        </w:tc>
        <w:tc>
          <w:tcPr>
            <w:tcW w:w="4137" w:type="dxa"/>
            <w:gridSpan w:val="2"/>
            <w:tcBorders>
              <w:bottom w:val="single" w:sz="4" w:space="0" w:color="auto"/>
            </w:tcBorders>
            <w:shd w:val="clear" w:color="auto" w:fill="auto"/>
          </w:tcPr>
          <w:p w:rsidR="00A0500A" w:rsidRDefault="00A0500A" w:rsidP="00832F47">
            <w:pPr>
              <w:spacing w:after="0" w:line="240" w:lineRule="auto"/>
            </w:pPr>
          </w:p>
        </w:tc>
      </w:tr>
      <w:tr w:rsidR="00A0500A" w:rsidRPr="00432926" w:rsidTr="009C07FC">
        <w:trPr>
          <w:trHeight w:val="141"/>
        </w:trPr>
        <w:tc>
          <w:tcPr>
            <w:tcW w:w="605" w:type="dxa"/>
            <w:tcBorders>
              <w:bottom w:val="single" w:sz="4" w:space="0" w:color="auto"/>
            </w:tcBorders>
            <w:shd w:val="clear" w:color="auto" w:fill="auto"/>
          </w:tcPr>
          <w:p w:rsidR="00A0500A" w:rsidRDefault="00A0500A" w:rsidP="00832F47">
            <w:pPr>
              <w:spacing w:after="0" w:line="240" w:lineRule="auto"/>
            </w:pPr>
            <w:r>
              <w:t>Cont</w:t>
            </w:r>
          </w:p>
        </w:tc>
        <w:tc>
          <w:tcPr>
            <w:tcW w:w="1205" w:type="dxa"/>
            <w:tcBorders>
              <w:bottom w:val="single" w:sz="4" w:space="0" w:color="auto"/>
            </w:tcBorders>
            <w:shd w:val="clear" w:color="auto" w:fill="auto"/>
          </w:tcPr>
          <w:p w:rsidR="00A0500A" w:rsidRPr="00F0393B" w:rsidRDefault="00A0500A" w:rsidP="00832F47">
            <w:pPr>
              <w:spacing w:after="0" w:line="240" w:lineRule="auto"/>
              <w:jc w:val="both"/>
              <w:rPr>
                <w:rFonts w:cs="Arial"/>
              </w:rPr>
            </w:pPr>
            <w:hyperlink r:id="rId221" w:history="1">
              <w:r w:rsidRPr="00F0393B">
                <w:rPr>
                  <w:rStyle w:val="Hyperlink"/>
                  <w:rFonts w:cs="Arial"/>
                </w:rPr>
                <w:t>S1-141040</w:t>
              </w:r>
            </w:hyperlink>
          </w:p>
        </w:tc>
        <w:tc>
          <w:tcPr>
            <w:tcW w:w="2545" w:type="dxa"/>
            <w:gridSpan w:val="2"/>
            <w:tcBorders>
              <w:bottom w:val="single" w:sz="4" w:space="0" w:color="auto"/>
            </w:tcBorders>
            <w:shd w:val="clear" w:color="auto" w:fill="auto"/>
          </w:tcPr>
          <w:p w:rsidR="00A0500A" w:rsidRDefault="00A0500A" w:rsidP="00832F47">
            <w:pPr>
              <w:spacing w:after="0" w:line="240" w:lineRule="auto"/>
            </w:pPr>
            <w:r>
              <w:t>Huawei, China Mobile, Orange, Alcatel-Lucent</w:t>
            </w:r>
          </w:p>
        </w:tc>
        <w:tc>
          <w:tcPr>
            <w:tcW w:w="4216" w:type="dxa"/>
            <w:tcBorders>
              <w:bottom w:val="single" w:sz="4" w:space="0" w:color="auto"/>
            </w:tcBorders>
            <w:shd w:val="clear" w:color="auto" w:fill="auto"/>
          </w:tcPr>
          <w:p w:rsidR="00A0500A" w:rsidRDefault="00A0500A" w:rsidP="00832F47">
            <w:pPr>
              <w:spacing w:after="0" w:line="240" w:lineRule="auto"/>
            </w:pPr>
            <w:r>
              <w:t>Overview section for FMSS</w:t>
            </w:r>
          </w:p>
        </w:tc>
        <w:tc>
          <w:tcPr>
            <w:tcW w:w="2142" w:type="dxa"/>
            <w:tcBorders>
              <w:bottom w:val="single" w:sz="4" w:space="0" w:color="auto"/>
            </w:tcBorders>
            <w:shd w:val="clear" w:color="auto" w:fill="auto"/>
          </w:tcPr>
          <w:p w:rsidR="00A0500A" w:rsidRPr="00832F47" w:rsidRDefault="00A0500A" w:rsidP="00832F47">
            <w:pPr>
              <w:spacing w:after="0" w:line="240" w:lineRule="auto"/>
            </w:pPr>
          </w:p>
        </w:tc>
        <w:tc>
          <w:tcPr>
            <w:tcW w:w="4137" w:type="dxa"/>
            <w:gridSpan w:val="2"/>
            <w:tcBorders>
              <w:bottom w:val="single" w:sz="4" w:space="0" w:color="auto"/>
            </w:tcBorders>
            <w:shd w:val="clear" w:color="auto" w:fill="auto"/>
          </w:tcPr>
          <w:p w:rsidR="00A0500A" w:rsidRDefault="00A0500A" w:rsidP="00832F47">
            <w:pPr>
              <w:spacing w:after="0" w:line="240" w:lineRule="auto"/>
            </w:pPr>
          </w:p>
        </w:tc>
      </w:tr>
      <w:tr w:rsidR="00A0500A" w:rsidRPr="00432926" w:rsidTr="009C07FC">
        <w:trPr>
          <w:trHeight w:val="141"/>
        </w:trPr>
        <w:tc>
          <w:tcPr>
            <w:tcW w:w="605" w:type="dxa"/>
            <w:tcBorders>
              <w:bottom w:val="single" w:sz="4" w:space="0" w:color="auto"/>
            </w:tcBorders>
            <w:shd w:val="clear" w:color="auto" w:fill="auto"/>
          </w:tcPr>
          <w:p w:rsidR="00A0500A" w:rsidRDefault="00A0500A" w:rsidP="00832F47">
            <w:pPr>
              <w:spacing w:after="0" w:line="240" w:lineRule="auto"/>
            </w:pPr>
            <w:r>
              <w:t>Cont</w:t>
            </w:r>
          </w:p>
        </w:tc>
        <w:tc>
          <w:tcPr>
            <w:tcW w:w="1205" w:type="dxa"/>
            <w:tcBorders>
              <w:bottom w:val="single" w:sz="4" w:space="0" w:color="auto"/>
            </w:tcBorders>
            <w:shd w:val="clear" w:color="auto" w:fill="auto"/>
          </w:tcPr>
          <w:p w:rsidR="00A0500A" w:rsidRPr="00F0393B" w:rsidRDefault="00A0500A" w:rsidP="00832F47">
            <w:pPr>
              <w:spacing w:after="0" w:line="240" w:lineRule="auto"/>
              <w:jc w:val="both"/>
              <w:rPr>
                <w:rFonts w:cs="Arial"/>
              </w:rPr>
            </w:pPr>
            <w:hyperlink r:id="rId222" w:history="1">
              <w:r w:rsidRPr="00F0393B">
                <w:rPr>
                  <w:rStyle w:val="Hyperlink"/>
                  <w:rFonts w:cs="Arial"/>
                </w:rPr>
                <w:t>S1-141036</w:t>
              </w:r>
            </w:hyperlink>
          </w:p>
        </w:tc>
        <w:tc>
          <w:tcPr>
            <w:tcW w:w="2545" w:type="dxa"/>
            <w:gridSpan w:val="2"/>
            <w:tcBorders>
              <w:bottom w:val="single" w:sz="4" w:space="0" w:color="auto"/>
            </w:tcBorders>
            <w:shd w:val="clear" w:color="auto" w:fill="auto"/>
          </w:tcPr>
          <w:p w:rsidR="00A0500A" w:rsidRDefault="00A0500A" w:rsidP="00832F47">
            <w:pPr>
              <w:spacing w:after="0" w:line="240" w:lineRule="auto"/>
            </w:pPr>
            <w:r>
              <w:t>NSN</w:t>
            </w:r>
          </w:p>
        </w:tc>
        <w:tc>
          <w:tcPr>
            <w:tcW w:w="4216" w:type="dxa"/>
            <w:tcBorders>
              <w:bottom w:val="single" w:sz="4" w:space="0" w:color="auto"/>
            </w:tcBorders>
            <w:shd w:val="clear" w:color="auto" w:fill="auto"/>
          </w:tcPr>
          <w:p w:rsidR="00A0500A" w:rsidRDefault="00A0500A" w:rsidP="00832F47">
            <w:pPr>
              <w:spacing w:after="0" w:line="240" w:lineRule="auto"/>
            </w:pPr>
            <w:r>
              <w:t>Proposed FMSS Definitions and Overview</w:t>
            </w:r>
          </w:p>
        </w:tc>
        <w:tc>
          <w:tcPr>
            <w:tcW w:w="2142" w:type="dxa"/>
            <w:tcBorders>
              <w:bottom w:val="single" w:sz="4" w:space="0" w:color="auto"/>
            </w:tcBorders>
            <w:shd w:val="clear" w:color="auto" w:fill="auto"/>
          </w:tcPr>
          <w:p w:rsidR="00A0500A" w:rsidRPr="00832F47" w:rsidRDefault="00A0500A" w:rsidP="00832F47">
            <w:pPr>
              <w:spacing w:after="0" w:line="240" w:lineRule="auto"/>
            </w:pPr>
          </w:p>
        </w:tc>
        <w:tc>
          <w:tcPr>
            <w:tcW w:w="4137" w:type="dxa"/>
            <w:gridSpan w:val="2"/>
            <w:tcBorders>
              <w:bottom w:val="single" w:sz="4" w:space="0" w:color="auto"/>
            </w:tcBorders>
            <w:shd w:val="clear" w:color="auto" w:fill="auto"/>
          </w:tcPr>
          <w:p w:rsidR="00A0500A" w:rsidRDefault="00A0500A" w:rsidP="00832F47">
            <w:pPr>
              <w:spacing w:after="0" w:line="240" w:lineRule="auto"/>
            </w:pPr>
          </w:p>
        </w:tc>
      </w:tr>
      <w:tr w:rsidR="00A0500A" w:rsidRPr="00432926" w:rsidTr="009C07FC">
        <w:trPr>
          <w:trHeight w:val="141"/>
        </w:trPr>
        <w:tc>
          <w:tcPr>
            <w:tcW w:w="605" w:type="dxa"/>
            <w:tcBorders>
              <w:bottom w:val="single" w:sz="4" w:space="0" w:color="auto"/>
            </w:tcBorders>
            <w:shd w:val="clear" w:color="auto" w:fill="auto"/>
          </w:tcPr>
          <w:p w:rsidR="00A0500A" w:rsidRDefault="00A0500A" w:rsidP="00832F47">
            <w:pPr>
              <w:spacing w:after="0" w:line="240" w:lineRule="auto"/>
            </w:pPr>
            <w:r>
              <w:lastRenderedPageBreak/>
              <w:t>Cont</w:t>
            </w:r>
          </w:p>
        </w:tc>
        <w:tc>
          <w:tcPr>
            <w:tcW w:w="1205" w:type="dxa"/>
            <w:tcBorders>
              <w:bottom w:val="single" w:sz="4" w:space="0" w:color="auto"/>
            </w:tcBorders>
            <w:shd w:val="clear" w:color="auto" w:fill="auto"/>
          </w:tcPr>
          <w:p w:rsidR="00A0500A" w:rsidRPr="00F0393B" w:rsidRDefault="00A0500A" w:rsidP="00832F47">
            <w:pPr>
              <w:spacing w:after="0" w:line="240" w:lineRule="auto"/>
              <w:jc w:val="both"/>
              <w:rPr>
                <w:rFonts w:cs="Arial"/>
              </w:rPr>
            </w:pPr>
            <w:hyperlink r:id="rId223" w:history="1">
              <w:r w:rsidRPr="00F0393B">
                <w:rPr>
                  <w:rStyle w:val="Hyperlink"/>
                  <w:rFonts w:cs="Arial"/>
                </w:rPr>
                <w:t>S1-141023</w:t>
              </w:r>
            </w:hyperlink>
          </w:p>
        </w:tc>
        <w:tc>
          <w:tcPr>
            <w:tcW w:w="2545" w:type="dxa"/>
            <w:gridSpan w:val="2"/>
            <w:tcBorders>
              <w:bottom w:val="single" w:sz="4" w:space="0" w:color="auto"/>
            </w:tcBorders>
            <w:shd w:val="clear" w:color="auto" w:fill="auto"/>
          </w:tcPr>
          <w:p w:rsidR="00A0500A" w:rsidRDefault="00A0500A" w:rsidP="00832F47">
            <w:pPr>
              <w:spacing w:after="0" w:line="240" w:lineRule="auto"/>
            </w:pPr>
            <w:r>
              <w:t>NSN</w:t>
            </w:r>
          </w:p>
        </w:tc>
        <w:tc>
          <w:tcPr>
            <w:tcW w:w="4216" w:type="dxa"/>
            <w:tcBorders>
              <w:bottom w:val="single" w:sz="4" w:space="0" w:color="auto"/>
            </w:tcBorders>
            <w:shd w:val="clear" w:color="auto" w:fill="auto"/>
          </w:tcPr>
          <w:p w:rsidR="00A0500A" w:rsidRDefault="00A0500A" w:rsidP="00832F47">
            <w:pPr>
              <w:spacing w:after="0" w:line="240" w:lineRule="auto"/>
            </w:pPr>
            <w:r>
              <w:t>Correction to use case on network congestion</w:t>
            </w:r>
          </w:p>
        </w:tc>
        <w:tc>
          <w:tcPr>
            <w:tcW w:w="2142" w:type="dxa"/>
            <w:tcBorders>
              <w:bottom w:val="single" w:sz="4" w:space="0" w:color="auto"/>
            </w:tcBorders>
            <w:shd w:val="clear" w:color="auto" w:fill="auto"/>
          </w:tcPr>
          <w:p w:rsidR="00A0500A" w:rsidRPr="00832F47" w:rsidRDefault="00A0500A" w:rsidP="00832F47">
            <w:pPr>
              <w:spacing w:after="0" w:line="240" w:lineRule="auto"/>
            </w:pPr>
          </w:p>
        </w:tc>
        <w:tc>
          <w:tcPr>
            <w:tcW w:w="4137" w:type="dxa"/>
            <w:gridSpan w:val="2"/>
            <w:tcBorders>
              <w:bottom w:val="single" w:sz="4" w:space="0" w:color="auto"/>
            </w:tcBorders>
            <w:shd w:val="clear" w:color="auto" w:fill="auto"/>
          </w:tcPr>
          <w:p w:rsidR="00A0500A" w:rsidRDefault="00A0500A" w:rsidP="00832F47">
            <w:pPr>
              <w:spacing w:after="0" w:line="240" w:lineRule="auto"/>
            </w:pPr>
          </w:p>
        </w:tc>
      </w:tr>
      <w:tr w:rsidR="00A0500A" w:rsidRPr="00432926" w:rsidTr="009C07FC">
        <w:trPr>
          <w:trHeight w:val="141"/>
        </w:trPr>
        <w:tc>
          <w:tcPr>
            <w:tcW w:w="605" w:type="dxa"/>
            <w:tcBorders>
              <w:bottom w:val="single" w:sz="4" w:space="0" w:color="auto"/>
            </w:tcBorders>
            <w:shd w:val="clear" w:color="auto" w:fill="auto"/>
          </w:tcPr>
          <w:p w:rsidR="00A0500A" w:rsidRDefault="00A0500A" w:rsidP="00832F47">
            <w:pPr>
              <w:spacing w:after="0" w:line="240" w:lineRule="auto"/>
            </w:pPr>
            <w:r>
              <w:t>Cont</w:t>
            </w:r>
          </w:p>
        </w:tc>
        <w:tc>
          <w:tcPr>
            <w:tcW w:w="1205" w:type="dxa"/>
            <w:tcBorders>
              <w:bottom w:val="single" w:sz="4" w:space="0" w:color="auto"/>
            </w:tcBorders>
            <w:shd w:val="clear" w:color="auto" w:fill="auto"/>
          </w:tcPr>
          <w:p w:rsidR="00A0500A" w:rsidRPr="00F0393B" w:rsidRDefault="00A0500A" w:rsidP="00832F47">
            <w:pPr>
              <w:spacing w:after="0" w:line="240" w:lineRule="auto"/>
              <w:jc w:val="both"/>
              <w:rPr>
                <w:rFonts w:cs="Arial"/>
              </w:rPr>
            </w:pPr>
            <w:hyperlink r:id="rId224" w:history="1">
              <w:r w:rsidRPr="00F0393B">
                <w:rPr>
                  <w:rStyle w:val="Hyperlink"/>
                  <w:rFonts w:cs="Arial"/>
                </w:rPr>
                <w:t>S1-141126</w:t>
              </w:r>
            </w:hyperlink>
          </w:p>
        </w:tc>
        <w:tc>
          <w:tcPr>
            <w:tcW w:w="2545" w:type="dxa"/>
            <w:gridSpan w:val="2"/>
            <w:tcBorders>
              <w:bottom w:val="single" w:sz="4" w:space="0" w:color="auto"/>
            </w:tcBorders>
            <w:shd w:val="clear" w:color="auto" w:fill="auto"/>
          </w:tcPr>
          <w:p w:rsidR="00A0500A" w:rsidRDefault="00A0500A" w:rsidP="00832F47">
            <w:pPr>
              <w:spacing w:after="0" w:line="240" w:lineRule="auto"/>
            </w:pPr>
            <w:r>
              <w:t>Cisco, Allot Communications</w:t>
            </w:r>
          </w:p>
        </w:tc>
        <w:tc>
          <w:tcPr>
            <w:tcW w:w="4216" w:type="dxa"/>
            <w:tcBorders>
              <w:bottom w:val="single" w:sz="4" w:space="0" w:color="auto"/>
            </w:tcBorders>
            <w:shd w:val="clear" w:color="auto" w:fill="auto"/>
          </w:tcPr>
          <w:p w:rsidR="00A0500A" w:rsidRDefault="00A0500A" w:rsidP="00832F47">
            <w:pPr>
              <w:spacing w:after="0" w:line="240" w:lineRule="auto"/>
            </w:pPr>
            <w:r>
              <w:t>Traffic steering on network status to be on RAN status</w:t>
            </w:r>
          </w:p>
        </w:tc>
        <w:tc>
          <w:tcPr>
            <w:tcW w:w="2142" w:type="dxa"/>
            <w:tcBorders>
              <w:bottom w:val="single" w:sz="4" w:space="0" w:color="auto"/>
            </w:tcBorders>
            <w:shd w:val="clear" w:color="auto" w:fill="auto"/>
          </w:tcPr>
          <w:p w:rsidR="00A0500A" w:rsidRPr="00832F47" w:rsidRDefault="00A0500A" w:rsidP="00832F47">
            <w:pPr>
              <w:spacing w:after="0" w:line="240" w:lineRule="auto"/>
            </w:pPr>
          </w:p>
        </w:tc>
        <w:tc>
          <w:tcPr>
            <w:tcW w:w="4137" w:type="dxa"/>
            <w:gridSpan w:val="2"/>
            <w:tcBorders>
              <w:bottom w:val="single" w:sz="4" w:space="0" w:color="auto"/>
            </w:tcBorders>
            <w:shd w:val="clear" w:color="auto" w:fill="auto"/>
          </w:tcPr>
          <w:p w:rsidR="00A0500A" w:rsidRDefault="00A0500A" w:rsidP="00832F47">
            <w:pPr>
              <w:spacing w:after="0" w:line="240" w:lineRule="auto"/>
            </w:pPr>
          </w:p>
        </w:tc>
      </w:tr>
      <w:tr w:rsidR="00A0500A" w:rsidRPr="00432926" w:rsidTr="009C07FC">
        <w:trPr>
          <w:trHeight w:val="141"/>
        </w:trPr>
        <w:tc>
          <w:tcPr>
            <w:tcW w:w="605" w:type="dxa"/>
            <w:tcBorders>
              <w:bottom w:val="single" w:sz="4" w:space="0" w:color="auto"/>
            </w:tcBorders>
            <w:shd w:val="clear" w:color="auto" w:fill="auto"/>
          </w:tcPr>
          <w:p w:rsidR="00A0500A" w:rsidRDefault="00A0500A" w:rsidP="00832F47">
            <w:pPr>
              <w:spacing w:after="0" w:line="240" w:lineRule="auto"/>
            </w:pPr>
            <w:r>
              <w:t>Cont</w:t>
            </w:r>
          </w:p>
        </w:tc>
        <w:tc>
          <w:tcPr>
            <w:tcW w:w="1205" w:type="dxa"/>
            <w:tcBorders>
              <w:bottom w:val="single" w:sz="4" w:space="0" w:color="auto"/>
            </w:tcBorders>
            <w:shd w:val="clear" w:color="auto" w:fill="auto"/>
          </w:tcPr>
          <w:p w:rsidR="00A0500A" w:rsidRPr="00F0393B" w:rsidRDefault="00A0500A" w:rsidP="00832F47">
            <w:pPr>
              <w:spacing w:after="0" w:line="240" w:lineRule="auto"/>
              <w:jc w:val="both"/>
              <w:rPr>
                <w:rFonts w:cs="Arial"/>
              </w:rPr>
            </w:pPr>
            <w:hyperlink r:id="rId225" w:history="1">
              <w:r w:rsidRPr="00F0393B">
                <w:rPr>
                  <w:rStyle w:val="Hyperlink"/>
                  <w:rFonts w:cs="Arial"/>
                </w:rPr>
                <w:t>S1-141035</w:t>
              </w:r>
            </w:hyperlink>
          </w:p>
        </w:tc>
        <w:tc>
          <w:tcPr>
            <w:tcW w:w="2545" w:type="dxa"/>
            <w:gridSpan w:val="2"/>
            <w:tcBorders>
              <w:bottom w:val="single" w:sz="4" w:space="0" w:color="auto"/>
            </w:tcBorders>
            <w:shd w:val="clear" w:color="auto" w:fill="auto"/>
          </w:tcPr>
          <w:p w:rsidR="00A0500A" w:rsidRDefault="00A0500A" w:rsidP="00832F47">
            <w:pPr>
              <w:spacing w:after="0" w:line="240" w:lineRule="auto"/>
            </w:pPr>
            <w:r>
              <w:t>China Mobile, Huawei, Orange</w:t>
            </w:r>
          </w:p>
        </w:tc>
        <w:tc>
          <w:tcPr>
            <w:tcW w:w="4216" w:type="dxa"/>
            <w:tcBorders>
              <w:bottom w:val="single" w:sz="4" w:space="0" w:color="auto"/>
            </w:tcBorders>
            <w:shd w:val="clear" w:color="auto" w:fill="auto"/>
          </w:tcPr>
          <w:p w:rsidR="00A0500A" w:rsidRDefault="00A0500A" w:rsidP="00832F47">
            <w:pPr>
              <w:spacing w:after="0" w:line="240" w:lineRule="auto"/>
            </w:pPr>
            <w:r>
              <w:t>Generic requirements on service steering</w:t>
            </w:r>
          </w:p>
        </w:tc>
        <w:tc>
          <w:tcPr>
            <w:tcW w:w="2142" w:type="dxa"/>
            <w:tcBorders>
              <w:bottom w:val="single" w:sz="4" w:space="0" w:color="auto"/>
            </w:tcBorders>
            <w:shd w:val="clear" w:color="auto" w:fill="auto"/>
          </w:tcPr>
          <w:p w:rsidR="00A0500A" w:rsidRPr="00832F47" w:rsidRDefault="00A0500A" w:rsidP="00832F47">
            <w:pPr>
              <w:spacing w:after="0" w:line="240" w:lineRule="auto"/>
            </w:pPr>
          </w:p>
        </w:tc>
        <w:tc>
          <w:tcPr>
            <w:tcW w:w="4137" w:type="dxa"/>
            <w:gridSpan w:val="2"/>
            <w:tcBorders>
              <w:bottom w:val="single" w:sz="4" w:space="0" w:color="auto"/>
            </w:tcBorders>
            <w:shd w:val="clear" w:color="auto" w:fill="auto"/>
          </w:tcPr>
          <w:p w:rsidR="00A0500A" w:rsidRDefault="00A0500A" w:rsidP="00832F47">
            <w:pPr>
              <w:spacing w:after="0" w:line="240" w:lineRule="auto"/>
            </w:pPr>
          </w:p>
        </w:tc>
      </w:tr>
      <w:tr w:rsidR="00A0500A" w:rsidRPr="00432926" w:rsidTr="009C07FC">
        <w:trPr>
          <w:trHeight w:val="141"/>
        </w:trPr>
        <w:tc>
          <w:tcPr>
            <w:tcW w:w="605" w:type="dxa"/>
            <w:tcBorders>
              <w:bottom w:val="single" w:sz="4" w:space="0" w:color="auto"/>
            </w:tcBorders>
            <w:shd w:val="clear" w:color="auto" w:fill="auto"/>
          </w:tcPr>
          <w:p w:rsidR="00A0500A" w:rsidRDefault="00A0500A" w:rsidP="00832F47">
            <w:pPr>
              <w:spacing w:after="0" w:line="240" w:lineRule="auto"/>
            </w:pPr>
            <w:r>
              <w:t>Cont</w:t>
            </w:r>
          </w:p>
        </w:tc>
        <w:tc>
          <w:tcPr>
            <w:tcW w:w="1205" w:type="dxa"/>
            <w:tcBorders>
              <w:bottom w:val="single" w:sz="4" w:space="0" w:color="auto"/>
            </w:tcBorders>
            <w:shd w:val="clear" w:color="auto" w:fill="auto"/>
          </w:tcPr>
          <w:p w:rsidR="00A0500A" w:rsidRPr="00F0393B" w:rsidRDefault="00A0500A" w:rsidP="00832F47">
            <w:pPr>
              <w:spacing w:after="0" w:line="240" w:lineRule="auto"/>
              <w:jc w:val="both"/>
              <w:rPr>
                <w:rFonts w:cs="Arial"/>
              </w:rPr>
            </w:pPr>
            <w:hyperlink r:id="rId226" w:history="1">
              <w:r w:rsidRPr="00F0393B">
                <w:rPr>
                  <w:rStyle w:val="Hyperlink"/>
                  <w:rFonts w:cs="Arial"/>
                </w:rPr>
                <w:t>S1-141031</w:t>
              </w:r>
            </w:hyperlink>
          </w:p>
        </w:tc>
        <w:tc>
          <w:tcPr>
            <w:tcW w:w="2545" w:type="dxa"/>
            <w:gridSpan w:val="2"/>
            <w:tcBorders>
              <w:bottom w:val="single" w:sz="4" w:space="0" w:color="auto"/>
            </w:tcBorders>
            <w:shd w:val="clear" w:color="auto" w:fill="auto"/>
          </w:tcPr>
          <w:p w:rsidR="00A0500A" w:rsidRDefault="00A0500A" w:rsidP="00832F47">
            <w:pPr>
              <w:spacing w:after="0" w:line="240" w:lineRule="auto"/>
            </w:pPr>
            <w:r>
              <w:t>Juniper Networks, Vodafone Group plc, Telecom Italia, NSN</w:t>
            </w:r>
          </w:p>
        </w:tc>
        <w:tc>
          <w:tcPr>
            <w:tcW w:w="4216" w:type="dxa"/>
            <w:tcBorders>
              <w:bottom w:val="single" w:sz="4" w:space="0" w:color="auto"/>
            </w:tcBorders>
            <w:shd w:val="clear" w:color="auto" w:fill="auto"/>
          </w:tcPr>
          <w:p w:rsidR="00A0500A" w:rsidRDefault="00A0500A" w:rsidP="00832F47">
            <w:pPr>
              <w:spacing w:after="0" w:line="240" w:lineRule="auto"/>
            </w:pPr>
            <w:r>
              <w:t>Traffic Steering based on operator’s policies or user subscription</w:t>
            </w:r>
          </w:p>
        </w:tc>
        <w:tc>
          <w:tcPr>
            <w:tcW w:w="2142" w:type="dxa"/>
            <w:tcBorders>
              <w:bottom w:val="single" w:sz="4" w:space="0" w:color="auto"/>
            </w:tcBorders>
            <w:shd w:val="clear" w:color="auto" w:fill="auto"/>
          </w:tcPr>
          <w:p w:rsidR="00A0500A" w:rsidRPr="00832F47" w:rsidRDefault="00A0500A" w:rsidP="00832F47">
            <w:pPr>
              <w:spacing w:after="0" w:line="240" w:lineRule="auto"/>
            </w:pPr>
          </w:p>
        </w:tc>
        <w:tc>
          <w:tcPr>
            <w:tcW w:w="4137" w:type="dxa"/>
            <w:gridSpan w:val="2"/>
            <w:tcBorders>
              <w:bottom w:val="single" w:sz="4" w:space="0" w:color="auto"/>
            </w:tcBorders>
            <w:shd w:val="clear" w:color="auto" w:fill="auto"/>
          </w:tcPr>
          <w:p w:rsidR="00A0500A" w:rsidRDefault="00A0500A" w:rsidP="00832F47">
            <w:pPr>
              <w:spacing w:after="0" w:line="240" w:lineRule="auto"/>
            </w:pPr>
          </w:p>
        </w:tc>
      </w:tr>
      <w:tr w:rsidR="00A0500A" w:rsidRPr="00432926" w:rsidTr="009C07FC">
        <w:trPr>
          <w:trHeight w:val="141"/>
        </w:trPr>
        <w:tc>
          <w:tcPr>
            <w:tcW w:w="605" w:type="dxa"/>
            <w:tcBorders>
              <w:bottom w:val="single" w:sz="4" w:space="0" w:color="auto"/>
            </w:tcBorders>
            <w:shd w:val="clear" w:color="auto" w:fill="auto"/>
          </w:tcPr>
          <w:p w:rsidR="00A0500A" w:rsidRDefault="00A0500A" w:rsidP="00832F47">
            <w:pPr>
              <w:spacing w:after="0" w:line="240" w:lineRule="auto"/>
            </w:pPr>
            <w:r>
              <w:t>Cont</w:t>
            </w:r>
          </w:p>
        </w:tc>
        <w:tc>
          <w:tcPr>
            <w:tcW w:w="1205" w:type="dxa"/>
            <w:tcBorders>
              <w:bottom w:val="single" w:sz="4" w:space="0" w:color="auto"/>
            </w:tcBorders>
            <w:shd w:val="clear" w:color="auto" w:fill="auto"/>
          </w:tcPr>
          <w:p w:rsidR="00A0500A" w:rsidRPr="00F0393B" w:rsidRDefault="00A0500A" w:rsidP="00832F47">
            <w:pPr>
              <w:spacing w:after="0" w:line="240" w:lineRule="auto"/>
              <w:jc w:val="both"/>
              <w:rPr>
                <w:rFonts w:cs="Arial"/>
              </w:rPr>
            </w:pPr>
            <w:hyperlink r:id="rId227" w:history="1">
              <w:r w:rsidRPr="00F0393B">
                <w:rPr>
                  <w:rStyle w:val="Hyperlink"/>
                  <w:rFonts w:cs="Arial"/>
                </w:rPr>
                <w:t>S1-141032</w:t>
              </w:r>
            </w:hyperlink>
          </w:p>
        </w:tc>
        <w:tc>
          <w:tcPr>
            <w:tcW w:w="2545" w:type="dxa"/>
            <w:gridSpan w:val="2"/>
            <w:tcBorders>
              <w:bottom w:val="single" w:sz="4" w:space="0" w:color="auto"/>
            </w:tcBorders>
            <w:shd w:val="clear" w:color="auto" w:fill="auto"/>
          </w:tcPr>
          <w:p w:rsidR="00A0500A" w:rsidRDefault="00A0500A" w:rsidP="00832F47">
            <w:pPr>
              <w:spacing w:after="0" w:line="240" w:lineRule="auto"/>
            </w:pPr>
            <w:r w:rsidRPr="00044D40">
              <w:t>Juniper Networks, Vodafone, Telecom Italia, NSN</w:t>
            </w:r>
          </w:p>
        </w:tc>
        <w:tc>
          <w:tcPr>
            <w:tcW w:w="4216" w:type="dxa"/>
            <w:tcBorders>
              <w:bottom w:val="single" w:sz="4" w:space="0" w:color="auto"/>
            </w:tcBorders>
            <w:shd w:val="clear" w:color="auto" w:fill="auto"/>
          </w:tcPr>
          <w:p w:rsidR="00A0500A" w:rsidRDefault="00A0500A" w:rsidP="00832F47">
            <w:pPr>
              <w:spacing w:after="0" w:line="240" w:lineRule="auto"/>
            </w:pPr>
            <w:r w:rsidRPr="00044D40">
              <w:t>ppt for discussion - Traffic Steering b</w:t>
            </w:r>
            <w:r>
              <w:t xml:space="preserve">ased on Operator's Policies </w:t>
            </w:r>
            <w:r w:rsidRPr="00044D40">
              <w:t>or User Subscription</w:t>
            </w:r>
          </w:p>
        </w:tc>
        <w:tc>
          <w:tcPr>
            <w:tcW w:w="2142" w:type="dxa"/>
            <w:tcBorders>
              <w:bottom w:val="single" w:sz="4" w:space="0" w:color="auto"/>
            </w:tcBorders>
            <w:shd w:val="clear" w:color="auto" w:fill="auto"/>
          </w:tcPr>
          <w:p w:rsidR="00A0500A" w:rsidRPr="00832F47" w:rsidRDefault="00A0500A" w:rsidP="00832F47">
            <w:pPr>
              <w:spacing w:after="0" w:line="240" w:lineRule="auto"/>
            </w:pPr>
          </w:p>
        </w:tc>
        <w:tc>
          <w:tcPr>
            <w:tcW w:w="4137" w:type="dxa"/>
            <w:gridSpan w:val="2"/>
            <w:tcBorders>
              <w:bottom w:val="single" w:sz="4" w:space="0" w:color="auto"/>
            </w:tcBorders>
            <w:shd w:val="clear" w:color="auto" w:fill="auto"/>
          </w:tcPr>
          <w:p w:rsidR="00A0500A" w:rsidRDefault="00A0500A" w:rsidP="00832F47">
            <w:pPr>
              <w:spacing w:after="0" w:line="240" w:lineRule="auto"/>
            </w:pPr>
          </w:p>
        </w:tc>
      </w:tr>
      <w:tr w:rsidR="00A0500A" w:rsidRPr="00432926" w:rsidTr="009C07FC">
        <w:trPr>
          <w:trHeight w:val="141"/>
        </w:trPr>
        <w:tc>
          <w:tcPr>
            <w:tcW w:w="605" w:type="dxa"/>
            <w:tcBorders>
              <w:bottom w:val="single" w:sz="4" w:space="0" w:color="auto"/>
            </w:tcBorders>
            <w:shd w:val="clear" w:color="auto" w:fill="auto"/>
          </w:tcPr>
          <w:p w:rsidR="00A0500A" w:rsidRDefault="00A0500A" w:rsidP="00832F47">
            <w:pPr>
              <w:spacing w:after="0" w:line="240" w:lineRule="auto"/>
            </w:pPr>
            <w:r>
              <w:t>Cont</w:t>
            </w:r>
          </w:p>
        </w:tc>
        <w:tc>
          <w:tcPr>
            <w:tcW w:w="1205" w:type="dxa"/>
            <w:tcBorders>
              <w:bottom w:val="single" w:sz="4" w:space="0" w:color="auto"/>
            </w:tcBorders>
            <w:shd w:val="clear" w:color="auto" w:fill="auto"/>
          </w:tcPr>
          <w:p w:rsidR="00A0500A" w:rsidRPr="00F0393B" w:rsidRDefault="00A0500A" w:rsidP="00832F47">
            <w:pPr>
              <w:spacing w:after="0" w:line="240" w:lineRule="auto"/>
              <w:jc w:val="both"/>
              <w:rPr>
                <w:rFonts w:cs="Arial"/>
              </w:rPr>
            </w:pPr>
            <w:hyperlink r:id="rId228" w:history="1">
              <w:r w:rsidRPr="00F0393B">
                <w:rPr>
                  <w:rStyle w:val="Hyperlink"/>
                  <w:rFonts w:cs="Arial"/>
                </w:rPr>
                <w:t>S1-141183</w:t>
              </w:r>
            </w:hyperlink>
          </w:p>
        </w:tc>
        <w:tc>
          <w:tcPr>
            <w:tcW w:w="2545" w:type="dxa"/>
            <w:gridSpan w:val="2"/>
            <w:tcBorders>
              <w:bottom w:val="single" w:sz="4" w:space="0" w:color="auto"/>
            </w:tcBorders>
            <w:shd w:val="clear" w:color="auto" w:fill="auto"/>
          </w:tcPr>
          <w:p w:rsidR="00A0500A" w:rsidRDefault="00A0500A" w:rsidP="00832F47">
            <w:pPr>
              <w:spacing w:after="0" w:line="240" w:lineRule="auto"/>
            </w:pPr>
            <w:r>
              <w:t>KDDI</w:t>
            </w:r>
          </w:p>
        </w:tc>
        <w:tc>
          <w:tcPr>
            <w:tcW w:w="4216" w:type="dxa"/>
            <w:tcBorders>
              <w:bottom w:val="single" w:sz="4" w:space="0" w:color="auto"/>
            </w:tcBorders>
            <w:shd w:val="clear" w:color="auto" w:fill="auto"/>
          </w:tcPr>
          <w:p w:rsidR="00A0500A" w:rsidRDefault="00A0500A" w:rsidP="00832F47">
            <w:pPr>
              <w:spacing w:after="0" w:line="240" w:lineRule="auto"/>
            </w:pPr>
            <w:r>
              <w:t>Change Request to Use Case to Address steering based on status of subscription</w:t>
            </w:r>
          </w:p>
        </w:tc>
        <w:tc>
          <w:tcPr>
            <w:tcW w:w="2142" w:type="dxa"/>
            <w:tcBorders>
              <w:bottom w:val="single" w:sz="4" w:space="0" w:color="auto"/>
            </w:tcBorders>
            <w:shd w:val="clear" w:color="auto" w:fill="auto"/>
          </w:tcPr>
          <w:p w:rsidR="00A0500A" w:rsidRPr="00832F47" w:rsidRDefault="00A0500A" w:rsidP="00832F47">
            <w:pPr>
              <w:spacing w:after="0" w:line="240" w:lineRule="auto"/>
            </w:pPr>
          </w:p>
        </w:tc>
        <w:tc>
          <w:tcPr>
            <w:tcW w:w="4137" w:type="dxa"/>
            <w:gridSpan w:val="2"/>
            <w:tcBorders>
              <w:bottom w:val="single" w:sz="4" w:space="0" w:color="auto"/>
            </w:tcBorders>
            <w:shd w:val="clear" w:color="auto" w:fill="auto"/>
          </w:tcPr>
          <w:p w:rsidR="00A0500A" w:rsidRDefault="00A0500A" w:rsidP="00832F47">
            <w:pPr>
              <w:spacing w:after="0" w:line="240" w:lineRule="auto"/>
            </w:pPr>
          </w:p>
        </w:tc>
      </w:tr>
      <w:tr w:rsidR="00A0500A" w:rsidRPr="00432926" w:rsidTr="009C07FC">
        <w:trPr>
          <w:trHeight w:val="141"/>
        </w:trPr>
        <w:tc>
          <w:tcPr>
            <w:tcW w:w="605" w:type="dxa"/>
            <w:tcBorders>
              <w:bottom w:val="single" w:sz="4" w:space="0" w:color="auto"/>
            </w:tcBorders>
            <w:shd w:val="clear" w:color="auto" w:fill="auto"/>
          </w:tcPr>
          <w:p w:rsidR="00A0500A" w:rsidRDefault="00A0500A" w:rsidP="00832F47">
            <w:pPr>
              <w:spacing w:after="0" w:line="240" w:lineRule="auto"/>
            </w:pPr>
            <w:r>
              <w:t>Cont</w:t>
            </w:r>
          </w:p>
        </w:tc>
        <w:tc>
          <w:tcPr>
            <w:tcW w:w="1205" w:type="dxa"/>
            <w:tcBorders>
              <w:bottom w:val="single" w:sz="4" w:space="0" w:color="auto"/>
            </w:tcBorders>
            <w:shd w:val="clear" w:color="auto" w:fill="auto"/>
          </w:tcPr>
          <w:p w:rsidR="00A0500A" w:rsidRPr="00F0393B" w:rsidRDefault="00A0500A" w:rsidP="00832F47">
            <w:pPr>
              <w:spacing w:after="0" w:line="240" w:lineRule="auto"/>
              <w:jc w:val="both"/>
              <w:rPr>
                <w:rFonts w:cs="Arial"/>
              </w:rPr>
            </w:pPr>
            <w:hyperlink r:id="rId229" w:history="1">
              <w:r w:rsidRPr="00F0393B">
                <w:rPr>
                  <w:rStyle w:val="Hyperlink"/>
                  <w:rFonts w:cs="Arial"/>
                </w:rPr>
                <w:t>S1-141033</w:t>
              </w:r>
            </w:hyperlink>
          </w:p>
        </w:tc>
        <w:tc>
          <w:tcPr>
            <w:tcW w:w="2545" w:type="dxa"/>
            <w:gridSpan w:val="2"/>
            <w:tcBorders>
              <w:bottom w:val="single" w:sz="4" w:space="0" w:color="auto"/>
            </w:tcBorders>
            <w:shd w:val="clear" w:color="auto" w:fill="auto"/>
          </w:tcPr>
          <w:p w:rsidR="00A0500A" w:rsidRDefault="00A0500A" w:rsidP="00832F47">
            <w:pPr>
              <w:spacing w:after="0" w:line="240" w:lineRule="auto"/>
            </w:pPr>
            <w:r>
              <w:t>Huawei, China Mobile, Orange, Alcatel-Lucent</w:t>
            </w:r>
          </w:p>
        </w:tc>
        <w:tc>
          <w:tcPr>
            <w:tcW w:w="4216" w:type="dxa"/>
            <w:tcBorders>
              <w:bottom w:val="single" w:sz="4" w:space="0" w:color="auto"/>
            </w:tcBorders>
            <w:shd w:val="clear" w:color="auto" w:fill="auto"/>
          </w:tcPr>
          <w:p w:rsidR="00A0500A" w:rsidRDefault="00A0500A" w:rsidP="00832F47">
            <w:pPr>
              <w:spacing w:after="0" w:line="240" w:lineRule="auto"/>
            </w:pPr>
            <w:r>
              <w:t>Traffic steering in MVNO scenario</w:t>
            </w:r>
          </w:p>
        </w:tc>
        <w:tc>
          <w:tcPr>
            <w:tcW w:w="2142" w:type="dxa"/>
            <w:tcBorders>
              <w:bottom w:val="single" w:sz="4" w:space="0" w:color="auto"/>
            </w:tcBorders>
            <w:shd w:val="clear" w:color="auto" w:fill="auto"/>
          </w:tcPr>
          <w:p w:rsidR="00A0500A" w:rsidRPr="00832F47" w:rsidRDefault="00A0500A" w:rsidP="00832F47">
            <w:pPr>
              <w:spacing w:after="0" w:line="240" w:lineRule="auto"/>
            </w:pPr>
          </w:p>
        </w:tc>
        <w:tc>
          <w:tcPr>
            <w:tcW w:w="4137" w:type="dxa"/>
            <w:gridSpan w:val="2"/>
            <w:tcBorders>
              <w:bottom w:val="single" w:sz="4" w:space="0" w:color="auto"/>
            </w:tcBorders>
            <w:shd w:val="clear" w:color="auto" w:fill="auto"/>
          </w:tcPr>
          <w:p w:rsidR="00A0500A" w:rsidRDefault="00A0500A" w:rsidP="00832F47">
            <w:pPr>
              <w:spacing w:after="0" w:line="240" w:lineRule="auto"/>
            </w:pPr>
          </w:p>
        </w:tc>
      </w:tr>
      <w:tr w:rsidR="00A0500A" w:rsidRPr="00432926" w:rsidTr="009C07FC">
        <w:trPr>
          <w:trHeight w:val="141"/>
        </w:trPr>
        <w:tc>
          <w:tcPr>
            <w:tcW w:w="605" w:type="dxa"/>
            <w:tcBorders>
              <w:bottom w:val="single" w:sz="4" w:space="0" w:color="auto"/>
            </w:tcBorders>
            <w:shd w:val="clear" w:color="auto" w:fill="auto"/>
          </w:tcPr>
          <w:p w:rsidR="00A0500A" w:rsidRDefault="00A0500A" w:rsidP="00832F47">
            <w:pPr>
              <w:spacing w:after="0" w:line="240" w:lineRule="auto"/>
            </w:pPr>
            <w:r>
              <w:t>Cont</w:t>
            </w:r>
          </w:p>
        </w:tc>
        <w:tc>
          <w:tcPr>
            <w:tcW w:w="1205" w:type="dxa"/>
            <w:tcBorders>
              <w:bottom w:val="single" w:sz="4" w:space="0" w:color="auto"/>
            </w:tcBorders>
            <w:shd w:val="clear" w:color="auto" w:fill="auto"/>
          </w:tcPr>
          <w:p w:rsidR="00A0500A" w:rsidRPr="00F0393B" w:rsidRDefault="00A0500A" w:rsidP="00832F47">
            <w:pPr>
              <w:spacing w:after="0" w:line="240" w:lineRule="auto"/>
              <w:jc w:val="both"/>
              <w:rPr>
                <w:rFonts w:cs="Arial"/>
              </w:rPr>
            </w:pPr>
            <w:hyperlink r:id="rId230" w:history="1">
              <w:r w:rsidRPr="00F0393B">
                <w:rPr>
                  <w:rStyle w:val="Hyperlink"/>
                  <w:rFonts w:cs="Arial"/>
                </w:rPr>
                <w:t>S1-141034</w:t>
              </w:r>
            </w:hyperlink>
          </w:p>
        </w:tc>
        <w:tc>
          <w:tcPr>
            <w:tcW w:w="2545" w:type="dxa"/>
            <w:gridSpan w:val="2"/>
            <w:tcBorders>
              <w:bottom w:val="single" w:sz="4" w:space="0" w:color="auto"/>
            </w:tcBorders>
            <w:shd w:val="clear" w:color="auto" w:fill="auto"/>
          </w:tcPr>
          <w:p w:rsidR="00A0500A" w:rsidRDefault="00A0500A" w:rsidP="00832F47">
            <w:pPr>
              <w:spacing w:after="0" w:line="240" w:lineRule="auto"/>
            </w:pPr>
            <w:r>
              <w:t>Huawei, China Mobile, Orange</w:t>
            </w:r>
          </w:p>
        </w:tc>
        <w:tc>
          <w:tcPr>
            <w:tcW w:w="4216" w:type="dxa"/>
            <w:tcBorders>
              <w:bottom w:val="single" w:sz="4" w:space="0" w:color="auto"/>
            </w:tcBorders>
            <w:shd w:val="clear" w:color="auto" w:fill="auto"/>
          </w:tcPr>
          <w:p w:rsidR="00A0500A" w:rsidRDefault="00A0500A" w:rsidP="00832F47">
            <w:pPr>
              <w:spacing w:after="0" w:line="240" w:lineRule="auto"/>
            </w:pPr>
            <w:r>
              <w:t>Traffic steering based on QoS information</w:t>
            </w:r>
          </w:p>
        </w:tc>
        <w:tc>
          <w:tcPr>
            <w:tcW w:w="2142" w:type="dxa"/>
            <w:tcBorders>
              <w:bottom w:val="single" w:sz="4" w:space="0" w:color="auto"/>
            </w:tcBorders>
            <w:shd w:val="clear" w:color="auto" w:fill="auto"/>
          </w:tcPr>
          <w:p w:rsidR="00A0500A" w:rsidRPr="00832F47" w:rsidRDefault="00A0500A" w:rsidP="00832F47">
            <w:pPr>
              <w:spacing w:after="0" w:line="240" w:lineRule="auto"/>
            </w:pPr>
          </w:p>
        </w:tc>
        <w:tc>
          <w:tcPr>
            <w:tcW w:w="4137" w:type="dxa"/>
            <w:gridSpan w:val="2"/>
            <w:tcBorders>
              <w:bottom w:val="single" w:sz="4" w:space="0" w:color="auto"/>
            </w:tcBorders>
            <w:shd w:val="clear" w:color="auto" w:fill="auto"/>
          </w:tcPr>
          <w:p w:rsidR="00A0500A" w:rsidRDefault="00A0500A" w:rsidP="00832F47">
            <w:pPr>
              <w:spacing w:after="0" w:line="240" w:lineRule="auto"/>
            </w:pPr>
          </w:p>
        </w:tc>
      </w:tr>
      <w:tr w:rsidR="00A0500A" w:rsidRPr="00432926" w:rsidTr="009C07FC">
        <w:trPr>
          <w:trHeight w:val="141"/>
        </w:trPr>
        <w:tc>
          <w:tcPr>
            <w:tcW w:w="605" w:type="dxa"/>
            <w:tcBorders>
              <w:bottom w:val="single" w:sz="4" w:space="0" w:color="auto"/>
            </w:tcBorders>
            <w:shd w:val="clear" w:color="auto" w:fill="auto"/>
          </w:tcPr>
          <w:p w:rsidR="00A0500A" w:rsidRDefault="00A0500A" w:rsidP="00832F47">
            <w:pPr>
              <w:spacing w:after="0" w:line="240" w:lineRule="auto"/>
            </w:pPr>
            <w:r>
              <w:t>Cont</w:t>
            </w:r>
          </w:p>
        </w:tc>
        <w:tc>
          <w:tcPr>
            <w:tcW w:w="1205" w:type="dxa"/>
            <w:tcBorders>
              <w:bottom w:val="single" w:sz="4" w:space="0" w:color="auto"/>
            </w:tcBorders>
            <w:shd w:val="clear" w:color="auto" w:fill="auto"/>
          </w:tcPr>
          <w:p w:rsidR="00A0500A" w:rsidRPr="00F0393B" w:rsidRDefault="00A0500A" w:rsidP="00832F47">
            <w:pPr>
              <w:spacing w:after="0" w:line="240" w:lineRule="auto"/>
              <w:jc w:val="both"/>
              <w:rPr>
                <w:rFonts w:cs="Arial"/>
              </w:rPr>
            </w:pPr>
            <w:hyperlink r:id="rId231" w:history="1">
              <w:r w:rsidRPr="00F0393B">
                <w:rPr>
                  <w:rStyle w:val="Hyperlink"/>
                  <w:rFonts w:cs="Arial"/>
                </w:rPr>
                <w:t>S1-141037</w:t>
              </w:r>
            </w:hyperlink>
          </w:p>
        </w:tc>
        <w:tc>
          <w:tcPr>
            <w:tcW w:w="2545" w:type="dxa"/>
            <w:gridSpan w:val="2"/>
            <w:tcBorders>
              <w:bottom w:val="single" w:sz="4" w:space="0" w:color="auto"/>
            </w:tcBorders>
            <w:shd w:val="clear" w:color="auto" w:fill="auto"/>
          </w:tcPr>
          <w:p w:rsidR="00A0500A" w:rsidRDefault="00A0500A" w:rsidP="00832F47">
            <w:pPr>
              <w:spacing w:after="0" w:line="240" w:lineRule="auto"/>
            </w:pPr>
            <w:r>
              <w:t>NSN</w:t>
            </w:r>
          </w:p>
        </w:tc>
        <w:tc>
          <w:tcPr>
            <w:tcW w:w="4216" w:type="dxa"/>
            <w:tcBorders>
              <w:bottom w:val="single" w:sz="4" w:space="0" w:color="auto"/>
            </w:tcBorders>
            <w:shd w:val="clear" w:color="auto" w:fill="auto"/>
          </w:tcPr>
          <w:p w:rsidR="00A0500A" w:rsidRDefault="00A0500A" w:rsidP="00832F47">
            <w:pPr>
              <w:spacing w:after="0" w:line="240" w:lineRule="auto"/>
            </w:pPr>
            <w:r>
              <w:t>Proposed FMSS use case on changing the Service Chain during the connection</w:t>
            </w:r>
          </w:p>
        </w:tc>
        <w:tc>
          <w:tcPr>
            <w:tcW w:w="2142" w:type="dxa"/>
            <w:tcBorders>
              <w:bottom w:val="single" w:sz="4" w:space="0" w:color="auto"/>
            </w:tcBorders>
            <w:shd w:val="clear" w:color="auto" w:fill="auto"/>
          </w:tcPr>
          <w:p w:rsidR="00A0500A" w:rsidRPr="00832F47" w:rsidRDefault="00A0500A" w:rsidP="00832F47">
            <w:pPr>
              <w:spacing w:after="0" w:line="240" w:lineRule="auto"/>
            </w:pPr>
          </w:p>
        </w:tc>
        <w:tc>
          <w:tcPr>
            <w:tcW w:w="4137" w:type="dxa"/>
            <w:gridSpan w:val="2"/>
            <w:tcBorders>
              <w:bottom w:val="single" w:sz="4" w:space="0" w:color="auto"/>
            </w:tcBorders>
            <w:shd w:val="clear" w:color="auto" w:fill="auto"/>
          </w:tcPr>
          <w:p w:rsidR="00A0500A" w:rsidRDefault="00A0500A" w:rsidP="00832F47">
            <w:pPr>
              <w:spacing w:after="0" w:line="240" w:lineRule="auto"/>
            </w:pPr>
          </w:p>
        </w:tc>
      </w:tr>
      <w:tr w:rsidR="00A0500A" w:rsidRPr="00432926" w:rsidTr="009C07FC">
        <w:trPr>
          <w:trHeight w:val="141"/>
        </w:trPr>
        <w:tc>
          <w:tcPr>
            <w:tcW w:w="605" w:type="dxa"/>
            <w:tcBorders>
              <w:bottom w:val="single" w:sz="4" w:space="0" w:color="auto"/>
            </w:tcBorders>
            <w:shd w:val="clear" w:color="auto" w:fill="auto"/>
          </w:tcPr>
          <w:p w:rsidR="00A0500A" w:rsidRDefault="00A0500A" w:rsidP="00832F47">
            <w:pPr>
              <w:spacing w:after="0" w:line="240" w:lineRule="auto"/>
            </w:pPr>
            <w:r>
              <w:t>Cont</w:t>
            </w:r>
          </w:p>
        </w:tc>
        <w:tc>
          <w:tcPr>
            <w:tcW w:w="1205" w:type="dxa"/>
            <w:tcBorders>
              <w:bottom w:val="single" w:sz="4" w:space="0" w:color="auto"/>
            </w:tcBorders>
            <w:shd w:val="clear" w:color="auto" w:fill="auto"/>
          </w:tcPr>
          <w:p w:rsidR="00A0500A" w:rsidRPr="00F0393B" w:rsidRDefault="00A0500A" w:rsidP="00832F47">
            <w:pPr>
              <w:spacing w:after="0" w:line="240" w:lineRule="auto"/>
              <w:jc w:val="both"/>
              <w:rPr>
                <w:rFonts w:cs="Arial"/>
              </w:rPr>
            </w:pPr>
            <w:hyperlink r:id="rId232" w:history="1">
              <w:r w:rsidRPr="00F0393B">
                <w:rPr>
                  <w:rStyle w:val="Hyperlink"/>
                  <w:rFonts w:cs="Arial"/>
                </w:rPr>
                <w:t>S1-141038</w:t>
              </w:r>
            </w:hyperlink>
          </w:p>
        </w:tc>
        <w:tc>
          <w:tcPr>
            <w:tcW w:w="2545" w:type="dxa"/>
            <w:gridSpan w:val="2"/>
            <w:tcBorders>
              <w:bottom w:val="single" w:sz="4" w:space="0" w:color="auto"/>
            </w:tcBorders>
            <w:shd w:val="clear" w:color="auto" w:fill="auto"/>
          </w:tcPr>
          <w:p w:rsidR="00A0500A" w:rsidRDefault="00A0500A" w:rsidP="00832F47">
            <w:pPr>
              <w:spacing w:after="0" w:line="240" w:lineRule="auto"/>
            </w:pPr>
            <w:r>
              <w:t>NSN</w:t>
            </w:r>
          </w:p>
        </w:tc>
        <w:tc>
          <w:tcPr>
            <w:tcW w:w="4216" w:type="dxa"/>
            <w:tcBorders>
              <w:bottom w:val="single" w:sz="4" w:space="0" w:color="auto"/>
            </w:tcBorders>
            <w:shd w:val="clear" w:color="auto" w:fill="auto"/>
          </w:tcPr>
          <w:p w:rsidR="00A0500A" w:rsidRDefault="00A0500A" w:rsidP="00832F47">
            <w:pPr>
              <w:spacing w:after="0" w:line="240" w:lineRule="auto"/>
            </w:pPr>
            <w:r>
              <w:t>Proposed FMSS use case on adding new Service Functions to the Service Chaining System</w:t>
            </w:r>
          </w:p>
        </w:tc>
        <w:tc>
          <w:tcPr>
            <w:tcW w:w="2142" w:type="dxa"/>
            <w:tcBorders>
              <w:bottom w:val="single" w:sz="4" w:space="0" w:color="auto"/>
            </w:tcBorders>
            <w:shd w:val="clear" w:color="auto" w:fill="auto"/>
          </w:tcPr>
          <w:p w:rsidR="00A0500A" w:rsidRPr="00832F47" w:rsidRDefault="00A0500A" w:rsidP="00832F47">
            <w:pPr>
              <w:spacing w:after="0" w:line="240" w:lineRule="auto"/>
            </w:pPr>
          </w:p>
        </w:tc>
        <w:tc>
          <w:tcPr>
            <w:tcW w:w="4137" w:type="dxa"/>
            <w:gridSpan w:val="2"/>
            <w:tcBorders>
              <w:bottom w:val="single" w:sz="4" w:space="0" w:color="auto"/>
            </w:tcBorders>
            <w:shd w:val="clear" w:color="auto" w:fill="auto"/>
          </w:tcPr>
          <w:p w:rsidR="00A0500A" w:rsidRDefault="00A0500A" w:rsidP="00832F47">
            <w:pPr>
              <w:spacing w:after="0" w:line="240" w:lineRule="auto"/>
            </w:pPr>
          </w:p>
        </w:tc>
      </w:tr>
      <w:tr w:rsidR="00A0500A" w:rsidRPr="00432926" w:rsidTr="009C07FC">
        <w:trPr>
          <w:trHeight w:val="141"/>
        </w:trPr>
        <w:tc>
          <w:tcPr>
            <w:tcW w:w="605" w:type="dxa"/>
            <w:tcBorders>
              <w:bottom w:val="single" w:sz="4" w:space="0" w:color="auto"/>
            </w:tcBorders>
            <w:shd w:val="clear" w:color="auto" w:fill="auto"/>
          </w:tcPr>
          <w:p w:rsidR="00A0500A" w:rsidRDefault="00A0500A" w:rsidP="00832F47">
            <w:pPr>
              <w:spacing w:after="0" w:line="240" w:lineRule="auto"/>
            </w:pPr>
            <w:r>
              <w:t>Cont</w:t>
            </w:r>
          </w:p>
        </w:tc>
        <w:tc>
          <w:tcPr>
            <w:tcW w:w="1205" w:type="dxa"/>
            <w:tcBorders>
              <w:bottom w:val="single" w:sz="4" w:space="0" w:color="auto"/>
            </w:tcBorders>
            <w:shd w:val="clear" w:color="auto" w:fill="auto"/>
          </w:tcPr>
          <w:p w:rsidR="00A0500A" w:rsidRPr="00F0393B" w:rsidRDefault="00A0500A" w:rsidP="00832F47">
            <w:pPr>
              <w:spacing w:after="0" w:line="240" w:lineRule="auto"/>
              <w:jc w:val="both"/>
              <w:rPr>
                <w:rFonts w:cs="Arial"/>
              </w:rPr>
            </w:pPr>
            <w:hyperlink r:id="rId233" w:history="1">
              <w:r w:rsidRPr="00F0393B">
                <w:rPr>
                  <w:rStyle w:val="Hyperlink"/>
                  <w:rFonts w:cs="Arial"/>
                </w:rPr>
                <w:t>S1-141039</w:t>
              </w:r>
            </w:hyperlink>
          </w:p>
        </w:tc>
        <w:tc>
          <w:tcPr>
            <w:tcW w:w="2545" w:type="dxa"/>
            <w:gridSpan w:val="2"/>
            <w:tcBorders>
              <w:bottom w:val="single" w:sz="4" w:space="0" w:color="auto"/>
            </w:tcBorders>
            <w:shd w:val="clear" w:color="auto" w:fill="auto"/>
          </w:tcPr>
          <w:p w:rsidR="00A0500A" w:rsidRDefault="00A0500A" w:rsidP="00832F47">
            <w:pPr>
              <w:spacing w:after="0" w:line="240" w:lineRule="auto"/>
            </w:pPr>
            <w:r>
              <w:t>NSN</w:t>
            </w:r>
          </w:p>
        </w:tc>
        <w:tc>
          <w:tcPr>
            <w:tcW w:w="4216" w:type="dxa"/>
            <w:tcBorders>
              <w:bottom w:val="single" w:sz="4" w:space="0" w:color="auto"/>
            </w:tcBorders>
            <w:shd w:val="clear" w:color="auto" w:fill="auto"/>
          </w:tcPr>
          <w:p w:rsidR="00A0500A" w:rsidRDefault="00A0500A" w:rsidP="00832F47">
            <w:pPr>
              <w:spacing w:after="0" w:line="240" w:lineRule="auto"/>
            </w:pPr>
            <w:r>
              <w:t>Proposed FMSS use case on adding capacity to the Network Service</w:t>
            </w:r>
          </w:p>
        </w:tc>
        <w:tc>
          <w:tcPr>
            <w:tcW w:w="2142" w:type="dxa"/>
            <w:tcBorders>
              <w:bottom w:val="single" w:sz="4" w:space="0" w:color="auto"/>
            </w:tcBorders>
            <w:shd w:val="clear" w:color="auto" w:fill="auto"/>
          </w:tcPr>
          <w:p w:rsidR="00A0500A" w:rsidRPr="00832F47" w:rsidRDefault="00A0500A" w:rsidP="00832F47">
            <w:pPr>
              <w:spacing w:after="0" w:line="240" w:lineRule="auto"/>
            </w:pPr>
          </w:p>
        </w:tc>
        <w:tc>
          <w:tcPr>
            <w:tcW w:w="4137" w:type="dxa"/>
            <w:gridSpan w:val="2"/>
            <w:tcBorders>
              <w:bottom w:val="single" w:sz="4" w:space="0" w:color="auto"/>
            </w:tcBorders>
            <w:shd w:val="clear" w:color="auto" w:fill="auto"/>
          </w:tcPr>
          <w:p w:rsidR="00A0500A" w:rsidRDefault="00A0500A" w:rsidP="00832F47">
            <w:pPr>
              <w:spacing w:after="0" w:line="240" w:lineRule="auto"/>
            </w:pPr>
          </w:p>
        </w:tc>
      </w:tr>
      <w:tr w:rsidR="00A0500A" w:rsidRPr="00432926" w:rsidTr="009C07FC">
        <w:trPr>
          <w:trHeight w:val="141"/>
        </w:trPr>
        <w:tc>
          <w:tcPr>
            <w:tcW w:w="605" w:type="dxa"/>
            <w:tcBorders>
              <w:bottom w:val="single" w:sz="4" w:space="0" w:color="auto"/>
            </w:tcBorders>
            <w:shd w:val="clear" w:color="auto" w:fill="auto"/>
          </w:tcPr>
          <w:p w:rsidR="00A0500A" w:rsidRDefault="00A0500A" w:rsidP="00832F47">
            <w:pPr>
              <w:spacing w:after="0" w:line="240" w:lineRule="auto"/>
            </w:pPr>
            <w:r>
              <w:t>Cont</w:t>
            </w:r>
          </w:p>
        </w:tc>
        <w:tc>
          <w:tcPr>
            <w:tcW w:w="1205" w:type="dxa"/>
            <w:tcBorders>
              <w:bottom w:val="single" w:sz="4" w:space="0" w:color="auto"/>
            </w:tcBorders>
            <w:shd w:val="clear" w:color="auto" w:fill="auto"/>
          </w:tcPr>
          <w:p w:rsidR="00A0500A" w:rsidRPr="00F0393B" w:rsidRDefault="00A0500A" w:rsidP="00832F47">
            <w:pPr>
              <w:spacing w:after="0" w:line="240" w:lineRule="auto"/>
              <w:jc w:val="both"/>
              <w:rPr>
                <w:rFonts w:cs="Arial"/>
              </w:rPr>
            </w:pPr>
            <w:hyperlink r:id="rId234" w:history="1">
              <w:r w:rsidRPr="00F0393B">
                <w:rPr>
                  <w:rStyle w:val="Hyperlink"/>
                  <w:rFonts w:cs="Arial"/>
                </w:rPr>
                <w:t>S1-141050</w:t>
              </w:r>
            </w:hyperlink>
          </w:p>
        </w:tc>
        <w:tc>
          <w:tcPr>
            <w:tcW w:w="2545" w:type="dxa"/>
            <w:gridSpan w:val="2"/>
            <w:tcBorders>
              <w:bottom w:val="single" w:sz="4" w:space="0" w:color="auto"/>
            </w:tcBorders>
            <w:shd w:val="clear" w:color="auto" w:fill="auto"/>
          </w:tcPr>
          <w:p w:rsidR="00A0500A" w:rsidRDefault="00A0500A" w:rsidP="0072406F">
            <w:pPr>
              <w:spacing w:after="0" w:line="240" w:lineRule="auto"/>
              <w:rPr>
                <w:rFonts w:eastAsia="Times New Roman"/>
              </w:rPr>
            </w:pPr>
            <w:r>
              <w:t>ZTE Corporation</w:t>
            </w:r>
            <w:r>
              <w:rPr>
                <w:rFonts w:ascii="MS Gothic" w:eastAsia="MS Gothic" w:hAnsi="MS Gothic" w:cs="MS Gothic"/>
              </w:rPr>
              <w:t xml:space="preserve">, </w:t>
            </w:r>
            <w:r>
              <w:t>China Mobile, China Unicom, China Telecom, CATR</w:t>
            </w:r>
          </w:p>
        </w:tc>
        <w:tc>
          <w:tcPr>
            <w:tcW w:w="4216" w:type="dxa"/>
            <w:tcBorders>
              <w:bottom w:val="single" w:sz="4" w:space="0" w:color="auto"/>
            </w:tcBorders>
            <w:shd w:val="clear" w:color="auto" w:fill="auto"/>
          </w:tcPr>
          <w:p w:rsidR="00A0500A" w:rsidRDefault="00A0500A" w:rsidP="00832F47">
            <w:pPr>
              <w:spacing w:after="0" w:line="240" w:lineRule="auto"/>
            </w:pPr>
            <w:r>
              <w:t>Use Case for Service Chain Status update</w:t>
            </w:r>
          </w:p>
        </w:tc>
        <w:tc>
          <w:tcPr>
            <w:tcW w:w="2142" w:type="dxa"/>
            <w:tcBorders>
              <w:bottom w:val="single" w:sz="4" w:space="0" w:color="auto"/>
            </w:tcBorders>
            <w:shd w:val="clear" w:color="auto" w:fill="auto"/>
          </w:tcPr>
          <w:p w:rsidR="00A0500A" w:rsidRPr="00832F47" w:rsidRDefault="00A0500A" w:rsidP="00832F47">
            <w:pPr>
              <w:spacing w:after="0" w:line="240" w:lineRule="auto"/>
            </w:pPr>
          </w:p>
        </w:tc>
        <w:tc>
          <w:tcPr>
            <w:tcW w:w="4137" w:type="dxa"/>
            <w:gridSpan w:val="2"/>
            <w:tcBorders>
              <w:bottom w:val="single" w:sz="4" w:space="0" w:color="auto"/>
            </w:tcBorders>
            <w:shd w:val="clear" w:color="auto" w:fill="auto"/>
          </w:tcPr>
          <w:p w:rsidR="00A0500A" w:rsidRDefault="00A0500A" w:rsidP="00832F47">
            <w:pPr>
              <w:spacing w:after="0" w:line="240" w:lineRule="auto"/>
            </w:pPr>
          </w:p>
        </w:tc>
      </w:tr>
      <w:tr w:rsidR="00A0500A" w:rsidRPr="00432926" w:rsidTr="009C07FC">
        <w:trPr>
          <w:trHeight w:val="141"/>
        </w:trPr>
        <w:tc>
          <w:tcPr>
            <w:tcW w:w="605" w:type="dxa"/>
            <w:tcBorders>
              <w:bottom w:val="single" w:sz="4" w:space="0" w:color="auto"/>
            </w:tcBorders>
            <w:shd w:val="clear" w:color="auto" w:fill="auto"/>
          </w:tcPr>
          <w:p w:rsidR="00A0500A" w:rsidRDefault="00A0500A" w:rsidP="00832F47">
            <w:pPr>
              <w:spacing w:after="0" w:line="240" w:lineRule="auto"/>
            </w:pPr>
            <w:r>
              <w:t>Cont</w:t>
            </w:r>
          </w:p>
        </w:tc>
        <w:tc>
          <w:tcPr>
            <w:tcW w:w="1205" w:type="dxa"/>
            <w:tcBorders>
              <w:bottom w:val="single" w:sz="4" w:space="0" w:color="auto"/>
            </w:tcBorders>
            <w:shd w:val="clear" w:color="auto" w:fill="auto"/>
          </w:tcPr>
          <w:p w:rsidR="00A0500A" w:rsidRPr="00F0393B" w:rsidRDefault="00A0500A" w:rsidP="00832F47">
            <w:pPr>
              <w:spacing w:after="0" w:line="240" w:lineRule="auto"/>
              <w:jc w:val="both"/>
              <w:rPr>
                <w:rFonts w:cs="Arial"/>
              </w:rPr>
            </w:pPr>
            <w:hyperlink r:id="rId235" w:history="1">
              <w:r w:rsidRPr="00F0393B">
                <w:rPr>
                  <w:rStyle w:val="Hyperlink"/>
                  <w:rFonts w:cs="Arial"/>
                </w:rPr>
                <w:t>S1-141051</w:t>
              </w:r>
            </w:hyperlink>
          </w:p>
        </w:tc>
        <w:tc>
          <w:tcPr>
            <w:tcW w:w="2545" w:type="dxa"/>
            <w:gridSpan w:val="2"/>
            <w:tcBorders>
              <w:bottom w:val="single" w:sz="4" w:space="0" w:color="auto"/>
            </w:tcBorders>
            <w:shd w:val="clear" w:color="auto" w:fill="auto"/>
          </w:tcPr>
          <w:p w:rsidR="00A0500A" w:rsidRDefault="00A0500A" w:rsidP="0072406F">
            <w:pPr>
              <w:spacing w:after="0" w:line="240" w:lineRule="auto"/>
              <w:rPr>
                <w:rFonts w:eastAsia="Times New Roman"/>
              </w:rPr>
            </w:pPr>
            <w:r>
              <w:t xml:space="preserve">ZTE, China Mobile, China Telecom, China Unicom, CATT </w:t>
            </w:r>
          </w:p>
        </w:tc>
        <w:tc>
          <w:tcPr>
            <w:tcW w:w="4216" w:type="dxa"/>
            <w:tcBorders>
              <w:bottom w:val="single" w:sz="4" w:space="0" w:color="auto"/>
            </w:tcBorders>
            <w:shd w:val="clear" w:color="auto" w:fill="auto"/>
          </w:tcPr>
          <w:p w:rsidR="00A0500A" w:rsidRDefault="00A0500A" w:rsidP="00832F47">
            <w:pPr>
              <w:spacing w:after="0" w:line="240" w:lineRule="auto"/>
            </w:pPr>
            <w:r>
              <w:t>Use Case for Flexible Mobile Service Steering – Service Chain Bootstrapping and Auto Re-configuration</w:t>
            </w:r>
          </w:p>
        </w:tc>
        <w:tc>
          <w:tcPr>
            <w:tcW w:w="2142" w:type="dxa"/>
            <w:tcBorders>
              <w:bottom w:val="single" w:sz="4" w:space="0" w:color="auto"/>
            </w:tcBorders>
            <w:shd w:val="clear" w:color="auto" w:fill="auto"/>
          </w:tcPr>
          <w:p w:rsidR="00A0500A" w:rsidRPr="00832F47" w:rsidRDefault="00A0500A" w:rsidP="00832F47">
            <w:pPr>
              <w:spacing w:after="0" w:line="240" w:lineRule="auto"/>
            </w:pPr>
          </w:p>
        </w:tc>
        <w:tc>
          <w:tcPr>
            <w:tcW w:w="4137" w:type="dxa"/>
            <w:gridSpan w:val="2"/>
            <w:tcBorders>
              <w:bottom w:val="single" w:sz="4" w:space="0" w:color="auto"/>
            </w:tcBorders>
            <w:shd w:val="clear" w:color="auto" w:fill="auto"/>
          </w:tcPr>
          <w:p w:rsidR="00A0500A" w:rsidRDefault="00A0500A" w:rsidP="00832F47">
            <w:pPr>
              <w:spacing w:after="0" w:line="240" w:lineRule="auto"/>
            </w:pPr>
          </w:p>
        </w:tc>
      </w:tr>
      <w:tr w:rsidR="00A0500A" w:rsidRPr="00432926" w:rsidTr="009C07FC">
        <w:trPr>
          <w:trHeight w:val="141"/>
        </w:trPr>
        <w:tc>
          <w:tcPr>
            <w:tcW w:w="605" w:type="dxa"/>
            <w:tcBorders>
              <w:bottom w:val="single" w:sz="4" w:space="0" w:color="auto"/>
            </w:tcBorders>
            <w:shd w:val="clear" w:color="auto" w:fill="auto"/>
          </w:tcPr>
          <w:p w:rsidR="00A0500A" w:rsidRDefault="00A0500A" w:rsidP="00832F47">
            <w:pPr>
              <w:spacing w:after="0" w:line="240" w:lineRule="auto"/>
            </w:pPr>
            <w:r>
              <w:t>Cont</w:t>
            </w:r>
          </w:p>
        </w:tc>
        <w:tc>
          <w:tcPr>
            <w:tcW w:w="1205" w:type="dxa"/>
            <w:tcBorders>
              <w:bottom w:val="single" w:sz="4" w:space="0" w:color="auto"/>
            </w:tcBorders>
            <w:shd w:val="clear" w:color="auto" w:fill="auto"/>
          </w:tcPr>
          <w:p w:rsidR="00A0500A" w:rsidRPr="00F0393B" w:rsidRDefault="00A0500A" w:rsidP="00832F47">
            <w:pPr>
              <w:spacing w:after="0" w:line="240" w:lineRule="auto"/>
              <w:jc w:val="both"/>
              <w:rPr>
                <w:rFonts w:cs="Arial"/>
              </w:rPr>
            </w:pPr>
            <w:hyperlink r:id="rId236" w:history="1">
              <w:r w:rsidRPr="00F0393B">
                <w:rPr>
                  <w:rStyle w:val="Hyperlink"/>
                  <w:rFonts w:cs="Arial"/>
                </w:rPr>
                <w:t>S1-141160</w:t>
              </w:r>
            </w:hyperlink>
          </w:p>
        </w:tc>
        <w:tc>
          <w:tcPr>
            <w:tcW w:w="2545" w:type="dxa"/>
            <w:gridSpan w:val="2"/>
            <w:tcBorders>
              <w:bottom w:val="single" w:sz="4" w:space="0" w:color="auto"/>
            </w:tcBorders>
            <w:shd w:val="clear" w:color="auto" w:fill="auto"/>
          </w:tcPr>
          <w:p w:rsidR="00A0500A" w:rsidRDefault="00A0500A" w:rsidP="00832F47">
            <w:pPr>
              <w:spacing w:after="0" w:line="240" w:lineRule="auto"/>
            </w:pPr>
            <w:r>
              <w:t>Huawei</w:t>
            </w:r>
          </w:p>
        </w:tc>
        <w:tc>
          <w:tcPr>
            <w:tcW w:w="4216" w:type="dxa"/>
            <w:tcBorders>
              <w:bottom w:val="single" w:sz="4" w:space="0" w:color="auto"/>
            </w:tcBorders>
            <w:shd w:val="clear" w:color="auto" w:fill="auto"/>
          </w:tcPr>
          <w:p w:rsidR="00A0500A" w:rsidRDefault="00A0500A" w:rsidP="00832F47">
            <w:pPr>
              <w:spacing w:after="0" w:line="240" w:lineRule="auto"/>
            </w:pPr>
            <w:r>
              <w:t>Use case on traffic steering based on APN</w:t>
            </w:r>
          </w:p>
        </w:tc>
        <w:tc>
          <w:tcPr>
            <w:tcW w:w="2142" w:type="dxa"/>
            <w:tcBorders>
              <w:bottom w:val="single" w:sz="4" w:space="0" w:color="auto"/>
            </w:tcBorders>
            <w:shd w:val="clear" w:color="auto" w:fill="auto"/>
          </w:tcPr>
          <w:p w:rsidR="00A0500A" w:rsidRPr="00832F47" w:rsidRDefault="00A0500A" w:rsidP="00832F47">
            <w:pPr>
              <w:spacing w:after="0" w:line="240" w:lineRule="auto"/>
            </w:pPr>
          </w:p>
        </w:tc>
        <w:tc>
          <w:tcPr>
            <w:tcW w:w="4137" w:type="dxa"/>
            <w:gridSpan w:val="2"/>
            <w:tcBorders>
              <w:bottom w:val="single" w:sz="4" w:space="0" w:color="auto"/>
            </w:tcBorders>
            <w:shd w:val="clear" w:color="auto" w:fill="auto"/>
          </w:tcPr>
          <w:p w:rsidR="00A0500A" w:rsidRDefault="00A0500A" w:rsidP="00832F47">
            <w:pPr>
              <w:spacing w:after="0" w:line="240" w:lineRule="auto"/>
            </w:pPr>
          </w:p>
        </w:tc>
      </w:tr>
      <w:tr w:rsidR="00A0500A" w:rsidRPr="00432926" w:rsidTr="009C07FC">
        <w:trPr>
          <w:trHeight w:val="141"/>
        </w:trPr>
        <w:tc>
          <w:tcPr>
            <w:tcW w:w="605" w:type="dxa"/>
            <w:tcBorders>
              <w:bottom w:val="single" w:sz="4" w:space="0" w:color="auto"/>
            </w:tcBorders>
            <w:shd w:val="clear" w:color="auto" w:fill="auto"/>
          </w:tcPr>
          <w:p w:rsidR="00A0500A" w:rsidRDefault="00A0500A" w:rsidP="00832F47">
            <w:pPr>
              <w:spacing w:after="0" w:line="240" w:lineRule="auto"/>
            </w:pPr>
            <w:r>
              <w:t>Cont</w:t>
            </w:r>
          </w:p>
        </w:tc>
        <w:tc>
          <w:tcPr>
            <w:tcW w:w="1205" w:type="dxa"/>
            <w:tcBorders>
              <w:bottom w:val="single" w:sz="4" w:space="0" w:color="auto"/>
            </w:tcBorders>
            <w:shd w:val="clear" w:color="auto" w:fill="auto"/>
          </w:tcPr>
          <w:p w:rsidR="00A0500A" w:rsidRPr="00F0393B" w:rsidRDefault="00A0500A" w:rsidP="00832F47">
            <w:pPr>
              <w:spacing w:after="0" w:line="240" w:lineRule="auto"/>
              <w:jc w:val="both"/>
              <w:rPr>
                <w:rFonts w:cs="Arial"/>
              </w:rPr>
            </w:pPr>
            <w:hyperlink r:id="rId237" w:history="1">
              <w:r w:rsidRPr="00F0393B">
                <w:rPr>
                  <w:rStyle w:val="Hyperlink"/>
                  <w:rFonts w:cs="Arial"/>
                </w:rPr>
                <w:t>S1-141161</w:t>
              </w:r>
            </w:hyperlink>
          </w:p>
        </w:tc>
        <w:tc>
          <w:tcPr>
            <w:tcW w:w="2545" w:type="dxa"/>
            <w:gridSpan w:val="2"/>
            <w:tcBorders>
              <w:bottom w:val="single" w:sz="4" w:space="0" w:color="auto"/>
            </w:tcBorders>
            <w:shd w:val="clear" w:color="auto" w:fill="auto"/>
          </w:tcPr>
          <w:p w:rsidR="00A0500A" w:rsidRDefault="00A0500A" w:rsidP="00832F47">
            <w:pPr>
              <w:spacing w:after="0" w:line="240" w:lineRule="auto"/>
            </w:pPr>
            <w:r>
              <w:t>Huawei</w:t>
            </w:r>
          </w:p>
        </w:tc>
        <w:tc>
          <w:tcPr>
            <w:tcW w:w="4216" w:type="dxa"/>
            <w:tcBorders>
              <w:bottom w:val="single" w:sz="4" w:space="0" w:color="auto"/>
            </w:tcBorders>
            <w:shd w:val="clear" w:color="auto" w:fill="auto"/>
          </w:tcPr>
          <w:p w:rsidR="00A0500A" w:rsidRDefault="00A0500A" w:rsidP="00832F47">
            <w:pPr>
              <w:spacing w:after="0" w:line="240" w:lineRule="auto"/>
            </w:pPr>
            <w:r>
              <w:t>Use case on traffic steering based on time and/or location</w:t>
            </w:r>
          </w:p>
        </w:tc>
        <w:tc>
          <w:tcPr>
            <w:tcW w:w="2142" w:type="dxa"/>
            <w:tcBorders>
              <w:bottom w:val="single" w:sz="4" w:space="0" w:color="auto"/>
            </w:tcBorders>
            <w:shd w:val="clear" w:color="auto" w:fill="auto"/>
          </w:tcPr>
          <w:p w:rsidR="00A0500A" w:rsidRPr="00832F47" w:rsidRDefault="00A0500A" w:rsidP="00832F47">
            <w:pPr>
              <w:spacing w:after="0" w:line="240" w:lineRule="auto"/>
            </w:pPr>
          </w:p>
        </w:tc>
        <w:tc>
          <w:tcPr>
            <w:tcW w:w="4137" w:type="dxa"/>
            <w:gridSpan w:val="2"/>
            <w:tcBorders>
              <w:bottom w:val="single" w:sz="4" w:space="0" w:color="auto"/>
            </w:tcBorders>
            <w:shd w:val="clear" w:color="auto" w:fill="auto"/>
          </w:tcPr>
          <w:p w:rsidR="00A0500A" w:rsidRDefault="00A0500A" w:rsidP="00832F47">
            <w:pPr>
              <w:spacing w:after="0" w:line="240" w:lineRule="auto"/>
            </w:pPr>
          </w:p>
        </w:tc>
      </w:tr>
      <w:tr w:rsidR="00A0500A" w:rsidRPr="00432926" w:rsidTr="009C07FC">
        <w:trPr>
          <w:trHeight w:val="141"/>
        </w:trPr>
        <w:tc>
          <w:tcPr>
            <w:tcW w:w="605" w:type="dxa"/>
            <w:tcBorders>
              <w:bottom w:val="single" w:sz="4" w:space="0" w:color="auto"/>
            </w:tcBorders>
            <w:shd w:val="clear" w:color="auto" w:fill="auto"/>
          </w:tcPr>
          <w:p w:rsidR="00A0500A" w:rsidRDefault="00A0500A" w:rsidP="00832F47">
            <w:pPr>
              <w:spacing w:after="0" w:line="240" w:lineRule="auto"/>
            </w:pPr>
            <w:r>
              <w:t>Cont</w:t>
            </w:r>
          </w:p>
        </w:tc>
        <w:tc>
          <w:tcPr>
            <w:tcW w:w="1205" w:type="dxa"/>
            <w:tcBorders>
              <w:bottom w:val="single" w:sz="4" w:space="0" w:color="auto"/>
            </w:tcBorders>
            <w:shd w:val="clear" w:color="auto" w:fill="auto"/>
          </w:tcPr>
          <w:p w:rsidR="00A0500A" w:rsidRPr="00F0393B" w:rsidRDefault="00A0500A" w:rsidP="00832F47">
            <w:pPr>
              <w:spacing w:after="0" w:line="240" w:lineRule="auto"/>
              <w:jc w:val="both"/>
              <w:rPr>
                <w:rFonts w:cs="Arial"/>
              </w:rPr>
            </w:pPr>
            <w:hyperlink r:id="rId238" w:history="1">
              <w:r w:rsidRPr="00F0393B">
                <w:rPr>
                  <w:rStyle w:val="Hyperlink"/>
                  <w:rFonts w:cs="Arial"/>
                </w:rPr>
                <w:t>S1-141162</w:t>
              </w:r>
            </w:hyperlink>
          </w:p>
        </w:tc>
        <w:tc>
          <w:tcPr>
            <w:tcW w:w="2545" w:type="dxa"/>
            <w:gridSpan w:val="2"/>
            <w:tcBorders>
              <w:bottom w:val="single" w:sz="4" w:space="0" w:color="auto"/>
            </w:tcBorders>
            <w:shd w:val="clear" w:color="auto" w:fill="auto"/>
          </w:tcPr>
          <w:p w:rsidR="00A0500A" w:rsidRDefault="00A0500A" w:rsidP="00832F47">
            <w:pPr>
              <w:spacing w:after="0" w:line="240" w:lineRule="auto"/>
            </w:pPr>
            <w:r>
              <w:t>Huawei</w:t>
            </w:r>
          </w:p>
        </w:tc>
        <w:tc>
          <w:tcPr>
            <w:tcW w:w="4216" w:type="dxa"/>
            <w:tcBorders>
              <w:bottom w:val="single" w:sz="4" w:space="0" w:color="auto"/>
            </w:tcBorders>
            <w:shd w:val="clear" w:color="auto" w:fill="auto"/>
          </w:tcPr>
          <w:p w:rsidR="00A0500A" w:rsidRDefault="00A0500A" w:rsidP="00832F47">
            <w:pPr>
              <w:spacing w:after="0" w:line="240" w:lineRule="auto"/>
            </w:pPr>
            <w:r>
              <w:t>Traffic steering in roaming cases</w:t>
            </w:r>
          </w:p>
        </w:tc>
        <w:tc>
          <w:tcPr>
            <w:tcW w:w="2142" w:type="dxa"/>
            <w:tcBorders>
              <w:bottom w:val="single" w:sz="4" w:space="0" w:color="auto"/>
            </w:tcBorders>
            <w:shd w:val="clear" w:color="auto" w:fill="auto"/>
          </w:tcPr>
          <w:p w:rsidR="00A0500A" w:rsidRPr="00832F47" w:rsidRDefault="00A0500A" w:rsidP="00832F47">
            <w:pPr>
              <w:spacing w:after="0" w:line="240" w:lineRule="auto"/>
            </w:pPr>
          </w:p>
        </w:tc>
        <w:tc>
          <w:tcPr>
            <w:tcW w:w="4137" w:type="dxa"/>
            <w:gridSpan w:val="2"/>
            <w:tcBorders>
              <w:bottom w:val="single" w:sz="4" w:space="0" w:color="auto"/>
            </w:tcBorders>
            <w:shd w:val="clear" w:color="auto" w:fill="auto"/>
          </w:tcPr>
          <w:p w:rsidR="00A0500A" w:rsidRDefault="00A0500A" w:rsidP="00832F47">
            <w:pPr>
              <w:spacing w:after="0" w:line="240" w:lineRule="auto"/>
            </w:pPr>
          </w:p>
        </w:tc>
      </w:tr>
      <w:tr w:rsidR="00A0500A" w:rsidRPr="00432926" w:rsidTr="009C07FC">
        <w:trPr>
          <w:trHeight w:val="141"/>
        </w:trPr>
        <w:tc>
          <w:tcPr>
            <w:tcW w:w="605" w:type="dxa"/>
            <w:tcBorders>
              <w:bottom w:val="single" w:sz="4" w:space="0" w:color="auto"/>
            </w:tcBorders>
            <w:shd w:val="clear" w:color="auto" w:fill="auto"/>
          </w:tcPr>
          <w:p w:rsidR="00A0500A" w:rsidRDefault="00A0500A" w:rsidP="00832F47">
            <w:pPr>
              <w:spacing w:after="0" w:line="240" w:lineRule="auto"/>
            </w:pPr>
            <w:r>
              <w:t>Cont</w:t>
            </w:r>
          </w:p>
        </w:tc>
        <w:tc>
          <w:tcPr>
            <w:tcW w:w="1205" w:type="dxa"/>
            <w:tcBorders>
              <w:bottom w:val="single" w:sz="4" w:space="0" w:color="auto"/>
            </w:tcBorders>
            <w:shd w:val="clear" w:color="auto" w:fill="auto"/>
          </w:tcPr>
          <w:p w:rsidR="00A0500A" w:rsidRPr="00F0393B" w:rsidRDefault="00A0500A" w:rsidP="00832F47">
            <w:pPr>
              <w:spacing w:after="0" w:line="240" w:lineRule="auto"/>
              <w:jc w:val="both"/>
              <w:rPr>
                <w:rFonts w:cs="Arial"/>
              </w:rPr>
            </w:pPr>
            <w:hyperlink r:id="rId239" w:history="1">
              <w:r w:rsidRPr="00F0393B">
                <w:rPr>
                  <w:rStyle w:val="Hyperlink"/>
                  <w:rFonts w:cs="Arial"/>
                </w:rPr>
                <w:t>S1-141174</w:t>
              </w:r>
            </w:hyperlink>
          </w:p>
        </w:tc>
        <w:tc>
          <w:tcPr>
            <w:tcW w:w="2545" w:type="dxa"/>
            <w:gridSpan w:val="2"/>
            <w:tcBorders>
              <w:bottom w:val="single" w:sz="4" w:space="0" w:color="auto"/>
            </w:tcBorders>
            <w:shd w:val="clear" w:color="auto" w:fill="auto"/>
          </w:tcPr>
          <w:p w:rsidR="00A0500A" w:rsidRDefault="00A0500A" w:rsidP="00832F47">
            <w:pPr>
              <w:spacing w:after="0" w:line="240" w:lineRule="auto"/>
            </w:pPr>
            <w:r>
              <w:t>NEC</w:t>
            </w:r>
          </w:p>
        </w:tc>
        <w:tc>
          <w:tcPr>
            <w:tcW w:w="4216" w:type="dxa"/>
            <w:tcBorders>
              <w:bottom w:val="single" w:sz="4" w:space="0" w:color="auto"/>
            </w:tcBorders>
            <w:shd w:val="clear" w:color="auto" w:fill="auto"/>
          </w:tcPr>
          <w:p w:rsidR="00A0500A" w:rsidRDefault="00A0500A" w:rsidP="00832F47">
            <w:pPr>
              <w:spacing w:after="0" w:line="240" w:lineRule="auto"/>
            </w:pPr>
            <w:r>
              <w:t>Use case on sub-networking for M2M traffic</w:t>
            </w:r>
          </w:p>
        </w:tc>
        <w:tc>
          <w:tcPr>
            <w:tcW w:w="2142" w:type="dxa"/>
            <w:tcBorders>
              <w:bottom w:val="single" w:sz="4" w:space="0" w:color="auto"/>
            </w:tcBorders>
            <w:shd w:val="clear" w:color="auto" w:fill="auto"/>
          </w:tcPr>
          <w:p w:rsidR="00A0500A" w:rsidRPr="00832F47" w:rsidRDefault="00A0500A" w:rsidP="00832F47">
            <w:pPr>
              <w:spacing w:after="0" w:line="240" w:lineRule="auto"/>
            </w:pPr>
          </w:p>
        </w:tc>
        <w:tc>
          <w:tcPr>
            <w:tcW w:w="4137" w:type="dxa"/>
            <w:gridSpan w:val="2"/>
            <w:tcBorders>
              <w:bottom w:val="single" w:sz="4" w:space="0" w:color="auto"/>
            </w:tcBorders>
            <w:shd w:val="clear" w:color="auto" w:fill="auto"/>
          </w:tcPr>
          <w:p w:rsidR="00A0500A" w:rsidRDefault="00A0500A" w:rsidP="00832F47">
            <w:pPr>
              <w:spacing w:after="0" w:line="240" w:lineRule="auto"/>
            </w:pPr>
          </w:p>
        </w:tc>
      </w:tr>
      <w:tr w:rsidR="00A0500A" w:rsidRPr="00432926" w:rsidTr="009C07FC">
        <w:trPr>
          <w:trHeight w:val="141"/>
        </w:trPr>
        <w:tc>
          <w:tcPr>
            <w:tcW w:w="605" w:type="dxa"/>
            <w:tcBorders>
              <w:bottom w:val="single" w:sz="4" w:space="0" w:color="auto"/>
            </w:tcBorders>
            <w:shd w:val="clear" w:color="auto" w:fill="auto"/>
          </w:tcPr>
          <w:p w:rsidR="00A0500A" w:rsidRDefault="00A0500A" w:rsidP="00832F47">
            <w:pPr>
              <w:spacing w:after="0" w:line="240" w:lineRule="auto"/>
            </w:pPr>
            <w:r>
              <w:t>Cont</w:t>
            </w:r>
          </w:p>
        </w:tc>
        <w:tc>
          <w:tcPr>
            <w:tcW w:w="1205" w:type="dxa"/>
            <w:tcBorders>
              <w:bottom w:val="single" w:sz="4" w:space="0" w:color="auto"/>
            </w:tcBorders>
            <w:shd w:val="clear" w:color="auto" w:fill="auto"/>
          </w:tcPr>
          <w:p w:rsidR="00A0500A" w:rsidRPr="00F0393B" w:rsidRDefault="00A0500A" w:rsidP="00832F47">
            <w:pPr>
              <w:spacing w:after="0" w:line="240" w:lineRule="auto"/>
              <w:jc w:val="both"/>
              <w:rPr>
                <w:rFonts w:cs="Arial"/>
              </w:rPr>
            </w:pPr>
            <w:hyperlink r:id="rId240" w:history="1">
              <w:r w:rsidRPr="00F0393B">
                <w:rPr>
                  <w:rStyle w:val="Hyperlink"/>
                  <w:rFonts w:cs="Arial"/>
                </w:rPr>
                <w:t>S1-141041</w:t>
              </w:r>
            </w:hyperlink>
          </w:p>
        </w:tc>
        <w:tc>
          <w:tcPr>
            <w:tcW w:w="2545" w:type="dxa"/>
            <w:gridSpan w:val="2"/>
            <w:tcBorders>
              <w:bottom w:val="single" w:sz="4" w:space="0" w:color="auto"/>
            </w:tcBorders>
            <w:shd w:val="clear" w:color="auto" w:fill="auto"/>
          </w:tcPr>
          <w:p w:rsidR="00A0500A" w:rsidRDefault="00A0500A" w:rsidP="00832F47">
            <w:pPr>
              <w:spacing w:after="0" w:line="240" w:lineRule="auto"/>
            </w:pPr>
            <w:r>
              <w:t>China Mobile, Huawei</w:t>
            </w:r>
          </w:p>
        </w:tc>
        <w:tc>
          <w:tcPr>
            <w:tcW w:w="4216" w:type="dxa"/>
            <w:tcBorders>
              <w:bottom w:val="single" w:sz="4" w:space="0" w:color="auto"/>
            </w:tcBorders>
            <w:shd w:val="clear" w:color="auto" w:fill="auto"/>
          </w:tcPr>
          <w:p w:rsidR="00A0500A" w:rsidRDefault="00A0500A" w:rsidP="00832F47">
            <w:pPr>
              <w:spacing w:after="0" w:line="240" w:lineRule="auto"/>
            </w:pPr>
            <w:r>
              <w:t xml:space="preserve">FMSS Consolidated requirements </w:t>
            </w:r>
          </w:p>
        </w:tc>
        <w:tc>
          <w:tcPr>
            <w:tcW w:w="2142" w:type="dxa"/>
            <w:tcBorders>
              <w:bottom w:val="single" w:sz="4" w:space="0" w:color="auto"/>
            </w:tcBorders>
            <w:shd w:val="clear" w:color="auto" w:fill="auto"/>
          </w:tcPr>
          <w:p w:rsidR="00A0500A" w:rsidRPr="00832F47" w:rsidRDefault="00A0500A" w:rsidP="00832F47">
            <w:pPr>
              <w:spacing w:after="0" w:line="240" w:lineRule="auto"/>
            </w:pPr>
          </w:p>
        </w:tc>
        <w:tc>
          <w:tcPr>
            <w:tcW w:w="4137" w:type="dxa"/>
            <w:gridSpan w:val="2"/>
            <w:tcBorders>
              <w:bottom w:val="single" w:sz="4" w:space="0" w:color="auto"/>
            </w:tcBorders>
            <w:shd w:val="clear" w:color="auto" w:fill="auto"/>
          </w:tcPr>
          <w:p w:rsidR="00A0500A" w:rsidRDefault="00A0500A" w:rsidP="00832F47">
            <w:pPr>
              <w:spacing w:after="0" w:line="240" w:lineRule="auto"/>
            </w:pPr>
          </w:p>
        </w:tc>
      </w:tr>
      <w:tr w:rsidR="00A0500A" w:rsidRPr="00432926" w:rsidTr="009C07FC">
        <w:trPr>
          <w:trHeight w:val="141"/>
        </w:trPr>
        <w:tc>
          <w:tcPr>
            <w:tcW w:w="605" w:type="dxa"/>
            <w:tcBorders>
              <w:bottom w:val="single" w:sz="4" w:space="0" w:color="auto"/>
            </w:tcBorders>
            <w:shd w:val="clear" w:color="auto" w:fill="auto"/>
          </w:tcPr>
          <w:p w:rsidR="00A0500A" w:rsidRDefault="00A0500A" w:rsidP="00832F47">
            <w:pPr>
              <w:spacing w:after="0" w:line="240" w:lineRule="auto"/>
            </w:pPr>
            <w:r>
              <w:t>Cont</w:t>
            </w:r>
          </w:p>
        </w:tc>
        <w:tc>
          <w:tcPr>
            <w:tcW w:w="1205" w:type="dxa"/>
            <w:tcBorders>
              <w:bottom w:val="single" w:sz="4" w:space="0" w:color="auto"/>
            </w:tcBorders>
            <w:shd w:val="clear" w:color="auto" w:fill="auto"/>
          </w:tcPr>
          <w:p w:rsidR="00A0500A" w:rsidRPr="00F0393B" w:rsidRDefault="00A0500A" w:rsidP="00832F47">
            <w:pPr>
              <w:spacing w:after="0" w:line="240" w:lineRule="auto"/>
              <w:jc w:val="both"/>
              <w:rPr>
                <w:rFonts w:cs="Arial"/>
              </w:rPr>
            </w:pPr>
            <w:hyperlink r:id="rId241" w:history="1">
              <w:r w:rsidRPr="00F0393B">
                <w:rPr>
                  <w:rStyle w:val="Hyperlink"/>
                  <w:rFonts w:cs="Arial"/>
                </w:rPr>
                <w:t>S1-141150</w:t>
              </w:r>
            </w:hyperlink>
          </w:p>
        </w:tc>
        <w:tc>
          <w:tcPr>
            <w:tcW w:w="2545" w:type="dxa"/>
            <w:gridSpan w:val="2"/>
            <w:tcBorders>
              <w:bottom w:val="single" w:sz="4" w:space="0" w:color="auto"/>
            </w:tcBorders>
            <w:shd w:val="clear" w:color="auto" w:fill="auto"/>
          </w:tcPr>
          <w:p w:rsidR="00A0500A" w:rsidRDefault="00A0500A" w:rsidP="00832F47">
            <w:pPr>
              <w:spacing w:after="0" w:line="240" w:lineRule="auto"/>
            </w:pPr>
            <w:r>
              <w:t>China Mobile, Huawei</w:t>
            </w:r>
          </w:p>
        </w:tc>
        <w:tc>
          <w:tcPr>
            <w:tcW w:w="4216" w:type="dxa"/>
            <w:tcBorders>
              <w:bottom w:val="single" w:sz="4" w:space="0" w:color="auto"/>
            </w:tcBorders>
            <w:shd w:val="clear" w:color="auto" w:fill="auto"/>
          </w:tcPr>
          <w:p w:rsidR="00A0500A" w:rsidRDefault="00A0500A" w:rsidP="00832F47">
            <w:pPr>
              <w:spacing w:after="0" w:line="240" w:lineRule="auto"/>
            </w:pPr>
            <w:r>
              <w:t>Traffic steering Conclusion</w:t>
            </w:r>
          </w:p>
        </w:tc>
        <w:tc>
          <w:tcPr>
            <w:tcW w:w="2142" w:type="dxa"/>
            <w:tcBorders>
              <w:bottom w:val="single" w:sz="4" w:space="0" w:color="auto"/>
            </w:tcBorders>
            <w:shd w:val="clear" w:color="auto" w:fill="auto"/>
          </w:tcPr>
          <w:p w:rsidR="00A0500A" w:rsidRPr="00832F47" w:rsidRDefault="00A0500A" w:rsidP="00832F47">
            <w:pPr>
              <w:spacing w:after="0" w:line="240" w:lineRule="auto"/>
            </w:pPr>
          </w:p>
        </w:tc>
        <w:tc>
          <w:tcPr>
            <w:tcW w:w="4137" w:type="dxa"/>
            <w:gridSpan w:val="2"/>
            <w:tcBorders>
              <w:bottom w:val="single" w:sz="4" w:space="0" w:color="auto"/>
            </w:tcBorders>
            <w:shd w:val="clear" w:color="auto" w:fill="auto"/>
          </w:tcPr>
          <w:p w:rsidR="00A0500A" w:rsidRDefault="00A0500A" w:rsidP="00832F47">
            <w:pPr>
              <w:spacing w:after="0" w:line="240" w:lineRule="auto"/>
            </w:pPr>
          </w:p>
        </w:tc>
      </w:tr>
      <w:tr w:rsidR="00A0500A" w:rsidRPr="00B04844" w:rsidTr="0072406F">
        <w:trPr>
          <w:trHeight w:val="141"/>
        </w:trPr>
        <w:tc>
          <w:tcPr>
            <w:tcW w:w="14850" w:type="dxa"/>
            <w:gridSpan w:val="8"/>
            <w:tcBorders>
              <w:bottom w:val="single" w:sz="4" w:space="0" w:color="auto"/>
            </w:tcBorders>
            <w:shd w:val="clear" w:color="auto" w:fill="F2F2F2"/>
          </w:tcPr>
          <w:p w:rsidR="00A0500A" w:rsidRPr="00F50B66" w:rsidRDefault="00A0500A" w:rsidP="007810A9">
            <w:pPr>
              <w:pStyle w:val="Heading2"/>
            </w:pPr>
            <w:bookmarkStart w:id="162" w:name="_Ref387049171"/>
            <w:bookmarkStart w:id="163" w:name="_Toc387055463"/>
            <w:r w:rsidRPr="007810A9">
              <w:t>FS_ECIP</w:t>
            </w:r>
            <w:r>
              <w:t xml:space="preserve">: </w:t>
            </w:r>
            <w:r w:rsidRPr="007810A9">
              <w:t>Enhanced Calling Information Presentation</w:t>
            </w:r>
            <w:r>
              <w:t xml:space="preserve"> [</w:t>
            </w:r>
            <w:hyperlink r:id="rId242" w:history="1">
              <w:r w:rsidRPr="007810A9">
                <w:rPr>
                  <w:rStyle w:val="Hyperlink"/>
                </w:rPr>
                <w:t>SP-130598</w:t>
              </w:r>
            </w:hyperlink>
            <w:r>
              <w:t>]</w:t>
            </w:r>
            <w:bookmarkEnd w:id="160"/>
            <w:bookmarkEnd w:id="161"/>
            <w:bookmarkEnd w:id="162"/>
            <w:bookmarkEnd w:id="163"/>
          </w:p>
        </w:tc>
      </w:tr>
      <w:tr w:rsidR="00A0500A" w:rsidRPr="00B04844" w:rsidTr="0072406F">
        <w:trPr>
          <w:trHeight w:val="141"/>
        </w:trPr>
        <w:tc>
          <w:tcPr>
            <w:tcW w:w="14850" w:type="dxa"/>
            <w:gridSpan w:val="8"/>
            <w:shd w:val="clear" w:color="auto" w:fill="auto"/>
          </w:tcPr>
          <w:p w:rsidR="00A0500A" w:rsidRDefault="00A0500A" w:rsidP="00252F3D">
            <w:pPr>
              <w:suppressAutoHyphens/>
              <w:spacing w:after="0" w:line="240" w:lineRule="auto"/>
              <w:rPr>
                <w:rFonts w:eastAsia="Arial Unicode MS" w:cs="Arial"/>
                <w:szCs w:val="18"/>
                <w:lang w:eastAsia="ar-SA"/>
              </w:rPr>
            </w:pPr>
          </w:p>
          <w:p w:rsidR="00A0500A" w:rsidRPr="00BC469F" w:rsidRDefault="00A0500A" w:rsidP="00252F3D">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A0500A" w:rsidRPr="00F45489" w:rsidRDefault="00A0500A" w:rsidP="00252F3D">
            <w:pPr>
              <w:suppressAutoHyphens/>
              <w:spacing w:after="0" w:line="240" w:lineRule="auto"/>
              <w:rPr>
                <w:rFonts w:eastAsia="Arial Unicode MS" w:cs="Arial"/>
                <w:szCs w:val="18"/>
                <w:lang w:eastAsia="ar-SA"/>
              </w:rPr>
            </w:pPr>
            <w:r>
              <w:rPr>
                <w:rFonts w:eastAsia="Arial Unicode MS" w:cs="Arial"/>
                <w:szCs w:val="18"/>
                <w:lang w:eastAsia="ar-SA"/>
              </w:rPr>
              <w:t xml:space="preserve">Latest draft: </w:t>
            </w:r>
            <w:hyperlink r:id="rId243" w:history="1">
              <w:r w:rsidRPr="00084561">
                <w:rPr>
                  <w:rStyle w:val="Hyperlink"/>
                  <w:rFonts w:eastAsia="Arial Unicode MS" w:cs="Arial"/>
                  <w:szCs w:val="18"/>
                  <w:lang w:eastAsia="ar-SA"/>
                </w:rPr>
                <w:t>TR 22.810 v0.2.1</w:t>
              </w:r>
            </w:hyperlink>
          </w:p>
          <w:p w:rsidR="00A0500A" w:rsidRDefault="00A0500A" w:rsidP="00252F3D">
            <w:pPr>
              <w:suppressAutoHyphens/>
              <w:spacing w:after="0" w:line="240" w:lineRule="auto"/>
              <w:rPr>
                <w:rFonts w:eastAsia="Arial Unicode MS" w:cs="Arial"/>
                <w:szCs w:val="18"/>
                <w:lang w:eastAsia="ar-SA"/>
              </w:rPr>
            </w:pPr>
            <w:r>
              <w:rPr>
                <w:rFonts w:eastAsia="Arial Unicode MS" w:cs="Arial"/>
                <w:szCs w:val="18"/>
                <w:lang w:eastAsia="ar-SA"/>
              </w:rPr>
              <w:t xml:space="preserve">Target completion date: </w:t>
            </w:r>
            <w:r w:rsidRPr="00047871">
              <w:rPr>
                <w:rFonts w:eastAsia="Arial Unicode MS" w:cs="Arial"/>
                <w:szCs w:val="18"/>
                <w:lang w:eastAsia="ar-SA"/>
              </w:rPr>
              <w:t>SA#65 (09/2014)</w:t>
            </w:r>
          </w:p>
          <w:p w:rsidR="00A0500A" w:rsidRDefault="00A0500A" w:rsidP="00252F3D">
            <w:pPr>
              <w:suppressAutoHyphens/>
              <w:spacing w:after="0" w:line="240" w:lineRule="auto"/>
              <w:rPr>
                <w:rFonts w:eastAsia="Arial Unicode MS" w:cs="Arial"/>
                <w:szCs w:val="18"/>
                <w:lang w:eastAsia="ar-SA"/>
              </w:rPr>
            </w:pPr>
            <w:r>
              <w:rPr>
                <w:rFonts w:eastAsia="Arial Unicode MS" w:cs="Arial"/>
                <w:szCs w:val="18"/>
                <w:lang w:eastAsia="ar-SA"/>
              </w:rPr>
              <w:t>Percentage completion: 40%</w:t>
            </w:r>
          </w:p>
          <w:p w:rsidR="00A0500A" w:rsidRPr="00F45489" w:rsidRDefault="00A0500A" w:rsidP="00252F3D">
            <w:pPr>
              <w:suppressAutoHyphens/>
              <w:spacing w:after="0" w:line="240" w:lineRule="auto"/>
              <w:rPr>
                <w:rFonts w:eastAsia="Arial Unicode MS" w:cs="Arial"/>
                <w:szCs w:val="18"/>
                <w:lang w:eastAsia="ar-SA"/>
              </w:rPr>
            </w:pPr>
          </w:p>
        </w:tc>
      </w:tr>
      <w:tr w:rsidR="009F45F0" w:rsidRPr="00432926" w:rsidTr="009C07FC">
        <w:trPr>
          <w:trHeight w:val="141"/>
        </w:trPr>
        <w:tc>
          <w:tcPr>
            <w:tcW w:w="605" w:type="dxa"/>
            <w:tcBorders>
              <w:bottom w:val="single" w:sz="4" w:space="0" w:color="auto"/>
            </w:tcBorders>
            <w:shd w:val="clear" w:color="auto" w:fill="auto"/>
          </w:tcPr>
          <w:p w:rsidR="009F45F0" w:rsidRDefault="009F45F0" w:rsidP="00832F47">
            <w:pPr>
              <w:spacing w:after="0" w:line="240" w:lineRule="auto"/>
            </w:pPr>
            <w:bookmarkStart w:id="164" w:name="_Ref377239923"/>
            <w:bookmarkStart w:id="165" w:name="_Toc378052464"/>
            <w:r>
              <w:lastRenderedPageBreak/>
              <w:t>Cont</w:t>
            </w:r>
          </w:p>
        </w:tc>
        <w:tc>
          <w:tcPr>
            <w:tcW w:w="1205" w:type="dxa"/>
            <w:tcBorders>
              <w:bottom w:val="single" w:sz="4" w:space="0" w:color="auto"/>
            </w:tcBorders>
            <w:shd w:val="clear" w:color="auto" w:fill="auto"/>
          </w:tcPr>
          <w:p w:rsidR="009F45F0" w:rsidRPr="006C5622" w:rsidRDefault="009F45F0" w:rsidP="00832F47">
            <w:pPr>
              <w:spacing w:after="0" w:line="240" w:lineRule="auto"/>
              <w:jc w:val="both"/>
              <w:rPr>
                <w:rFonts w:cs="Arial"/>
              </w:rPr>
            </w:pPr>
            <w:hyperlink r:id="rId244" w:history="1">
              <w:r w:rsidRPr="0072406F">
                <w:rPr>
                  <w:rStyle w:val="Hyperlink"/>
                  <w:rFonts w:cs="Arial"/>
                </w:rPr>
                <w:t>S1-141157</w:t>
              </w:r>
            </w:hyperlink>
          </w:p>
        </w:tc>
        <w:tc>
          <w:tcPr>
            <w:tcW w:w="2545" w:type="dxa"/>
            <w:gridSpan w:val="2"/>
            <w:tcBorders>
              <w:bottom w:val="single" w:sz="4" w:space="0" w:color="auto"/>
            </w:tcBorders>
            <w:shd w:val="clear" w:color="auto" w:fill="auto"/>
          </w:tcPr>
          <w:p w:rsidR="009F45F0" w:rsidRDefault="009F45F0" w:rsidP="00832F47">
            <w:pPr>
              <w:spacing w:after="0" w:line="240" w:lineRule="auto"/>
            </w:pPr>
            <w:r>
              <w:t>Huawei, China Mobile</w:t>
            </w:r>
          </w:p>
        </w:tc>
        <w:tc>
          <w:tcPr>
            <w:tcW w:w="4216" w:type="dxa"/>
            <w:tcBorders>
              <w:bottom w:val="single" w:sz="4" w:space="0" w:color="auto"/>
            </w:tcBorders>
            <w:shd w:val="clear" w:color="auto" w:fill="auto"/>
          </w:tcPr>
          <w:p w:rsidR="009F45F0" w:rsidRDefault="009F45F0" w:rsidP="00832F47">
            <w:pPr>
              <w:spacing w:after="0" w:line="240" w:lineRule="auto"/>
            </w:pPr>
            <w:r>
              <w:t>ECIP Introduction</w:t>
            </w:r>
          </w:p>
        </w:tc>
        <w:tc>
          <w:tcPr>
            <w:tcW w:w="2142" w:type="dxa"/>
            <w:tcBorders>
              <w:bottom w:val="single" w:sz="4" w:space="0" w:color="auto"/>
            </w:tcBorders>
            <w:shd w:val="clear" w:color="auto" w:fill="auto"/>
          </w:tcPr>
          <w:p w:rsidR="009F45F0" w:rsidRPr="00832F47" w:rsidRDefault="009F45F0" w:rsidP="00832F47">
            <w:pPr>
              <w:spacing w:after="0" w:line="240" w:lineRule="auto"/>
            </w:pPr>
          </w:p>
        </w:tc>
        <w:tc>
          <w:tcPr>
            <w:tcW w:w="4137" w:type="dxa"/>
            <w:gridSpan w:val="2"/>
            <w:tcBorders>
              <w:bottom w:val="single" w:sz="4" w:space="0" w:color="auto"/>
            </w:tcBorders>
            <w:shd w:val="clear" w:color="auto" w:fill="auto"/>
          </w:tcPr>
          <w:p w:rsidR="009F45F0" w:rsidRDefault="009F45F0" w:rsidP="00832F47">
            <w:pPr>
              <w:spacing w:after="0" w:line="240" w:lineRule="auto"/>
            </w:pPr>
          </w:p>
        </w:tc>
      </w:tr>
      <w:tr w:rsidR="009F45F0" w:rsidRPr="00432926" w:rsidTr="009C07FC">
        <w:trPr>
          <w:trHeight w:val="141"/>
        </w:trPr>
        <w:tc>
          <w:tcPr>
            <w:tcW w:w="605" w:type="dxa"/>
            <w:tcBorders>
              <w:bottom w:val="single" w:sz="4" w:space="0" w:color="auto"/>
            </w:tcBorders>
            <w:shd w:val="clear" w:color="auto" w:fill="auto"/>
          </w:tcPr>
          <w:p w:rsidR="009F45F0" w:rsidRDefault="009F45F0" w:rsidP="00832F47">
            <w:pPr>
              <w:spacing w:after="0" w:line="240" w:lineRule="auto"/>
            </w:pPr>
            <w:r>
              <w:t>Cont</w:t>
            </w:r>
          </w:p>
        </w:tc>
        <w:tc>
          <w:tcPr>
            <w:tcW w:w="1205" w:type="dxa"/>
            <w:tcBorders>
              <w:bottom w:val="single" w:sz="4" w:space="0" w:color="auto"/>
            </w:tcBorders>
            <w:shd w:val="clear" w:color="auto" w:fill="auto"/>
          </w:tcPr>
          <w:p w:rsidR="009F45F0" w:rsidRPr="006C5622" w:rsidRDefault="009F45F0" w:rsidP="00832F47">
            <w:pPr>
              <w:spacing w:after="0" w:line="240" w:lineRule="auto"/>
              <w:jc w:val="both"/>
              <w:rPr>
                <w:rFonts w:cs="Arial"/>
              </w:rPr>
            </w:pPr>
            <w:hyperlink r:id="rId245" w:history="1">
              <w:r w:rsidRPr="0072406F">
                <w:rPr>
                  <w:rStyle w:val="Hyperlink"/>
                  <w:rFonts w:cs="Arial"/>
                </w:rPr>
                <w:t>S1-141158</w:t>
              </w:r>
            </w:hyperlink>
          </w:p>
        </w:tc>
        <w:tc>
          <w:tcPr>
            <w:tcW w:w="2545" w:type="dxa"/>
            <w:gridSpan w:val="2"/>
            <w:tcBorders>
              <w:bottom w:val="single" w:sz="4" w:space="0" w:color="auto"/>
            </w:tcBorders>
            <w:shd w:val="clear" w:color="auto" w:fill="auto"/>
          </w:tcPr>
          <w:p w:rsidR="009F45F0" w:rsidRDefault="009F45F0" w:rsidP="00832F47">
            <w:pPr>
              <w:spacing w:after="0" w:line="240" w:lineRule="auto"/>
            </w:pPr>
            <w:r>
              <w:t>Huawei, China Mobile</w:t>
            </w:r>
          </w:p>
        </w:tc>
        <w:tc>
          <w:tcPr>
            <w:tcW w:w="4216" w:type="dxa"/>
            <w:tcBorders>
              <w:bottom w:val="single" w:sz="4" w:space="0" w:color="auto"/>
            </w:tcBorders>
            <w:shd w:val="clear" w:color="auto" w:fill="auto"/>
          </w:tcPr>
          <w:p w:rsidR="009F45F0" w:rsidRDefault="009F45F0" w:rsidP="00832F47">
            <w:pPr>
              <w:spacing w:after="0" w:line="240" w:lineRule="auto"/>
            </w:pPr>
            <w:r>
              <w:t>ECIP Scope</w:t>
            </w:r>
          </w:p>
        </w:tc>
        <w:tc>
          <w:tcPr>
            <w:tcW w:w="2142" w:type="dxa"/>
            <w:tcBorders>
              <w:bottom w:val="single" w:sz="4" w:space="0" w:color="auto"/>
            </w:tcBorders>
            <w:shd w:val="clear" w:color="auto" w:fill="auto"/>
          </w:tcPr>
          <w:p w:rsidR="009F45F0" w:rsidRPr="00832F47" w:rsidRDefault="009F45F0" w:rsidP="00832F47">
            <w:pPr>
              <w:spacing w:after="0" w:line="240" w:lineRule="auto"/>
            </w:pPr>
          </w:p>
        </w:tc>
        <w:tc>
          <w:tcPr>
            <w:tcW w:w="4137" w:type="dxa"/>
            <w:gridSpan w:val="2"/>
            <w:tcBorders>
              <w:bottom w:val="single" w:sz="4" w:space="0" w:color="auto"/>
            </w:tcBorders>
            <w:shd w:val="clear" w:color="auto" w:fill="auto"/>
          </w:tcPr>
          <w:p w:rsidR="009F45F0" w:rsidRDefault="009F45F0" w:rsidP="00832F47">
            <w:pPr>
              <w:spacing w:after="0" w:line="240" w:lineRule="auto"/>
            </w:pPr>
          </w:p>
        </w:tc>
      </w:tr>
      <w:tr w:rsidR="009F45F0" w:rsidRPr="00432926" w:rsidTr="009C07FC">
        <w:trPr>
          <w:trHeight w:val="141"/>
        </w:trPr>
        <w:tc>
          <w:tcPr>
            <w:tcW w:w="605" w:type="dxa"/>
            <w:tcBorders>
              <w:bottom w:val="single" w:sz="4" w:space="0" w:color="auto"/>
            </w:tcBorders>
            <w:shd w:val="clear" w:color="auto" w:fill="auto"/>
          </w:tcPr>
          <w:p w:rsidR="009F45F0" w:rsidRDefault="009F45F0" w:rsidP="00832F47">
            <w:pPr>
              <w:spacing w:after="0" w:line="240" w:lineRule="auto"/>
            </w:pPr>
            <w:r>
              <w:t>Cont</w:t>
            </w:r>
          </w:p>
        </w:tc>
        <w:tc>
          <w:tcPr>
            <w:tcW w:w="1205" w:type="dxa"/>
            <w:tcBorders>
              <w:bottom w:val="single" w:sz="4" w:space="0" w:color="auto"/>
            </w:tcBorders>
            <w:shd w:val="clear" w:color="auto" w:fill="auto"/>
          </w:tcPr>
          <w:p w:rsidR="009F45F0" w:rsidRPr="006C5622" w:rsidRDefault="009F45F0" w:rsidP="00832F47">
            <w:pPr>
              <w:spacing w:after="0" w:line="240" w:lineRule="auto"/>
              <w:jc w:val="both"/>
              <w:rPr>
                <w:rFonts w:cs="Arial"/>
              </w:rPr>
            </w:pPr>
            <w:hyperlink r:id="rId246" w:history="1">
              <w:r w:rsidRPr="0072406F">
                <w:rPr>
                  <w:rStyle w:val="Hyperlink"/>
                  <w:rFonts w:cs="Arial"/>
                </w:rPr>
                <w:t>S</w:t>
              </w:r>
              <w:r w:rsidRPr="0072406F">
                <w:rPr>
                  <w:rStyle w:val="Hyperlink"/>
                  <w:rFonts w:cs="Arial"/>
                </w:rPr>
                <w:t>1-141159</w:t>
              </w:r>
            </w:hyperlink>
          </w:p>
        </w:tc>
        <w:tc>
          <w:tcPr>
            <w:tcW w:w="2545" w:type="dxa"/>
            <w:gridSpan w:val="2"/>
            <w:tcBorders>
              <w:bottom w:val="single" w:sz="4" w:space="0" w:color="auto"/>
            </w:tcBorders>
            <w:shd w:val="clear" w:color="auto" w:fill="auto"/>
          </w:tcPr>
          <w:p w:rsidR="009F45F0" w:rsidRDefault="009F45F0" w:rsidP="00832F47">
            <w:pPr>
              <w:spacing w:after="0" w:line="240" w:lineRule="auto"/>
            </w:pPr>
            <w:r>
              <w:t>Huawei, China Mobile</w:t>
            </w:r>
          </w:p>
        </w:tc>
        <w:tc>
          <w:tcPr>
            <w:tcW w:w="4216" w:type="dxa"/>
            <w:tcBorders>
              <w:bottom w:val="single" w:sz="4" w:space="0" w:color="auto"/>
            </w:tcBorders>
            <w:shd w:val="clear" w:color="auto" w:fill="auto"/>
          </w:tcPr>
          <w:p w:rsidR="009F45F0" w:rsidRDefault="009F45F0" w:rsidP="00832F47">
            <w:pPr>
              <w:spacing w:after="0" w:line="240" w:lineRule="auto"/>
            </w:pPr>
            <w:r>
              <w:t>ECIP – update to References, Definitions and Abbreviations</w:t>
            </w:r>
          </w:p>
        </w:tc>
        <w:tc>
          <w:tcPr>
            <w:tcW w:w="2142" w:type="dxa"/>
            <w:tcBorders>
              <w:bottom w:val="single" w:sz="4" w:space="0" w:color="auto"/>
            </w:tcBorders>
            <w:shd w:val="clear" w:color="auto" w:fill="auto"/>
          </w:tcPr>
          <w:p w:rsidR="009F45F0" w:rsidRPr="00832F47" w:rsidRDefault="009F45F0" w:rsidP="00832F47">
            <w:pPr>
              <w:spacing w:after="0" w:line="240" w:lineRule="auto"/>
            </w:pPr>
          </w:p>
        </w:tc>
        <w:tc>
          <w:tcPr>
            <w:tcW w:w="4137" w:type="dxa"/>
            <w:gridSpan w:val="2"/>
            <w:tcBorders>
              <w:bottom w:val="single" w:sz="4" w:space="0" w:color="auto"/>
            </w:tcBorders>
            <w:shd w:val="clear" w:color="auto" w:fill="auto"/>
          </w:tcPr>
          <w:p w:rsidR="009F45F0" w:rsidRDefault="009F45F0" w:rsidP="00832F47">
            <w:pPr>
              <w:spacing w:after="0" w:line="240" w:lineRule="auto"/>
            </w:pPr>
          </w:p>
        </w:tc>
      </w:tr>
      <w:tr w:rsidR="009C5EDA" w:rsidRPr="00432926" w:rsidTr="009C07FC">
        <w:trPr>
          <w:trHeight w:val="141"/>
        </w:trPr>
        <w:tc>
          <w:tcPr>
            <w:tcW w:w="605" w:type="dxa"/>
            <w:tcBorders>
              <w:bottom w:val="single" w:sz="4" w:space="0" w:color="auto"/>
            </w:tcBorders>
            <w:shd w:val="clear" w:color="auto" w:fill="auto"/>
          </w:tcPr>
          <w:p w:rsidR="009C5EDA" w:rsidRDefault="004F5B75" w:rsidP="00832F47">
            <w:pPr>
              <w:spacing w:after="0" w:line="240" w:lineRule="auto"/>
            </w:pPr>
            <w:r>
              <w:t>Cont</w:t>
            </w:r>
          </w:p>
        </w:tc>
        <w:tc>
          <w:tcPr>
            <w:tcW w:w="1205" w:type="dxa"/>
            <w:tcBorders>
              <w:bottom w:val="single" w:sz="4" w:space="0" w:color="auto"/>
            </w:tcBorders>
            <w:shd w:val="clear" w:color="auto" w:fill="auto"/>
          </w:tcPr>
          <w:p w:rsidR="009C5EDA" w:rsidRPr="006C5622" w:rsidRDefault="009C5EDA" w:rsidP="00832F47">
            <w:pPr>
              <w:spacing w:after="0" w:line="240" w:lineRule="auto"/>
              <w:jc w:val="both"/>
              <w:rPr>
                <w:rFonts w:cs="Arial"/>
              </w:rPr>
            </w:pPr>
            <w:hyperlink r:id="rId247" w:history="1">
              <w:r w:rsidRPr="0072406F">
                <w:rPr>
                  <w:rStyle w:val="Hyperlink"/>
                  <w:rFonts w:cs="Arial"/>
                </w:rPr>
                <w:t>S</w:t>
              </w:r>
              <w:r w:rsidRPr="0072406F">
                <w:rPr>
                  <w:rStyle w:val="Hyperlink"/>
                  <w:rFonts w:cs="Arial"/>
                </w:rPr>
                <w:t>1-141014</w:t>
              </w:r>
            </w:hyperlink>
          </w:p>
        </w:tc>
        <w:tc>
          <w:tcPr>
            <w:tcW w:w="2545" w:type="dxa"/>
            <w:gridSpan w:val="2"/>
            <w:tcBorders>
              <w:bottom w:val="single" w:sz="4" w:space="0" w:color="auto"/>
            </w:tcBorders>
            <w:shd w:val="clear" w:color="auto" w:fill="auto"/>
          </w:tcPr>
          <w:p w:rsidR="009C5EDA" w:rsidRDefault="004F5B75" w:rsidP="00832F47">
            <w:pPr>
              <w:spacing w:after="0" w:line="240" w:lineRule="auto"/>
            </w:pPr>
            <w:r>
              <w:t>NSN, China Mobile, Huawei</w:t>
            </w:r>
          </w:p>
        </w:tc>
        <w:tc>
          <w:tcPr>
            <w:tcW w:w="4216" w:type="dxa"/>
            <w:tcBorders>
              <w:bottom w:val="single" w:sz="4" w:space="0" w:color="auto"/>
            </w:tcBorders>
            <w:shd w:val="clear" w:color="auto" w:fill="auto"/>
          </w:tcPr>
          <w:p w:rsidR="009C5EDA" w:rsidRDefault="004F5B75" w:rsidP="00832F47">
            <w:pPr>
              <w:spacing w:after="0" w:line="240" w:lineRule="auto"/>
            </w:pPr>
            <w:r>
              <w:t>Definition for Enhanced Call Information</w:t>
            </w:r>
          </w:p>
        </w:tc>
        <w:tc>
          <w:tcPr>
            <w:tcW w:w="2142" w:type="dxa"/>
            <w:tcBorders>
              <w:bottom w:val="single" w:sz="4" w:space="0" w:color="auto"/>
            </w:tcBorders>
            <w:shd w:val="clear" w:color="auto" w:fill="auto"/>
          </w:tcPr>
          <w:p w:rsidR="009C5EDA" w:rsidRPr="00832F47" w:rsidRDefault="009C5EDA" w:rsidP="00832F47">
            <w:pPr>
              <w:spacing w:after="0" w:line="240" w:lineRule="auto"/>
            </w:pPr>
          </w:p>
        </w:tc>
        <w:tc>
          <w:tcPr>
            <w:tcW w:w="4137" w:type="dxa"/>
            <w:gridSpan w:val="2"/>
            <w:tcBorders>
              <w:bottom w:val="single" w:sz="4" w:space="0" w:color="auto"/>
            </w:tcBorders>
            <w:shd w:val="clear" w:color="auto" w:fill="auto"/>
          </w:tcPr>
          <w:p w:rsidR="009C5EDA" w:rsidRDefault="009C5EDA" w:rsidP="00832F47">
            <w:pPr>
              <w:spacing w:after="0" w:line="240" w:lineRule="auto"/>
            </w:pPr>
          </w:p>
        </w:tc>
      </w:tr>
      <w:tr w:rsidR="009C5EDA" w:rsidRPr="00432926" w:rsidTr="009C07FC">
        <w:trPr>
          <w:trHeight w:val="141"/>
        </w:trPr>
        <w:tc>
          <w:tcPr>
            <w:tcW w:w="605" w:type="dxa"/>
            <w:tcBorders>
              <w:bottom w:val="single" w:sz="4" w:space="0" w:color="auto"/>
            </w:tcBorders>
            <w:shd w:val="clear" w:color="auto" w:fill="auto"/>
          </w:tcPr>
          <w:p w:rsidR="009C5EDA" w:rsidRDefault="005E1E36" w:rsidP="00832F47">
            <w:pPr>
              <w:spacing w:after="0" w:line="240" w:lineRule="auto"/>
            </w:pPr>
            <w:r>
              <w:t>Cont</w:t>
            </w:r>
          </w:p>
        </w:tc>
        <w:tc>
          <w:tcPr>
            <w:tcW w:w="1205" w:type="dxa"/>
            <w:tcBorders>
              <w:bottom w:val="single" w:sz="4" w:space="0" w:color="auto"/>
            </w:tcBorders>
            <w:shd w:val="clear" w:color="auto" w:fill="auto"/>
          </w:tcPr>
          <w:p w:rsidR="009C5EDA" w:rsidRPr="006C5622" w:rsidRDefault="009C5EDA" w:rsidP="00832F47">
            <w:pPr>
              <w:spacing w:after="0" w:line="240" w:lineRule="auto"/>
              <w:jc w:val="both"/>
              <w:rPr>
                <w:rFonts w:cs="Arial"/>
              </w:rPr>
            </w:pPr>
            <w:hyperlink r:id="rId248" w:history="1">
              <w:r w:rsidRPr="0072406F">
                <w:rPr>
                  <w:rStyle w:val="Hyperlink"/>
                  <w:rFonts w:cs="Arial"/>
                </w:rPr>
                <w:t>S1-14101</w:t>
              </w:r>
              <w:r w:rsidRPr="0072406F">
                <w:rPr>
                  <w:rStyle w:val="Hyperlink"/>
                  <w:rFonts w:cs="Arial"/>
                </w:rPr>
                <w:t>5</w:t>
              </w:r>
            </w:hyperlink>
          </w:p>
        </w:tc>
        <w:tc>
          <w:tcPr>
            <w:tcW w:w="2545" w:type="dxa"/>
            <w:gridSpan w:val="2"/>
            <w:tcBorders>
              <w:bottom w:val="single" w:sz="4" w:space="0" w:color="auto"/>
            </w:tcBorders>
            <w:shd w:val="clear" w:color="auto" w:fill="auto"/>
          </w:tcPr>
          <w:p w:rsidR="009C5EDA" w:rsidRDefault="005E1E36" w:rsidP="00832F47">
            <w:pPr>
              <w:spacing w:after="0" w:line="240" w:lineRule="auto"/>
            </w:pPr>
            <w:r>
              <w:t>NSN, China Mobile, Huawei</w:t>
            </w:r>
          </w:p>
        </w:tc>
        <w:tc>
          <w:tcPr>
            <w:tcW w:w="4216" w:type="dxa"/>
            <w:tcBorders>
              <w:bottom w:val="single" w:sz="4" w:space="0" w:color="auto"/>
            </w:tcBorders>
            <w:shd w:val="clear" w:color="auto" w:fill="auto"/>
          </w:tcPr>
          <w:p w:rsidR="009C5EDA" w:rsidRDefault="005E1E36" w:rsidP="00832F47">
            <w:pPr>
              <w:spacing w:after="0" w:line="240" w:lineRule="auto"/>
            </w:pPr>
            <w:r>
              <w:t>Clarification of user vs. calling and called party</w:t>
            </w:r>
          </w:p>
        </w:tc>
        <w:tc>
          <w:tcPr>
            <w:tcW w:w="2142" w:type="dxa"/>
            <w:tcBorders>
              <w:bottom w:val="single" w:sz="4" w:space="0" w:color="auto"/>
            </w:tcBorders>
            <w:shd w:val="clear" w:color="auto" w:fill="auto"/>
          </w:tcPr>
          <w:p w:rsidR="009C5EDA" w:rsidRPr="00832F47" w:rsidRDefault="009C5EDA" w:rsidP="00832F47">
            <w:pPr>
              <w:spacing w:after="0" w:line="240" w:lineRule="auto"/>
            </w:pPr>
          </w:p>
        </w:tc>
        <w:tc>
          <w:tcPr>
            <w:tcW w:w="4137" w:type="dxa"/>
            <w:gridSpan w:val="2"/>
            <w:tcBorders>
              <w:bottom w:val="single" w:sz="4" w:space="0" w:color="auto"/>
            </w:tcBorders>
            <w:shd w:val="clear" w:color="auto" w:fill="auto"/>
          </w:tcPr>
          <w:p w:rsidR="009C5EDA" w:rsidRDefault="009C5EDA" w:rsidP="00832F47">
            <w:pPr>
              <w:spacing w:after="0" w:line="240" w:lineRule="auto"/>
            </w:pPr>
          </w:p>
        </w:tc>
      </w:tr>
      <w:tr w:rsidR="009C5EDA" w:rsidRPr="00432926" w:rsidTr="009C07FC">
        <w:trPr>
          <w:trHeight w:val="141"/>
        </w:trPr>
        <w:tc>
          <w:tcPr>
            <w:tcW w:w="605" w:type="dxa"/>
            <w:tcBorders>
              <w:bottom w:val="single" w:sz="4" w:space="0" w:color="auto"/>
            </w:tcBorders>
            <w:shd w:val="clear" w:color="auto" w:fill="auto"/>
          </w:tcPr>
          <w:p w:rsidR="009C5EDA" w:rsidRDefault="00383935" w:rsidP="00832F47">
            <w:pPr>
              <w:spacing w:after="0" w:line="240" w:lineRule="auto"/>
            </w:pPr>
            <w:r>
              <w:t>Cont</w:t>
            </w:r>
          </w:p>
        </w:tc>
        <w:tc>
          <w:tcPr>
            <w:tcW w:w="1205" w:type="dxa"/>
            <w:tcBorders>
              <w:bottom w:val="single" w:sz="4" w:space="0" w:color="auto"/>
            </w:tcBorders>
            <w:shd w:val="clear" w:color="auto" w:fill="auto"/>
          </w:tcPr>
          <w:p w:rsidR="009C5EDA" w:rsidRPr="006C5622" w:rsidRDefault="009C5EDA" w:rsidP="00832F47">
            <w:pPr>
              <w:spacing w:after="0" w:line="240" w:lineRule="auto"/>
              <w:jc w:val="both"/>
              <w:rPr>
                <w:rFonts w:cs="Arial"/>
              </w:rPr>
            </w:pPr>
            <w:hyperlink r:id="rId249" w:history="1">
              <w:r w:rsidRPr="0072406F">
                <w:rPr>
                  <w:rStyle w:val="Hyperlink"/>
                  <w:rFonts w:cs="Arial"/>
                </w:rPr>
                <w:t>S</w:t>
              </w:r>
              <w:r w:rsidRPr="0072406F">
                <w:rPr>
                  <w:rStyle w:val="Hyperlink"/>
                  <w:rFonts w:cs="Arial"/>
                </w:rPr>
                <w:t>1</w:t>
              </w:r>
              <w:r w:rsidRPr="0072406F">
                <w:rPr>
                  <w:rStyle w:val="Hyperlink"/>
                  <w:rFonts w:cs="Arial"/>
                </w:rPr>
                <w:t>-141016</w:t>
              </w:r>
            </w:hyperlink>
          </w:p>
        </w:tc>
        <w:tc>
          <w:tcPr>
            <w:tcW w:w="2545" w:type="dxa"/>
            <w:gridSpan w:val="2"/>
            <w:tcBorders>
              <w:bottom w:val="single" w:sz="4" w:space="0" w:color="auto"/>
            </w:tcBorders>
            <w:shd w:val="clear" w:color="auto" w:fill="auto"/>
          </w:tcPr>
          <w:p w:rsidR="009C5EDA" w:rsidRDefault="00383935" w:rsidP="00832F47">
            <w:pPr>
              <w:spacing w:after="0" w:line="240" w:lineRule="auto"/>
            </w:pPr>
            <w:r>
              <w:t>NSN, China Mobile, Huawei</w:t>
            </w:r>
          </w:p>
        </w:tc>
        <w:tc>
          <w:tcPr>
            <w:tcW w:w="4216" w:type="dxa"/>
            <w:tcBorders>
              <w:bottom w:val="single" w:sz="4" w:space="0" w:color="auto"/>
            </w:tcBorders>
            <w:shd w:val="clear" w:color="auto" w:fill="auto"/>
          </w:tcPr>
          <w:p w:rsidR="009C5EDA" w:rsidRDefault="00383935" w:rsidP="00832F47">
            <w:pPr>
              <w:spacing w:after="0" w:line="240" w:lineRule="auto"/>
            </w:pPr>
            <w:r>
              <w:t>Clarification on media types</w:t>
            </w:r>
          </w:p>
        </w:tc>
        <w:tc>
          <w:tcPr>
            <w:tcW w:w="2142" w:type="dxa"/>
            <w:tcBorders>
              <w:bottom w:val="single" w:sz="4" w:space="0" w:color="auto"/>
            </w:tcBorders>
            <w:shd w:val="clear" w:color="auto" w:fill="auto"/>
          </w:tcPr>
          <w:p w:rsidR="009C5EDA" w:rsidRPr="00832F47" w:rsidRDefault="009C5EDA" w:rsidP="00832F47">
            <w:pPr>
              <w:spacing w:after="0" w:line="240" w:lineRule="auto"/>
            </w:pPr>
          </w:p>
        </w:tc>
        <w:tc>
          <w:tcPr>
            <w:tcW w:w="4137" w:type="dxa"/>
            <w:gridSpan w:val="2"/>
            <w:tcBorders>
              <w:bottom w:val="single" w:sz="4" w:space="0" w:color="auto"/>
            </w:tcBorders>
            <w:shd w:val="clear" w:color="auto" w:fill="auto"/>
          </w:tcPr>
          <w:p w:rsidR="009C5EDA" w:rsidRDefault="009C5EDA" w:rsidP="00832F47">
            <w:pPr>
              <w:spacing w:after="0" w:line="240" w:lineRule="auto"/>
            </w:pPr>
          </w:p>
        </w:tc>
      </w:tr>
      <w:tr w:rsidR="007454F8" w:rsidRPr="00432926" w:rsidTr="009C07FC">
        <w:trPr>
          <w:trHeight w:val="141"/>
        </w:trPr>
        <w:tc>
          <w:tcPr>
            <w:tcW w:w="605" w:type="dxa"/>
            <w:tcBorders>
              <w:bottom w:val="single" w:sz="4" w:space="0" w:color="auto"/>
            </w:tcBorders>
            <w:shd w:val="clear" w:color="auto" w:fill="auto"/>
          </w:tcPr>
          <w:p w:rsidR="007454F8" w:rsidRDefault="007454F8" w:rsidP="00832F47">
            <w:pPr>
              <w:spacing w:after="0" w:line="240" w:lineRule="auto"/>
            </w:pPr>
            <w:r>
              <w:t>Cont</w:t>
            </w:r>
          </w:p>
        </w:tc>
        <w:tc>
          <w:tcPr>
            <w:tcW w:w="1205" w:type="dxa"/>
            <w:tcBorders>
              <w:bottom w:val="single" w:sz="4" w:space="0" w:color="auto"/>
            </w:tcBorders>
            <w:shd w:val="clear" w:color="auto" w:fill="auto"/>
          </w:tcPr>
          <w:p w:rsidR="007454F8" w:rsidRPr="006C5622" w:rsidRDefault="007454F8" w:rsidP="00832F47">
            <w:pPr>
              <w:spacing w:after="0" w:line="240" w:lineRule="auto"/>
              <w:jc w:val="both"/>
              <w:rPr>
                <w:rFonts w:cs="Arial"/>
              </w:rPr>
            </w:pPr>
            <w:hyperlink r:id="rId250" w:history="1">
              <w:r w:rsidRPr="0072406F">
                <w:rPr>
                  <w:rStyle w:val="Hyperlink"/>
                  <w:rFonts w:cs="Arial"/>
                </w:rPr>
                <w:t>S1-141175</w:t>
              </w:r>
            </w:hyperlink>
          </w:p>
        </w:tc>
        <w:tc>
          <w:tcPr>
            <w:tcW w:w="2545" w:type="dxa"/>
            <w:gridSpan w:val="2"/>
            <w:tcBorders>
              <w:bottom w:val="single" w:sz="4" w:space="0" w:color="auto"/>
            </w:tcBorders>
            <w:shd w:val="clear" w:color="auto" w:fill="auto"/>
          </w:tcPr>
          <w:p w:rsidR="007454F8" w:rsidRDefault="007454F8" w:rsidP="00832F47">
            <w:pPr>
              <w:spacing w:after="0" w:line="240" w:lineRule="auto"/>
            </w:pPr>
            <w:r>
              <w:t>China Mobile</w:t>
            </w:r>
          </w:p>
        </w:tc>
        <w:tc>
          <w:tcPr>
            <w:tcW w:w="4216" w:type="dxa"/>
            <w:tcBorders>
              <w:bottom w:val="single" w:sz="4" w:space="0" w:color="auto"/>
            </w:tcBorders>
            <w:shd w:val="clear" w:color="auto" w:fill="auto"/>
          </w:tcPr>
          <w:p w:rsidR="007454F8" w:rsidRDefault="007454F8" w:rsidP="00832F47">
            <w:pPr>
              <w:spacing w:after="0" w:line="240" w:lineRule="auto"/>
            </w:pPr>
            <w:r>
              <w:t>Contents of Enhanced Calling Information</w:t>
            </w:r>
          </w:p>
        </w:tc>
        <w:tc>
          <w:tcPr>
            <w:tcW w:w="2142" w:type="dxa"/>
            <w:tcBorders>
              <w:bottom w:val="single" w:sz="4" w:space="0" w:color="auto"/>
            </w:tcBorders>
            <w:shd w:val="clear" w:color="auto" w:fill="auto"/>
          </w:tcPr>
          <w:p w:rsidR="007454F8" w:rsidRPr="00832F47" w:rsidRDefault="007454F8" w:rsidP="00832F47">
            <w:pPr>
              <w:spacing w:after="0" w:line="240" w:lineRule="auto"/>
            </w:pPr>
          </w:p>
        </w:tc>
        <w:tc>
          <w:tcPr>
            <w:tcW w:w="4137" w:type="dxa"/>
            <w:gridSpan w:val="2"/>
            <w:tcBorders>
              <w:bottom w:val="single" w:sz="4" w:space="0" w:color="auto"/>
            </w:tcBorders>
            <w:shd w:val="clear" w:color="auto" w:fill="auto"/>
          </w:tcPr>
          <w:p w:rsidR="007454F8" w:rsidRDefault="007454F8" w:rsidP="00832F47">
            <w:pPr>
              <w:spacing w:after="0" w:line="240" w:lineRule="auto"/>
            </w:pPr>
          </w:p>
        </w:tc>
      </w:tr>
      <w:tr w:rsidR="009C5EDA" w:rsidRPr="00432926" w:rsidTr="009C07FC">
        <w:trPr>
          <w:trHeight w:val="141"/>
        </w:trPr>
        <w:tc>
          <w:tcPr>
            <w:tcW w:w="605" w:type="dxa"/>
            <w:tcBorders>
              <w:bottom w:val="single" w:sz="4" w:space="0" w:color="auto"/>
            </w:tcBorders>
            <w:shd w:val="clear" w:color="auto" w:fill="auto"/>
          </w:tcPr>
          <w:p w:rsidR="009C5EDA" w:rsidRDefault="00383935" w:rsidP="00832F47">
            <w:pPr>
              <w:spacing w:after="0" w:line="240" w:lineRule="auto"/>
            </w:pPr>
            <w:r>
              <w:t>Cont</w:t>
            </w:r>
          </w:p>
        </w:tc>
        <w:tc>
          <w:tcPr>
            <w:tcW w:w="1205" w:type="dxa"/>
            <w:tcBorders>
              <w:bottom w:val="single" w:sz="4" w:space="0" w:color="auto"/>
            </w:tcBorders>
            <w:shd w:val="clear" w:color="auto" w:fill="auto"/>
          </w:tcPr>
          <w:p w:rsidR="009C5EDA" w:rsidRPr="006C5622" w:rsidRDefault="009C5EDA" w:rsidP="00832F47">
            <w:pPr>
              <w:spacing w:after="0" w:line="240" w:lineRule="auto"/>
              <w:jc w:val="both"/>
              <w:rPr>
                <w:rFonts w:cs="Arial"/>
              </w:rPr>
            </w:pPr>
            <w:hyperlink r:id="rId251" w:history="1">
              <w:r w:rsidRPr="0072406F">
                <w:rPr>
                  <w:rStyle w:val="Hyperlink"/>
                  <w:rFonts w:cs="Arial"/>
                </w:rPr>
                <w:t>S</w:t>
              </w:r>
              <w:r w:rsidRPr="0072406F">
                <w:rPr>
                  <w:rStyle w:val="Hyperlink"/>
                  <w:rFonts w:cs="Arial"/>
                </w:rPr>
                <w:t>1-14</w:t>
              </w:r>
              <w:r w:rsidRPr="0072406F">
                <w:rPr>
                  <w:rStyle w:val="Hyperlink"/>
                  <w:rFonts w:cs="Arial"/>
                </w:rPr>
                <w:t>1017</w:t>
              </w:r>
            </w:hyperlink>
          </w:p>
        </w:tc>
        <w:tc>
          <w:tcPr>
            <w:tcW w:w="2545" w:type="dxa"/>
            <w:gridSpan w:val="2"/>
            <w:tcBorders>
              <w:bottom w:val="single" w:sz="4" w:space="0" w:color="auto"/>
            </w:tcBorders>
            <w:shd w:val="clear" w:color="auto" w:fill="auto"/>
          </w:tcPr>
          <w:p w:rsidR="009C5EDA" w:rsidRDefault="00383935" w:rsidP="00832F47">
            <w:pPr>
              <w:spacing w:after="0" w:line="240" w:lineRule="auto"/>
            </w:pPr>
            <w:r>
              <w:t>NSN, China Mobile, Huawei</w:t>
            </w:r>
          </w:p>
        </w:tc>
        <w:tc>
          <w:tcPr>
            <w:tcW w:w="4216" w:type="dxa"/>
            <w:tcBorders>
              <w:bottom w:val="single" w:sz="4" w:space="0" w:color="auto"/>
            </w:tcBorders>
            <w:shd w:val="clear" w:color="auto" w:fill="auto"/>
          </w:tcPr>
          <w:p w:rsidR="009C5EDA" w:rsidRDefault="00383935" w:rsidP="00832F47">
            <w:pPr>
              <w:spacing w:after="0" w:line="240" w:lineRule="auto"/>
            </w:pPr>
            <w:r>
              <w:t>Timing of information transfer</w:t>
            </w:r>
          </w:p>
        </w:tc>
        <w:tc>
          <w:tcPr>
            <w:tcW w:w="2142" w:type="dxa"/>
            <w:tcBorders>
              <w:bottom w:val="single" w:sz="4" w:space="0" w:color="auto"/>
            </w:tcBorders>
            <w:shd w:val="clear" w:color="auto" w:fill="auto"/>
          </w:tcPr>
          <w:p w:rsidR="009C5EDA" w:rsidRPr="00832F47" w:rsidRDefault="009C5EDA" w:rsidP="00832F47">
            <w:pPr>
              <w:spacing w:after="0" w:line="240" w:lineRule="auto"/>
            </w:pPr>
          </w:p>
        </w:tc>
        <w:tc>
          <w:tcPr>
            <w:tcW w:w="4137" w:type="dxa"/>
            <w:gridSpan w:val="2"/>
            <w:tcBorders>
              <w:bottom w:val="single" w:sz="4" w:space="0" w:color="auto"/>
            </w:tcBorders>
            <w:shd w:val="clear" w:color="auto" w:fill="auto"/>
          </w:tcPr>
          <w:p w:rsidR="009C5EDA" w:rsidRDefault="009C5EDA" w:rsidP="00832F47">
            <w:pPr>
              <w:spacing w:after="0" w:line="240" w:lineRule="auto"/>
            </w:pPr>
          </w:p>
        </w:tc>
      </w:tr>
      <w:tr w:rsidR="009C5EDA" w:rsidRPr="00432926" w:rsidTr="009C07FC">
        <w:trPr>
          <w:trHeight w:val="141"/>
        </w:trPr>
        <w:tc>
          <w:tcPr>
            <w:tcW w:w="605" w:type="dxa"/>
            <w:tcBorders>
              <w:bottom w:val="single" w:sz="4" w:space="0" w:color="auto"/>
            </w:tcBorders>
            <w:shd w:val="clear" w:color="auto" w:fill="auto"/>
          </w:tcPr>
          <w:p w:rsidR="009C5EDA" w:rsidRDefault="00383935" w:rsidP="00832F47">
            <w:pPr>
              <w:spacing w:after="0" w:line="240" w:lineRule="auto"/>
            </w:pPr>
            <w:r>
              <w:t>Cont</w:t>
            </w:r>
          </w:p>
        </w:tc>
        <w:tc>
          <w:tcPr>
            <w:tcW w:w="1205" w:type="dxa"/>
            <w:tcBorders>
              <w:bottom w:val="single" w:sz="4" w:space="0" w:color="auto"/>
            </w:tcBorders>
            <w:shd w:val="clear" w:color="auto" w:fill="auto"/>
          </w:tcPr>
          <w:p w:rsidR="009C5EDA" w:rsidRPr="006C5622" w:rsidRDefault="009C5EDA" w:rsidP="00832F47">
            <w:pPr>
              <w:spacing w:after="0" w:line="240" w:lineRule="auto"/>
              <w:jc w:val="both"/>
              <w:rPr>
                <w:rFonts w:cs="Arial"/>
              </w:rPr>
            </w:pPr>
            <w:hyperlink r:id="rId252" w:history="1">
              <w:r w:rsidRPr="0072406F">
                <w:rPr>
                  <w:rStyle w:val="Hyperlink"/>
                  <w:rFonts w:cs="Arial"/>
                </w:rPr>
                <w:t>S1-14101</w:t>
              </w:r>
              <w:r w:rsidRPr="0072406F">
                <w:rPr>
                  <w:rStyle w:val="Hyperlink"/>
                  <w:rFonts w:cs="Arial"/>
                </w:rPr>
                <w:t>8</w:t>
              </w:r>
            </w:hyperlink>
          </w:p>
        </w:tc>
        <w:tc>
          <w:tcPr>
            <w:tcW w:w="2545" w:type="dxa"/>
            <w:gridSpan w:val="2"/>
            <w:tcBorders>
              <w:bottom w:val="single" w:sz="4" w:space="0" w:color="auto"/>
            </w:tcBorders>
            <w:shd w:val="clear" w:color="auto" w:fill="auto"/>
          </w:tcPr>
          <w:p w:rsidR="009C5EDA" w:rsidRDefault="00383935" w:rsidP="00832F47">
            <w:pPr>
              <w:spacing w:after="0" w:line="240" w:lineRule="auto"/>
            </w:pPr>
            <w:r>
              <w:t>NSN</w:t>
            </w:r>
          </w:p>
        </w:tc>
        <w:tc>
          <w:tcPr>
            <w:tcW w:w="4216" w:type="dxa"/>
            <w:tcBorders>
              <w:bottom w:val="single" w:sz="4" w:space="0" w:color="auto"/>
            </w:tcBorders>
            <w:shd w:val="clear" w:color="auto" w:fill="auto"/>
          </w:tcPr>
          <w:p w:rsidR="009C5EDA" w:rsidRDefault="00383935" w:rsidP="00832F47">
            <w:pPr>
              <w:spacing w:after="0" w:line="240" w:lineRule="auto"/>
            </w:pPr>
            <w:r>
              <w:t>Clarification on Pre-conditions</w:t>
            </w:r>
          </w:p>
        </w:tc>
        <w:tc>
          <w:tcPr>
            <w:tcW w:w="2142" w:type="dxa"/>
            <w:tcBorders>
              <w:bottom w:val="single" w:sz="4" w:space="0" w:color="auto"/>
            </w:tcBorders>
            <w:shd w:val="clear" w:color="auto" w:fill="auto"/>
          </w:tcPr>
          <w:p w:rsidR="009C5EDA" w:rsidRPr="00832F47" w:rsidRDefault="009C5EDA" w:rsidP="00832F47">
            <w:pPr>
              <w:spacing w:after="0" w:line="240" w:lineRule="auto"/>
            </w:pPr>
          </w:p>
        </w:tc>
        <w:tc>
          <w:tcPr>
            <w:tcW w:w="4137" w:type="dxa"/>
            <w:gridSpan w:val="2"/>
            <w:tcBorders>
              <w:bottom w:val="single" w:sz="4" w:space="0" w:color="auto"/>
            </w:tcBorders>
            <w:shd w:val="clear" w:color="auto" w:fill="auto"/>
          </w:tcPr>
          <w:p w:rsidR="009C5EDA" w:rsidRDefault="009C5EDA" w:rsidP="00832F47">
            <w:pPr>
              <w:spacing w:after="0" w:line="240" w:lineRule="auto"/>
            </w:pPr>
          </w:p>
        </w:tc>
      </w:tr>
      <w:tr w:rsidR="009C5EDA" w:rsidRPr="00432926" w:rsidTr="009C07FC">
        <w:trPr>
          <w:trHeight w:val="141"/>
        </w:trPr>
        <w:tc>
          <w:tcPr>
            <w:tcW w:w="605" w:type="dxa"/>
            <w:tcBorders>
              <w:bottom w:val="single" w:sz="4" w:space="0" w:color="auto"/>
            </w:tcBorders>
            <w:shd w:val="clear" w:color="auto" w:fill="auto"/>
          </w:tcPr>
          <w:p w:rsidR="009C5EDA" w:rsidRDefault="00383935" w:rsidP="00832F47">
            <w:pPr>
              <w:spacing w:after="0" w:line="240" w:lineRule="auto"/>
            </w:pPr>
            <w:r>
              <w:t>Cont</w:t>
            </w:r>
          </w:p>
        </w:tc>
        <w:tc>
          <w:tcPr>
            <w:tcW w:w="1205" w:type="dxa"/>
            <w:tcBorders>
              <w:bottom w:val="single" w:sz="4" w:space="0" w:color="auto"/>
            </w:tcBorders>
            <w:shd w:val="clear" w:color="auto" w:fill="auto"/>
          </w:tcPr>
          <w:p w:rsidR="009C5EDA" w:rsidRPr="006C5622" w:rsidRDefault="009C5EDA" w:rsidP="00832F47">
            <w:pPr>
              <w:spacing w:after="0" w:line="240" w:lineRule="auto"/>
              <w:jc w:val="both"/>
              <w:rPr>
                <w:rFonts w:cs="Arial"/>
              </w:rPr>
            </w:pPr>
            <w:hyperlink r:id="rId253" w:history="1">
              <w:r w:rsidRPr="0072406F">
                <w:rPr>
                  <w:rStyle w:val="Hyperlink"/>
                  <w:rFonts w:cs="Arial"/>
                </w:rPr>
                <w:t>S</w:t>
              </w:r>
              <w:r w:rsidRPr="0072406F">
                <w:rPr>
                  <w:rStyle w:val="Hyperlink"/>
                  <w:rFonts w:cs="Arial"/>
                </w:rPr>
                <w:t>1-141019</w:t>
              </w:r>
            </w:hyperlink>
          </w:p>
        </w:tc>
        <w:tc>
          <w:tcPr>
            <w:tcW w:w="2545" w:type="dxa"/>
            <w:gridSpan w:val="2"/>
            <w:tcBorders>
              <w:bottom w:val="single" w:sz="4" w:space="0" w:color="auto"/>
            </w:tcBorders>
            <w:shd w:val="clear" w:color="auto" w:fill="auto"/>
          </w:tcPr>
          <w:p w:rsidR="009C5EDA" w:rsidRDefault="00383935" w:rsidP="00832F47">
            <w:pPr>
              <w:spacing w:after="0" w:line="240" w:lineRule="auto"/>
            </w:pPr>
            <w:r>
              <w:t>NSN</w:t>
            </w:r>
          </w:p>
        </w:tc>
        <w:tc>
          <w:tcPr>
            <w:tcW w:w="4216" w:type="dxa"/>
            <w:tcBorders>
              <w:bottom w:val="single" w:sz="4" w:space="0" w:color="auto"/>
            </w:tcBorders>
            <w:shd w:val="clear" w:color="auto" w:fill="auto"/>
          </w:tcPr>
          <w:p w:rsidR="009C5EDA" w:rsidRDefault="00383935" w:rsidP="00832F47">
            <w:pPr>
              <w:spacing w:after="0" w:line="240" w:lineRule="auto"/>
            </w:pPr>
            <w:r>
              <w:t>Clarification on Service flows</w:t>
            </w:r>
          </w:p>
        </w:tc>
        <w:tc>
          <w:tcPr>
            <w:tcW w:w="2142" w:type="dxa"/>
            <w:tcBorders>
              <w:bottom w:val="single" w:sz="4" w:space="0" w:color="auto"/>
            </w:tcBorders>
            <w:shd w:val="clear" w:color="auto" w:fill="auto"/>
          </w:tcPr>
          <w:p w:rsidR="009C5EDA" w:rsidRPr="00832F47" w:rsidRDefault="009C5EDA" w:rsidP="00832F47">
            <w:pPr>
              <w:spacing w:after="0" w:line="240" w:lineRule="auto"/>
            </w:pPr>
          </w:p>
        </w:tc>
        <w:tc>
          <w:tcPr>
            <w:tcW w:w="4137" w:type="dxa"/>
            <w:gridSpan w:val="2"/>
            <w:tcBorders>
              <w:bottom w:val="single" w:sz="4" w:space="0" w:color="auto"/>
            </w:tcBorders>
            <w:shd w:val="clear" w:color="auto" w:fill="auto"/>
          </w:tcPr>
          <w:p w:rsidR="009C5EDA" w:rsidRDefault="009C5EDA" w:rsidP="00832F47">
            <w:pPr>
              <w:spacing w:after="0" w:line="240" w:lineRule="auto"/>
            </w:pPr>
          </w:p>
        </w:tc>
      </w:tr>
      <w:tr w:rsidR="009C5EDA" w:rsidRPr="00432926" w:rsidTr="009C07FC">
        <w:trPr>
          <w:trHeight w:val="141"/>
        </w:trPr>
        <w:tc>
          <w:tcPr>
            <w:tcW w:w="605" w:type="dxa"/>
            <w:tcBorders>
              <w:bottom w:val="single" w:sz="4" w:space="0" w:color="auto"/>
            </w:tcBorders>
            <w:shd w:val="clear" w:color="auto" w:fill="auto"/>
          </w:tcPr>
          <w:p w:rsidR="009C5EDA" w:rsidRDefault="009F45F0" w:rsidP="00832F47">
            <w:pPr>
              <w:spacing w:after="0" w:line="240" w:lineRule="auto"/>
            </w:pPr>
            <w:r>
              <w:t>Cont</w:t>
            </w:r>
          </w:p>
        </w:tc>
        <w:tc>
          <w:tcPr>
            <w:tcW w:w="1205" w:type="dxa"/>
            <w:tcBorders>
              <w:bottom w:val="single" w:sz="4" w:space="0" w:color="auto"/>
            </w:tcBorders>
            <w:shd w:val="clear" w:color="auto" w:fill="auto"/>
          </w:tcPr>
          <w:p w:rsidR="009C5EDA" w:rsidRPr="006C5622" w:rsidRDefault="009C5EDA" w:rsidP="00832F47">
            <w:pPr>
              <w:spacing w:after="0" w:line="240" w:lineRule="auto"/>
              <w:jc w:val="both"/>
              <w:rPr>
                <w:rFonts w:cs="Arial"/>
              </w:rPr>
            </w:pPr>
            <w:hyperlink r:id="rId254" w:history="1">
              <w:r w:rsidRPr="0072406F">
                <w:rPr>
                  <w:rStyle w:val="Hyperlink"/>
                  <w:rFonts w:cs="Arial"/>
                </w:rPr>
                <w:t>S</w:t>
              </w:r>
              <w:r w:rsidRPr="0072406F">
                <w:rPr>
                  <w:rStyle w:val="Hyperlink"/>
                  <w:rFonts w:cs="Arial"/>
                </w:rPr>
                <w:t>1</w:t>
              </w:r>
              <w:r w:rsidRPr="0072406F">
                <w:rPr>
                  <w:rStyle w:val="Hyperlink"/>
                  <w:rFonts w:cs="Arial"/>
                </w:rPr>
                <w:t>-141020</w:t>
              </w:r>
            </w:hyperlink>
          </w:p>
        </w:tc>
        <w:tc>
          <w:tcPr>
            <w:tcW w:w="2545" w:type="dxa"/>
            <w:gridSpan w:val="2"/>
            <w:tcBorders>
              <w:bottom w:val="single" w:sz="4" w:space="0" w:color="auto"/>
            </w:tcBorders>
            <w:shd w:val="clear" w:color="auto" w:fill="auto"/>
          </w:tcPr>
          <w:p w:rsidR="009C5EDA" w:rsidRDefault="009F45F0" w:rsidP="00832F47">
            <w:pPr>
              <w:spacing w:after="0" w:line="240" w:lineRule="auto"/>
            </w:pPr>
            <w:r>
              <w:t>NSN</w:t>
            </w:r>
          </w:p>
        </w:tc>
        <w:tc>
          <w:tcPr>
            <w:tcW w:w="4216" w:type="dxa"/>
            <w:tcBorders>
              <w:bottom w:val="single" w:sz="4" w:space="0" w:color="auto"/>
            </w:tcBorders>
            <w:shd w:val="clear" w:color="auto" w:fill="auto"/>
          </w:tcPr>
          <w:p w:rsidR="009C5EDA" w:rsidRDefault="009F45F0" w:rsidP="00832F47">
            <w:pPr>
              <w:spacing w:after="0" w:line="240" w:lineRule="auto"/>
            </w:pPr>
            <w:r>
              <w:t>Update to Potential Requirements</w:t>
            </w:r>
          </w:p>
        </w:tc>
        <w:tc>
          <w:tcPr>
            <w:tcW w:w="2142" w:type="dxa"/>
            <w:tcBorders>
              <w:bottom w:val="single" w:sz="4" w:space="0" w:color="auto"/>
            </w:tcBorders>
            <w:shd w:val="clear" w:color="auto" w:fill="auto"/>
          </w:tcPr>
          <w:p w:rsidR="009C5EDA" w:rsidRPr="00832F47" w:rsidRDefault="009C5EDA" w:rsidP="00832F47">
            <w:pPr>
              <w:spacing w:after="0" w:line="240" w:lineRule="auto"/>
            </w:pPr>
          </w:p>
        </w:tc>
        <w:tc>
          <w:tcPr>
            <w:tcW w:w="4137" w:type="dxa"/>
            <w:gridSpan w:val="2"/>
            <w:tcBorders>
              <w:bottom w:val="single" w:sz="4" w:space="0" w:color="auto"/>
            </w:tcBorders>
            <w:shd w:val="clear" w:color="auto" w:fill="auto"/>
          </w:tcPr>
          <w:p w:rsidR="009C5EDA" w:rsidRDefault="009C5EDA" w:rsidP="00832F47">
            <w:pPr>
              <w:spacing w:after="0" w:line="240" w:lineRule="auto"/>
            </w:pPr>
          </w:p>
        </w:tc>
      </w:tr>
      <w:tr w:rsidR="009C5EDA" w:rsidRPr="00432926" w:rsidTr="009C07FC">
        <w:trPr>
          <w:trHeight w:val="141"/>
        </w:trPr>
        <w:tc>
          <w:tcPr>
            <w:tcW w:w="605" w:type="dxa"/>
            <w:tcBorders>
              <w:bottom w:val="single" w:sz="4" w:space="0" w:color="auto"/>
            </w:tcBorders>
            <w:shd w:val="clear" w:color="auto" w:fill="auto"/>
          </w:tcPr>
          <w:p w:rsidR="009C5EDA" w:rsidRDefault="009F45F0" w:rsidP="00832F47">
            <w:pPr>
              <w:spacing w:after="0" w:line="240" w:lineRule="auto"/>
            </w:pPr>
            <w:r>
              <w:t>Cont</w:t>
            </w:r>
          </w:p>
        </w:tc>
        <w:tc>
          <w:tcPr>
            <w:tcW w:w="1205" w:type="dxa"/>
            <w:tcBorders>
              <w:bottom w:val="single" w:sz="4" w:space="0" w:color="auto"/>
            </w:tcBorders>
            <w:shd w:val="clear" w:color="auto" w:fill="auto"/>
          </w:tcPr>
          <w:p w:rsidR="009C5EDA" w:rsidRPr="006C5622" w:rsidRDefault="009C5EDA" w:rsidP="00832F47">
            <w:pPr>
              <w:spacing w:after="0" w:line="240" w:lineRule="auto"/>
              <w:jc w:val="both"/>
              <w:rPr>
                <w:rFonts w:cs="Arial"/>
              </w:rPr>
            </w:pPr>
            <w:hyperlink r:id="rId255" w:history="1">
              <w:r w:rsidRPr="0072406F">
                <w:rPr>
                  <w:rStyle w:val="Hyperlink"/>
                  <w:rFonts w:cs="Arial"/>
                </w:rPr>
                <w:t>S</w:t>
              </w:r>
              <w:r w:rsidRPr="0072406F">
                <w:rPr>
                  <w:rStyle w:val="Hyperlink"/>
                  <w:rFonts w:cs="Arial"/>
                </w:rPr>
                <w:t>1-141044</w:t>
              </w:r>
            </w:hyperlink>
          </w:p>
        </w:tc>
        <w:tc>
          <w:tcPr>
            <w:tcW w:w="2545" w:type="dxa"/>
            <w:gridSpan w:val="2"/>
            <w:tcBorders>
              <w:bottom w:val="single" w:sz="4" w:space="0" w:color="auto"/>
            </w:tcBorders>
            <w:shd w:val="clear" w:color="auto" w:fill="auto"/>
          </w:tcPr>
          <w:p w:rsidR="009C5EDA" w:rsidRDefault="009F45F0" w:rsidP="00832F47">
            <w:pPr>
              <w:spacing w:after="0" w:line="240" w:lineRule="auto"/>
            </w:pPr>
            <w:r>
              <w:t>Orange</w:t>
            </w:r>
          </w:p>
        </w:tc>
        <w:tc>
          <w:tcPr>
            <w:tcW w:w="4216" w:type="dxa"/>
            <w:tcBorders>
              <w:bottom w:val="single" w:sz="4" w:space="0" w:color="auto"/>
            </w:tcBorders>
            <w:shd w:val="clear" w:color="auto" w:fill="auto"/>
          </w:tcPr>
          <w:p w:rsidR="009C5EDA" w:rsidRDefault="009F45F0" w:rsidP="00832F47">
            <w:pPr>
              <w:spacing w:after="0" w:line="240" w:lineRule="auto"/>
            </w:pPr>
            <w:r>
              <w:t>ECIP use case on calling party side – information blocked</w:t>
            </w:r>
          </w:p>
        </w:tc>
        <w:tc>
          <w:tcPr>
            <w:tcW w:w="2142" w:type="dxa"/>
            <w:tcBorders>
              <w:bottom w:val="single" w:sz="4" w:space="0" w:color="auto"/>
            </w:tcBorders>
            <w:shd w:val="clear" w:color="auto" w:fill="auto"/>
          </w:tcPr>
          <w:p w:rsidR="009C5EDA" w:rsidRPr="00832F47" w:rsidRDefault="009C5EDA" w:rsidP="00832F47">
            <w:pPr>
              <w:spacing w:after="0" w:line="240" w:lineRule="auto"/>
            </w:pPr>
          </w:p>
        </w:tc>
        <w:tc>
          <w:tcPr>
            <w:tcW w:w="4137" w:type="dxa"/>
            <w:gridSpan w:val="2"/>
            <w:tcBorders>
              <w:bottom w:val="single" w:sz="4" w:space="0" w:color="auto"/>
            </w:tcBorders>
            <w:shd w:val="clear" w:color="auto" w:fill="auto"/>
          </w:tcPr>
          <w:p w:rsidR="009C5EDA" w:rsidRDefault="009C5EDA" w:rsidP="00832F47">
            <w:pPr>
              <w:spacing w:after="0" w:line="240" w:lineRule="auto"/>
            </w:pPr>
          </w:p>
        </w:tc>
      </w:tr>
      <w:tr w:rsidR="009C5EDA" w:rsidRPr="00432926" w:rsidTr="009C07FC">
        <w:trPr>
          <w:trHeight w:val="141"/>
        </w:trPr>
        <w:tc>
          <w:tcPr>
            <w:tcW w:w="605" w:type="dxa"/>
            <w:tcBorders>
              <w:bottom w:val="single" w:sz="4" w:space="0" w:color="auto"/>
            </w:tcBorders>
            <w:shd w:val="clear" w:color="auto" w:fill="auto"/>
          </w:tcPr>
          <w:p w:rsidR="009C5EDA" w:rsidRDefault="009F45F0" w:rsidP="00832F47">
            <w:pPr>
              <w:spacing w:after="0" w:line="240" w:lineRule="auto"/>
            </w:pPr>
            <w:r>
              <w:t>Cont</w:t>
            </w:r>
          </w:p>
        </w:tc>
        <w:tc>
          <w:tcPr>
            <w:tcW w:w="1205" w:type="dxa"/>
            <w:tcBorders>
              <w:bottom w:val="single" w:sz="4" w:space="0" w:color="auto"/>
            </w:tcBorders>
            <w:shd w:val="clear" w:color="auto" w:fill="auto"/>
          </w:tcPr>
          <w:p w:rsidR="009C5EDA" w:rsidRPr="006C5622" w:rsidRDefault="009C5EDA" w:rsidP="00832F47">
            <w:pPr>
              <w:spacing w:after="0" w:line="240" w:lineRule="auto"/>
              <w:jc w:val="both"/>
              <w:rPr>
                <w:rFonts w:cs="Arial"/>
              </w:rPr>
            </w:pPr>
            <w:hyperlink r:id="rId256" w:history="1">
              <w:r w:rsidRPr="0072406F">
                <w:rPr>
                  <w:rStyle w:val="Hyperlink"/>
                  <w:rFonts w:cs="Arial"/>
                </w:rPr>
                <w:t>S</w:t>
              </w:r>
              <w:r w:rsidRPr="0072406F">
                <w:rPr>
                  <w:rStyle w:val="Hyperlink"/>
                  <w:rFonts w:cs="Arial"/>
                </w:rPr>
                <w:t>1-141045</w:t>
              </w:r>
            </w:hyperlink>
          </w:p>
        </w:tc>
        <w:tc>
          <w:tcPr>
            <w:tcW w:w="2545" w:type="dxa"/>
            <w:gridSpan w:val="2"/>
            <w:tcBorders>
              <w:bottom w:val="single" w:sz="4" w:space="0" w:color="auto"/>
            </w:tcBorders>
            <w:shd w:val="clear" w:color="auto" w:fill="auto"/>
          </w:tcPr>
          <w:p w:rsidR="009C5EDA" w:rsidRDefault="009F45F0" w:rsidP="00832F47">
            <w:pPr>
              <w:spacing w:after="0" w:line="240" w:lineRule="auto"/>
            </w:pPr>
            <w:r>
              <w:t>Orange</w:t>
            </w:r>
          </w:p>
        </w:tc>
        <w:tc>
          <w:tcPr>
            <w:tcW w:w="4216" w:type="dxa"/>
            <w:tcBorders>
              <w:bottom w:val="single" w:sz="4" w:space="0" w:color="auto"/>
            </w:tcBorders>
            <w:shd w:val="clear" w:color="auto" w:fill="auto"/>
          </w:tcPr>
          <w:p w:rsidR="009C5EDA" w:rsidRDefault="009F45F0" w:rsidP="00832F47">
            <w:pPr>
              <w:spacing w:after="0" w:line="240" w:lineRule="auto"/>
            </w:pPr>
            <w:r>
              <w:t>ECIP use case on calling party side – Text call per call</w:t>
            </w:r>
          </w:p>
        </w:tc>
        <w:tc>
          <w:tcPr>
            <w:tcW w:w="2142" w:type="dxa"/>
            <w:tcBorders>
              <w:bottom w:val="single" w:sz="4" w:space="0" w:color="auto"/>
            </w:tcBorders>
            <w:shd w:val="clear" w:color="auto" w:fill="auto"/>
          </w:tcPr>
          <w:p w:rsidR="009C5EDA" w:rsidRPr="00832F47" w:rsidRDefault="009C5EDA" w:rsidP="00832F47">
            <w:pPr>
              <w:spacing w:after="0" w:line="240" w:lineRule="auto"/>
            </w:pPr>
          </w:p>
        </w:tc>
        <w:tc>
          <w:tcPr>
            <w:tcW w:w="4137" w:type="dxa"/>
            <w:gridSpan w:val="2"/>
            <w:tcBorders>
              <w:bottom w:val="single" w:sz="4" w:space="0" w:color="auto"/>
            </w:tcBorders>
            <w:shd w:val="clear" w:color="auto" w:fill="auto"/>
          </w:tcPr>
          <w:p w:rsidR="009C5EDA" w:rsidRDefault="009C5EDA" w:rsidP="00832F47">
            <w:pPr>
              <w:spacing w:after="0" w:line="240" w:lineRule="auto"/>
            </w:pPr>
          </w:p>
        </w:tc>
      </w:tr>
      <w:tr w:rsidR="009C5EDA" w:rsidRPr="00432926" w:rsidTr="009C07FC">
        <w:trPr>
          <w:trHeight w:val="141"/>
        </w:trPr>
        <w:tc>
          <w:tcPr>
            <w:tcW w:w="605" w:type="dxa"/>
            <w:tcBorders>
              <w:bottom w:val="single" w:sz="4" w:space="0" w:color="auto"/>
            </w:tcBorders>
            <w:shd w:val="clear" w:color="auto" w:fill="auto"/>
          </w:tcPr>
          <w:p w:rsidR="009C5EDA" w:rsidRDefault="009F45F0" w:rsidP="00832F47">
            <w:pPr>
              <w:spacing w:after="0" w:line="240" w:lineRule="auto"/>
            </w:pPr>
            <w:r>
              <w:t>Cont</w:t>
            </w:r>
          </w:p>
        </w:tc>
        <w:tc>
          <w:tcPr>
            <w:tcW w:w="1205" w:type="dxa"/>
            <w:tcBorders>
              <w:bottom w:val="single" w:sz="4" w:space="0" w:color="auto"/>
            </w:tcBorders>
            <w:shd w:val="clear" w:color="auto" w:fill="auto"/>
          </w:tcPr>
          <w:p w:rsidR="009C5EDA" w:rsidRPr="006C5622" w:rsidRDefault="009C5EDA" w:rsidP="00832F47">
            <w:pPr>
              <w:spacing w:after="0" w:line="240" w:lineRule="auto"/>
              <w:jc w:val="both"/>
              <w:rPr>
                <w:rFonts w:cs="Arial"/>
              </w:rPr>
            </w:pPr>
            <w:hyperlink r:id="rId257" w:history="1">
              <w:r w:rsidRPr="0072406F">
                <w:rPr>
                  <w:rStyle w:val="Hyperlink"/>
                  <w:rFonts w:cs="Arial"/>
                </w:rPr>
                <w:t>S</w:t>
              </w:r>
              <w:r w:rsidRPr="0072406F">
                <w:rPr>
                  <w:rStyle w:val="Hyperlink"/>
                  <w:rFonts w:cs="Arial"/>
                </w:rPr>
                <w:t>1-141046</w:t>
              </w:r>
            </w:hyperlink>
          </w:p>
        </w:tc>
        <w:tc>
          <w:tcPr>
            <w:tcW w:w="2545" w:type="dxa"/>
            <w:gridSpan w:val="2"/>
            <w:tcBorders>
              <w:bottom w:val="single" w:sz="4" w:space="0" w:color="auto"/>
            </w:tcBorders>
            <w:shd w:val="clear" w:color="auto" w:fill="auto"/>
          </w:tcPr>
          <w:p w:rsidR="009C5EDA" w:rsidRDefault="009F45F0" w:rsidP="00832F47">
            <w:pPr>
              <w:spacing w:after="0" w:line="240" w:lineRule="auto"/>
            </w:pPr>
            <w:r>
              <w:t>Orange</w:t>
            </w:r>
          </w:p>
        </w:tc>
        <w:tc>
          <w:tcPr>
            <w:tcW w:w="4216" w:type="dxa"/>
            <w:tcBorders>
              <w:bottom w:val="single" w:sz="4" w:space="0" w:color="auto"/>
            </w:tcBorders>
            <w:shd w:val="clear" w:color="auto" w:fill="auto"/>
          </w:tcPr>
          <w:p w:rsidR="009C5EDA" w:rsidRDefault="009F45F0" w:rsidP="00832F47">
            <w:pPr>
              <w:spacing w:after="0" w:line="240" w:lineRule="auto"/>
            </w:pPr>
            <w:r>
              <w:t>ECIP use case on calling party side – Important communication information</w:t>
            </w:r>
          </w:p>
        </w:tc>
        <w:tc>
          <w:tcPr>
            <w:tcW w:w="2142" w:type="dxa"/>
            <w:tcBorders>
              <w:bottom w:val="single" w:sz="4" w:space="0" w:color="auto"/>
            </w:tcBorders>
            <w:shd w:val="clear" w:color="auto" w:fill="auto"/>
          </w:tcPr>
          <w:p w:rsidR="009C5EDA" w:rsidRPr="00832F47" w:rsidRDefault="009C5EDA" w:rsidP="00832F47">
            <w:pPr>
              <w:spacing w:after="0" w:line="240" w:lineRule="auto"/>
            </w:pPr>
          </w:p>
        </w:tc>
        <w:tc>
          <w:tcPr>
            <w:tcW w:w="4137" w:type="dxa"/>
            <w:gridSpan w:val="2"/>
            <w:tcBorders>
              <w:bottom w:val="single" w:sz="4" w:space="0" w:color="auto"/>
            </w:tcBorders>
            <w:shd w:val="clear" w:color="auto" w:fill="auto"/>
          </w:tcPr>
          <w:p w:rsidR="009C5EDA" w:rsidRDefault="009C5EDA" w:rsidP="00832F47">
            <w:pPr>
              <w:spacing w:after="0" w:line="240" w:lineRule="auto"/>
            </w:pPr>
          </w:p>
        </w:tc>
      </w:tr>
      <w:tr w:rsidR="009C5EDA" w:rsidRPr="00432926" w:rsidTr="009C07FC">
        <w:trPr>
          <w:trHeight w:val="141"/>
        </w:trPr>
        <w:tc>
          <w:tcPr>
            <w:tcW w:w="605" w:type="dxa"/>
            <w:tcBorders>
              <w:bottom w:val="single" w:sz="4" w:space="0" w:color="auto"/>
            </w:tcBorders>
            <w:shd w:val="clear" w:color="auto" w:fill="auto"/>
          </w:tcPr>
          <w:p w:rsidR="009C5EDA" w:rsidRDefault="009F45F0" w:rsidP="00832F47">
            <w:pPr>
              <w:spacing w:after="0" w:line="240" w:lineRule="auto"/>
            </w:pPr>
            <w:r>
              <w:t>Cont</w:t>
            </w:r>
          </w:p>
        </w:tc>
        <w:tc>
          <w:tcPr>
            <w:tcW w:w="1205" w:type="dxa"/>
            <w:tcBorders>
              <w:bottom w:val="single" w:sz="4" w:space="0" w:color="auto"/>
            </w:tcBorders>
            <w:shd w:val="clear" w:color="auto" w:fill="auto"/>
          </w:tcPr>
          <w:p w:rsidR="009C5EDA" w:rsidRPr="006C5622" w:rsidRDefault="009C5EDA" w:rsidP="00832F47">
            <w:pPr>
              <w:spacing w:after="0" w:line="240" w:lineRule="auto"/>
              <w:jc w:val="both"/>
              <w:rPr>
                <w:rFonts w:cs="Arial"/>
              </w:rPr>
            </w:pPr>
            <w:hyperlink r:id="rId258" w:history="1">
              <w:r w:rsidRPr="0072406F">
                <w:rPr>
                  <w:rStyle w:val="Hyperlink"/>
                  <w:rFonts w:cs="Arial"/>
                </w:rPr>
                <w:t>S</w:t>
              </w:r>
              <w:r w:rsidRPr="0072406F">
                <w:rPr>
                  <w:rStyle w:val="Hyperlink"/>
                  <w:rFonts w:cs="Arial"/>
                </w:rPr>
                <w:t>1</w:t>
              </w:r>
              <w:r w:rsidRPr="0072406F">
                <w:rPr>
                  <w:rStyle w:val="Hyperlink"/>
                  <w:rFonts w:cs="Arial"/>
                </w:rPr>
                <w:t>-141176</w:t>
              </w:r>
            </w:hyperlink>
          </w:p>
        </w:tc>
        <w:tc>
          <w:tcPr>
            <w:tcW w:w="2545" w:type="dxa"/>
            <w:gridSpan w:val="2"/>
            <w:tcBorders>
              <w:bottom w:val="single" w:sz="4" w:space="0" w:color="auto"/>
            </w:tcBorders>
            <w:shd w:val="clear" w:color="auto" w:fill="auto"/>
          </w:tcPr>
          <w:p w:rsidR="009C5EDA" w:rsidRDefault="009F45F0" w:rsidP="00832F47">
            <w:pPr>
              <w:spacing w:after="0" w:line="240" w:lineRule="auto"/>
            </w:pPr>
            <w:r>
              <w:t>China Mobile</w:t>
            </w:r>
          </w:p>
        </w:tc>
        <w:tc>
          <w:tcPr>
            <w:tcW w:w="4216" w:type="dxa"/>
            <w:tcBorders>
              <w:bottom w:val="single" w:sz="4" w:space="0" w:color="auto"/>
            </w:tcBorders>
            <w:shd w:val="clear" w:color="auto" w:fill="auto"/>
          </w:tcPr>
          <w:p w:rsidR="009C5EDA" w:rsidRDefault="009F45F0" w:rsidP="00832F47">
            <w:pPr>
              <w:spacing w:after="0" w:line="240" w:lineRule="auto"/>
            </w:pPr>
            <w:r>
              <w:t>Relation with other services</w:t>
            </w:r>
          </w:p>
        </w:tc>
        <w:tc>
          <w:tcPr>
            <w:tcW w:w="2142" w:type="dxa"/>
            <w:tcBorders>
              <w:bottom w:val="single" w:sz="4" w:space="0" w:color="auto"/>
            </w:tcBorders>
            <w:shd w:val="clear" w:color="auto" w:fill="auto"/>
          </w:tcPr>
          <w:p w:rsidR="009C5EDA" w:rsidRPr="00832F47" w:rsidRDefault="009C5EDA" w:rsidP="00832F47">
            <w:pPr>
              <w:spacing w:after="0" w:line="240" w:lineRule="auto"/>
            </w:pPr>
          </w:p>
        </w:tc>
        <w:tc>
          <w:tcPr>
            <w:tcW w:w="4137" w:type="dxa"/>
            <w:gridSpan w:val="2"/>
            <w:tcBorders>
              <w:bottom w:val="single" w:sz="4" w:space="0" w:color="auto"/>
            </w:tcBorders>
            <w:shd w:val="clear" w:color="auto" w:fill="auto"/>
          </w:tcPr>
          <w:p w:rsidR="009C5EDA" w:rsidRDefault="009C5EDA" w:rsidP="00832F47">
            <w:pPr>
              <w:spacing w:after="0" w:line="240" w:lineRule="auto"/>
            </w:pPr>
          </w:p>
        </w:tc>
      </w:tr>
      <w:tr w:rsidR="009C5EDA" w:rsidRPr="00432926" w:rsidTr="009C07FC">
        <w:trPr>
          <w:trHeight w:val="141"/>
        </w:trPr>
        <w:tc>
          <w:tcPr>
            <w:tcW w:w="605" w:type="dxa"/>
            <w:tcBorders>
              <w:bottom w:val="single" w:sz="4" w:space="0" w:color="auto"/>
            </w:tcBorders>
            <w:shd w:val="clear" w:color="auto" w:fill="auto"/>
          </w:tcPr>
          <w:p w:rsidR="009C5EDA" w:rsidRDefault="009F45F0" w:rsidP="00832F47">
            <w:pPr>
              <w:spacing w:after="0" w:line="240" w:lineRule="auto"/>
            </w:pPr>
            <w:r>
              <w:t>Cont</w:t>
            </w:r>
          </w:p>
        </w:tc>
        <w:tc>
          <w:tcPr>
            <w:tcW w:w="1205" w:type="dxa"/>
            <w:tcBorders>
              <w:bottom w:val="single" w:sz="4" w:space="0" w:color="auto"/>
            </w:tcBorders>
            <w:shd w:val="clear" w:color="auto" w:fill="auto"/>
          </w:tcPr>
          <w:p w:rsidR="009C5EDA" w:rsidRPr="006C5622" w:rsidRDefault="009C5EDA" w:rsidP="00832F47">
            <w:pPr>
              <w:spacing w:after="0" w:line="240" w:lineRule="auto"/>
              <w:jc w:val="both"/>
              <w:rPr>
                <w:rFonts w:cs="Arial"/>
              </w:rPr>
            </w:pPr>
            <w:hyperlink r:id="rId259" w:history="1">
              <w:r w:rsidRPr="0072406F">
                <w:rPr>
                  <w:rStyle w:val="Hyperlink"/>
                  <w:rFonts w:cs="Arial"/>
                </w:rPr>
                <w:t>S</w:t>
              </w:r>
              <w:r w:rsidRPr="0072406F">
                <w:rPr>
                  <w:rStyle w:val="Hyperlink"/>
                  <w:rFonts w:cs="Arial"/>
                </w:rPr>
                <w:t>1-141177</w:t>
              </w:r>
            </w:hyperlink>
          </w:p>
        </w:tc>
        <w:tc>
          <w:tcPr>
            <w:tcW w:w="2545" w:type="dxa"/>
            <w:gridSpan w:val="2"/>
            <w:tcBorders>
              <w:bottom w:val="single" w:sz="4" w:space="0" w:color="auto"/>
            </w:tcBorders>
            <w:shd w:val="clear" w:color="auto" w:fill="auto"/>
          </w:tcPr>
          <w:p w:rsidR="009C5EDA" w:rsidRDefault="009F45F0" w:rsidP="00832F47">
            <w:pPr>
              <w:spacing w:after="0" w:line="240" w:lineRule="auto"/>
            </w:pPr>
            <w:r>
              <w:t>China Mobile</w:t>
            </w:r>
          </w:p>
        </w:tc>
        <w:tc>
          <w:tcPr>
            <w:tcW w:w="4216" w:type="dxa"/>
            <w:tcBorders>
              <w:bottom w:val="single" w:sz="4" w:space="0" w:color="auto"/>
            </w:tcBorders>
            <w:shd w:val="clear" w:color="auto" w:fill="auto"/>
          </w:tcPr>
          <w:p w:rsidR="009C5EDA" w:rsidRDefault="009F45F0" w:rsidP="00832F47">
            <w:pPr>
              <w:spacing w:after="0" w:line="240" w:lineRule="auto"/>
            </w:pPr>
            <w:r>
              <w:t>Conclusion of FS_ECIP</w:t>
            </w:r>
          </w:p>
        </w:tc>
        <w:tc>
          <w:tcPr>
            <w:tcW w:w="2142" w:type="dxa"/>
            <w:tcBorders>
              <w:bottom w:val="single" w:sz="4" w:space="0" w:color="auto"/>
            </w:tcBorders>
            <w:shd w:val="clear" w:color="auto" w:fill="auto"/>
          </w:tcPr>
          <w:p w:rsidR="009C5EDA" w:rsidRPr="00832F47" w:rsidRDefault="009C5EDA" w:rsidP="00832F47">
            <w:pPr>
              <w:spacing w:after="0" w:line="240" w:lineRule="auto"/>
            </w:pPr>
          </w:p>
        </w:tc>
        <w:tc>
          <w:tcPr>
            <w:tcW w:w="4137" w:type="dxa"/>
            <w:gridSpan w:val="2"/>
            <w:tcBorders>
              <w:bottom w:val="single" w:sz="4" w:space="0" w:color="auto"/>
            </w:tcBorders>
            <w:shd w:val="clear" w:color="auto" w:fill="auto"/>
          </w:tcPr>
          <w:p w:rsidR="009C5EDA" w:rsidRDefault="009C5EDA" w:rsidP="00832F47">
            <w:pPr>
              <w:spacing w:after="0" w:line="240" w:lineRule="auto"/>
            </w:pPr>
          </w:p>
        </w:tc>
      </w:tr>
      <w:tr w:rsidR="009C5EDA" w:rsidRPr="00B04844" w:rsidTr="0072406F">
        <w:trPr>
          <w:trHeight w:val="141"/>
        </w:trPr>
        <w:tc>
          <w:tcPr>
            <w:tcW w:w="14850" w:type="dxa"/>
            <w:gridSpan w:val="8"/>
            <w:tcBorders>
              <w:bottom w:val="single" w:sz="4" w:space="0" w:color="auto"/>
            </w:tcBorders>
            <w:shd w:val="clear" w:color="auto" w:fill="F2F2F2"/>
          </w:tcPr>
          <w:p w:rsidR="009C5EDA" w:rsidRPr="007810A9" w:rsidRDefault="009C5EDA" w:rsidP="007810A9">
            <w:pPr>
              <w:pStyle w:val="Heading2"/>
            </w:pPr>
            <w:bookmarkStart w:id="166" w:name="_Ref387050768"/>
            <w:bookmarkStart w:id="167" w:name="_Toc387055464"/>
            <w:r w:rsidRPr="00851525">
              <w:t>FS_MBSP</w:t>
            </w:r>
            <w:r>
              <w:t xml:space="preserve">: </w:t>
            </w:r>
            <w:r w:rsidRPr="00851525">
              <w:t>Multimedia Broadcast Supplement for PWS</w:t>
            </w:r>
            <w:r>
              <w:t xml:space="preserve"> [</w:t>
            </w:r>
            <w:hyperlink r:id="rId260" w:history="1">
              <w:r w:rsidRPr="00851525">
                <w:rPr>
                  <w:rStyle w:val="Hyperlink"/>
                </w:rPr>
                <w:t>SP-130599</w:t>
              </w:r>
            </w:hyperlink>
            <w:r>
              <w:t>]</w:t>
            </w:r>
            <w:bookmarkEnd w:id="164"/>
            <w:bookmarkEnd w:id="165"/>
            <w:bookmarkEnd w:id="166"/>
            <w:bookmarkEnd w:id="167"/>
          </w:p>
        </w:tc>
      </w:tr>
      <w:tr w:rsidR="009C5EDA" w:rsidRPr="00B04844" w:rsidTr="0072406F">
        <w:trPr>
          <w:trHeight w:val="141"/>
        </w:trPr>
        <w:tc>
          <w:tcPr>
            <w:tcW w:w="14850" w:type="dxa"/>
            <w:gridSpan w:val="8"/>
            <w:shd w:val="clear" w:color="auto" w:fill="auto"/>
          </w:tcPr>
          <w:p w:rsidR="009C5EDA" w:rsidRDefault="009C5EDA" w:rsidP="00252F3D">
            <w:pPr>
              <w:suppressAutoHyphens/>
              <w:spacing w:after="0" w:line="240" w:lineRule="auto"/>
              <w:rPr>
                <w:rFonts w:eastAsia="Arial Unicode MS" w:cs="Arial"/>
                <w:szCs w:val="18"/>
                <w:lang w:eastAsia="ar-SA"/>
              </w:rPr>
            </w:pPr>
          </w:p>
          <w:p w:rsidR="009C5EDA" w:rsidRPr="00BC469F" w:rsidRDefault="009C5EDA" w:rsidP="00252F3D">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9C5EDA" w:rsidRPr="00F45489" w:rsidRDefault="009C5EDA" w:rsidP="00252F3D">
            <w:pPr>
              <w:suppressAutoHyphens/>
              <w:spacing w:after="0" w:line="240" w:lineRule="auto"/>
              <w:rPr>
                <w:rFonts w:eastAsia="Arial Unicode MS" w:cs="Arial"/>
                <w:szCs w:val="18"/>
                <w:lang w:eastAsia="ar-SA"/>
              </w:rPr>
            </w:pPr>
            <w:r>
              <w:rPr>
                <w:rFonts w:eastAsia="Arial Unicode MS" w:cs="Arial"/>
                <w:szCs w:val="18"/>
                <w:lang w:eastAsia="ar-SA"/>
              </w:rPr>
              <w:t xml:space="preserve">Latest draft: </w:t>
            </w:r>
            <w:hyperlink r:id="rId261" w:history="1">
              <w:r w:rsidRPr="00084561">
                <w:rPr>
                  <w:rStyle w:val="Hyperlink"/>
                  <w:rFonts w:eastAsia="Arial Unicode MS" w:cs="Arial"/>
                  <w:szCs w:val="18"/>
                  <w:lang w:eastAsia="ar-SA"/>
                </w:rPr>
                <w:t>TR 22.815 v0.2.1</w:t>
              </w:r>
            </w:hyperlink>
          </w:p>
          <w:p w:rsidR="009C5EDA" w:rsidRDefault="009C5EDA" w:rsidP="00252F3D">
            <w:pPr>
              <w:suppressAutoHyphens/>
              <w:spacing w:after="0" w:line="240" w:lineRule="auto"/>
              <w:rPr>
                <w:rFonts w:eastAsia="Arial Unicode MS" w:cs="Arial"/>
                <w:szCs w:val="18"/>
                <w:lang w:eastAsia="ar-SA"/>
              </w:rPr>
            </w:pPr>
            <w:r>
              <w:rPr>
                <w:rFonts w:eastAsia="Arial Unicode MS" w:cs="Arial"/>
                <w:szCs w:val="18"/>
                <w:lang w:eastAsia="ar-SA"/>
              </w:rPr>
              <w:t xml:space="preserve">Target completion date: </w:t>
            </w:r>
            <w:r w:rsidRPr="00047871">
              <w:rPr>
                <w:rFonts w:eastAsia="Arial Unicode MS" w:cs="Arial"/>
                <w:szCs w:val="18"/>
                <w:lang w:eastAsia="ar-SA"/>
              </w:rPr>
              <w:t>SA#65 (09/2014)</w:t>
            </w:r>
          </w:p>
          <w:p w:rsidR="009C5EDA" w:rsidRDefault="009C5EDA" w:rsidP="00252F3D">
            <w:pPr>
              <w:suppressAutoHyphens/>
              <w:spacing w:after="0" w:line="240" w:lineRule="auto"/>
              <w:rPr>
                <w:rFonts w:eastAsia="Arial Unicode MS" w:cs="Arial"/>
                <w:szCs w:val="18"/>
                <w:lang w:eastAsia="ar-SA"/>
              </w:rPr>
            </w:pPr>
            <w:r>
              <w:rPr>
                <w:rFonts w:eastAsia="Arial Unicode MS" w:cs="Arial"/>
                <w:szCs w:val="18"/>
                <w:lang w:eastAsia="ar-SA"/>
              </w:rPr>
              <w:t>Percentage completion: 40%</w:t>
            </w:r>
          </w:p>
          <w:p w:rsidR="009C5EDA" w:rsidRPr="00F45489" w:rsidRDefault="009C5EDA" w:rsidP="00252F3D">
            <w:pPr>
              <w:suppressAutoHyphens/>
              <w:spacing w:after="0" w:line="240" w:lineRule="auto"/>
              <w:rPr>
                <w:rFonts w:eastAsia="Arial Unicode MS" w:cs="Arial"/>
                <w:szCs w:val="18"/>
                <w:lang w:eastAsia="ar-SA"/>
              </w:rPr>
            </w:pPr>
          </w:p>
        </w:tc>
      </w:tr>
      <w:tr w:rsidR="004B387F" w:rsidRPr="00432926" w:rsidTr="009C07FC">
        <w:trPr>
          <w:trHeight w:val="141"/>
        </w:trPr>
        <w:tc>
          <w:tcPr>
            <w:tcW w:w="605" w:type="dxa"/>
            <w:tcBorders>
              <w:bottom w:val="single" w:sz="4" w:space="0" w:color="auto"/>
            </w:tcBorders>
            <w:shd w:val="clear" w:color="auto" w:fill="auto"/>
          </w:tcPr>
          <w:p w:rsidR="004B387F" w:rsidRDefault="007D7B69" w:rsidP="00832F47">
            <w:pPr>
              <w:spacing w:after="0" w:line="240" w:lineRule="auto"/>
            </w:pPr>
            <w:r>
              <w:t>Cont</w:t>
            </w:r>
          </w:p>
        </w:tc>
        <w:tc>
          <w:tcPr>
            <w:tcW w:w="1205" w:type="dxa"/>
            <w:tcBorders>
              <w:bottom w:val="single" w:sz="4" w:space="0" w:color="auto"/>
            </w:tcBorders>
            <w:shd w:val="clear" w:color="auto" w:fill="auto"/>
          </w:tcPr>
          <w:p w:rsidR="004B387F" w:rsidRPr="006C5622" w:rsidRDefault="004B387F" w:rsidP="00832F47">
            <w:pPr>
              <w:spacing w:after="0" w:line="240" w:lineRule="auto"/>
              <w:jc w:val="both"/>
              <w:rPr>
                <w:rFonts w:cs="Arial"/>
              </w:rPr>
            </w:pPr>
            <w:hyperlink r:id="rId262" w:history="1">
              <w:r w:rsidRPr="0072406F">
                <w:rPr>
                  <w:rStyle w:val="Hyperlink"/>
                  <w:rFonts w:cs="Arial"/>
                </w:rPr>
                <w:t>S1-14108</w:t>
              </w:r>
              <w:r w:rsidRPr="0072406F">
                <w:rPr>
                  <w:rStyle w:val="Hyperlink"/>
                  <w:rFonts w:cs="Arial"/>
                </w:rPr>
                <w:t>7</w:t>
              </w:r>
            </w:hyperlink>
          </w:p>
        </w:tc>
        <w:tc>
          <w:tcPr>
            <w:tcW w:w="2545" w:type="dxa"/>
            <w:gridSpan w:val="2"/>
            <w:tcBorders>
              <w:bottom w:val="single" w:sz="4" w:space="0" w:color="auto"/>
            </w:tcBorders>
            <w:shd w:val="clear" w:color="auto" w:fill="auto"/>
          </w:tcPr>
          <w:p w:rsidR="004B387F" w:rsidRDefault="007D7B69" w:rsidP="00832F47">
            <w:pPr>
              <w:spacing w:after="0" w:line="240" w:lineRule="auto"/>
            </w:pPr>
            <w:r>
              <w:t>Qualcomm Inc</w:t>
            </w:r>
          </w:p>
        </w:tc>
        <w:tc>
          <w:tcPr>
            <w:tcW w:w="4216" w:type="dxa"/>
            <w:tcBorders>
              <w:bottom w:val="single" w:sz="4" w:space="0" w:color="auto"/>
            </w:tcBorders>
            <w:shd w:val="clear" w:color="auto" w:fill="auto"/>
          </w:tcPr>
          <w:p w:rsidR="004B387F" w:rsidRDefault="007D7B69" w:rsidP="00832F47">
            <w:pPr>
              <w:spacing w:after="0" w:line="240" w:lineRule="auto"/>
            </w:pPr>
            <w:r>
              <w:t>Initiation of multimedia broadcast supplemental to PWS</w:t>
            </w:r>
          </w:p>
        </w:tc>
        <w:tc>
          <w:tcPr>
            <w:tcW w:w="2142" w:type="dxa"/>
            <w:tcBorders>
              <w:bottom w:val="single" w:sz="4" w:space="0" w:color="auto"/>
            </w:tcBorders>
            <w:shd w:val="clear" w:color="auto" w:fill="auto"/>
          </w:tcPr>
          <w:p w:rsidR="004B387F" w:rsidRPr="00832F47" w:rsidRDefault="004B387F" w:rsidP="00832F47">
            <w:pPr>
              <w:spacing w:after="0" w:line="240" w:lineRule="auto"/>
            </w:pPr>
          </w:p>
        </w:tc>
        <w:tc>
          <w:tcPr>
            <w:tcW w:w="4137" w:type="dxa"/>
            <w:gridSpan w:val="2"/>
            <w:tcBorders>
              <w:bottom w:val="single" w:sz="4" w:space="0" w:color="auto"/>
            </w:tcBorders>
            <w:shd w:val="clear" w:color="auto" w:fill="auto"/>
          </w:tcPr>
          <w:p w:rsidR="004B387F" w:rsidRDefault="004B387F" w:rsidP="00832F47">
            <w:pPr>
              <w:spacing w:after="0" w:line="240" w:lineRule="auto"/>
            </w:pPr>
          </w:p>
        </w:tc>
      </w:tr>
      <w:tr w:rsidR="004B387F" w:rsidRPr="00432926" w:rsidTr="009C07FC">
        <w:trPr>
          <w:trHeight w:val="141"/>
        </w:trPr>
        <w:tc>
          <w:tcPr>
            <w:tcW w:w="605" w:type="dxa"/>
            <w:tcBorders>
              <w:bottom w:val="single" w:sz="4" w:space="0" w:color="auto"/>
            </w:tcBorders>
            <w:shd w:val="clear" w:color="auto" w:fill="auto"/>
          </w:tcPr>
          <w:p w:rsidR="004B387F" w:rsidRDefault="007D7B69" w:rsidP="00832F47">
            <w:pPr>
              <w:spacing w:after="0" w:line="240" w:lineRule="auto"/>
            </w:pPr>
            <w:r>
              <w:t>Cont</w:t>
            </w:r>
          </w:p>
        </w:tc>
        <w:tc>
          <w:tcPr>
            <w:tcW w:w="1205" w:type="dxa"/>
            <w:tcBorders>
              <w:bottom w:val="single" w:sz="4" w:space="0" w:color="auto"/>
            </w:tcBorders>
            <w:shd w:val="clear" w:color="auto" w:fill="auto"/>
          </w:tcPr>
          <w:p w:rsidR="004B387F" w:rsidRPr="006C5622" w:rsidRDefault="004B387F" w:rsidP="00832F47">
            <w:pPr>
              <w:spacing w:after="0" w:line="240" w:lineRule="auto"/>
              <w:jc w:val="both"/>
              <w:rPr>
                <w:rFonts w:cs="Arial"/>
              </w:rPr>
            </w:pPr>
            <w:hyperlink r:id="rId263" w:history="1">
              <w:r w:rsidRPr="0072406F">
                <w:rPr>
                  <w:rStyle w:val="Hyperlink"/>
                  <w:rFonts w:cs="Arial"/>
                </w:rPr>
                <w:t>S</w:t>
              </w:r>
              <w:r w:rsidRPr="0072406F">
                <w:rPr>
                  <w:rStyle w:val="Hyperlink"/>
                  <w:rFonts w:cs="Arial"/>
                </w:rPr>
                <w:t>1-141178</w:t>
              </w:r>
            </w:hyperlink>
          </w:p>
        </w:tc>
        <w:tc>
          <w:tcPr>
            <w:tcW w:w="2545" w:type="dxa"/>
            <w:gridSpan w:val="2"/>
            <w:tcBorders>
              <w:bottom w:val="single" w:sz="4" w:space="0" w:color="auto"/>
            </w:tcBorders>
            <w:shd w:val="clear" w:color="auto" w:fill="auto"/>
          </w:tcPr>
          <w:p w:rsidR="004B387F" w:rsidRDefault="007D7B69" w:rsidP="00832F47">
            <w:pPr>
              <w:spacing w:after="0" w:line="240" w:lineRule="auto"/>
            </w:pPr>
            <w:r>
              <w:t>Sprint</w:t>
            </w:r>
          </w:p>
        </w:tc>
        <w:tc>
          <w:tcPr>
            <w:tcW w:w="4216" w:type="dxa"/>
            <w:tcBorders>
              <w:bottom w:val="single" w:sz="4" w:space="0" w:color="auto"/>
            </w:tcBorders>
            <w:shd w:val="clear" w:color="auto" w:fill="auto"/>
          </w:tcPr>
          <w:p w:rsidR="004B387F" w:rsidRDefault="007D7B69" w:rsidP="00832F47">
            <w:pPr>
              <w:spacing w:after="0" w:line="240" w:lineRule="auto"/>
            </w:pPr>
            <w:r>
              <w:t>PWS multi-media broadcast areas</w:t>
            </w:r>
          </w:p>
        </w:tc>
        <w:tc>
          <w:tcPr>
            <w:tcW w:w="2142" w:type="dxa"/>
            <w:tcBorders>
              <w:bottom w:val="single" w:sz="4" w:space="0" w:color="auto"/>
            </w:tcBorders>
            <w:shd w:val="clear" w:color="auto" w:fill="auto"/>
          </w:tcPr>
          <w:p w:rsidR="004B387F" w:rsidRPr="00832F47" w:rsidRDefault="004B387F" w:rsidP="00832F47">
            <w:pPr>
              <w:spacing w:after="0" w:line="240" w:lineRule="auto"/>
            </w:pPr>
          </w:p>
        </w:tc>
        <w:tc>
          <w:tcPr>
            <w:tcW w:w="4137" w:type="dxa"/>
            <w:gridSpan w:val="2"/>
            <w:tcBorders>
              <w:bottom w:val="single" w:sz="4" w:space="0" w:color="auto"/>
            </w:tcBorders>
            <w:shd w:val="clear" w:color="auto" w:fill="auto"/>
          </w:tcPr>
          <w:p w:rsidR="004B387F" w:rsidRDefault="004B387F" w:rsidP="00832F47">
            <w:pPr>
              <w:spacing w:after="0" w:line="240" w:lineRule="auto"/>
            </w:pPr>
          </w:p>
        </w:tc>
      </w:tr>
      <w:tr w:rsidR="004B387F" w:rsidRPr="00432926" w:rsidTr="009C07FC">
        <w:trPr>
          <w:trHeight w:val="141"/>
        </w:trPr>
        <w:tc>
          <w:tcPr>
            <w:tcW w:w="605" w:type="dxa"/>
            <w:tcBorders>
              <w:bottom w:val="single" w:sz="4" w:space="0" w:color="auto"/>
            </w:tcBorders>
            <w:shd w:val="clear" w:color="auto" w:fill="auto"/>
          </w:tcPr>
          <w:p w:rsidR="004B387F" w:rsidRDefault="007D7B69" w:rsidP="00832F47">
            <w:pPr>
              <w:spacing w:after="0" w:line="240" w:lineRule="auto"/>
            </w:pPr>
            <w:r>
              <w:t>Cont</w:t>
            </w:r>
          </w:p>
        </w:tc>
        <w:tc>
          <w:tcPr>
            <w:tcW w:w="1205" w:type="dxa"/>
            <w:tcBorders>
              <w:bottom w:val="single" w:sz="4" w:space="0" w:color="auto"/>
            </w:tcBorders>
            <w:shd w:val="clear" w:color="auto" w:fill="auto"/>
          </w:tcPr>
          <w:p w:rsidR="004B387F" w:rsidRPr="006C5622" w:rsidRDefault="004B387F" w:rsidP="00832F47">
            <w:pPr>
              <w:spacing w:after="0" w:line="240" w:lineRule="auto"/>
              <w:jc w:val="both"/>
              <w:rPr>
                <w:rFonts w:cs="Arial"/>
              </w:rPr>
            </w:pPr>
            <w:hyperlink r:id="rId264" w:history="1">
              <w:r w:rsidRPr="0072406F">
                <w:rPr>
                  <w:rStyle w:val="Hyperlink"/>
                  <w:rFonts w:cs="Arial"/>
                </w:rPr>
                <w:t>S1-14117</w:t>
              </w:r>
              <w:r w:rsidRPr="0072406F">
                <w:rPr>
                  <w:rStyle w:val="Hyperlink"/>
                  <w:rFonts w:cs="Arial"/>
                </w:rPr>
                <w:t>9</w:t>
              </w:r>
            </w:hyperlink>
          </w:p>
        </w:tc>
        <w:tc>
          <w:tcPr>
            <w:tcW w:w="2545" w:type="dxa"/>
            <w:gridSpan w:val="2"/>
            <w:tcBorders>
              <w:bottom w:val="single" w:sz="4" w:space="0" w:color="auto"/>
            </w:tcBorders>
            <w:shd w:val="clear" w:color="auto" w:fill="auto"/>
          </w:tcPr>
          <w:p w:rsidR="004B387F" w:rsidRDefault="007D7B69" w:rsidP="00832F47">
            <w:pPr>
              <w:spacing w:after="0" w:line="240" w:lineRule="auto"/>
            </w:pPr>
            <w:r>
              <w:t>Sprint</w:t>
            </w:r>
          </w:p>
        </w:tc>
        <w:tc>
          <w:tcPr>
            <w:tcW w:w="4216" w:type="dxa"/>
            <w:tcBorders>
              <w:bottom w:val="single" w:sz="4" w:space="0" w:color="auto"/>
            </w:tcBorders>
            <w:shd w:val="clear" w:color="auto" w:fill="auto"/>
          </w:tcPr>
          <w:p w:rsidR="004B387F" w:rsidRDefault="007D7B69" w:rsidP="00832F47">
            <w:pPr>
              <w:spacing w:after="0" w:line="240" w:lineRule="auto"/>
            </w:pPr>
            <w:r>
              <w:t>PWS multi-media linked messages</w:t>
            </w:r>
          </w:p>
        </w:tc>
        <w:tc>
          <w:tcPr>
            <w:tcW w:w="2142" w:type="dxa"/>
            <w:tcBorders>
              <w:bottom w:val="single" w:sz="4" w:space="0" w:color="auto"/>
            </w:tcBorders>
            <w:shd w:val="clear" w:color="auto" w:fill="auto"/>
          </w:tcPr>
          <w:p w:rsidR="004B387F" w:rsidRPr="00832F47" w:rsidRDefault="004B387F" w:rsidP="00832F47">
            <w:pPr>
              <w:spacing w:after="0" w:line="240" w:lineRule="auto"/>
            </w:pPr>
          </w:p>
        </w:tc>
        <w:tc>
          <w:tcPr>
            <w:tcW w:w="4137" w:type="dxa"/>
            <w:gridSpan w:val="2"/>
            <w:tcBorders>
              <w:bottom w:val="single" w:sz="4" w:space="0" w:color="auto"/>
            </w:tcBorders>
            <w:shd w:val="clear" w:color="auto" w:fill="auto"/>
          </w:tcPr>
          <w:p w:rsidR="004B387F" w:rsidRDefault="004B387F" w:rsidP="00832F47">
            <w:pPr>
              <w:spacing w:after="0" w:line="240" w:lineRule="auto"/>
            </w:pPr>
          </w:p>
        </w:tc>
      </w:tr>
      <w:tr w:rsidR="004B387F" w:rsidRPr="00432926" w:rsidTr="009C07FC">
        <w:trPr>
          <w:trHeight w:val="141"/>
        </w:trPr>
        <w:tc>
          <w:tcPr>
            <w:tcW w:w="605" w:type="dxa"/>
            <w:tcBorders>
              <w:bottom w:val="single" w:sz="4" w:space="0" w:color="auto"/>
            </w:tcBorders>
            <w:shd w:val="clear" w:color="auto" w:fill="auto"/>
          </w:tcPr>
          <w:p w:rsidR="004B387F" w:rsidRDefault="007D7B69" w:rsidP="00832F47">
            <w:pPr>
              <w:spacing w:after="0" w:line="240" w:lineRule="auto"/>
            </w:pPr>
            <w:r>
              <w:t>Cont</w:t>
            </w:r>
          </w:p>
        </w:tc>
        <w:tc>
          <w:tcPr>
            <w:tcW w:w="1205" w:type="dxa"/>
            <w:tcBorders>
              <w:bottom w:val="single" w:sz="4" w:space="0" w:color="auto"/>
            </w:tcBorders>
            <w:shd w:val="clear" w:color="auto" w:fill="auto"/>
          </w:tcPr>
          <w:p w:rsidR="004B387F" w:rsidRPr="006C5622" w:rsidRDefault="004B387F" w:rsidP="00832F47">
            <w:pPr>
              <w:spacing w:after="0" w:line="240" w:lineRule="auto"/>
              <w:jc w:val="both"/>
              <w:rPr>
                <w:rFonts w:cs="Arial"/>
              </w:rPr>
            </w:pPr>
            <w:hyperlink r:id="rId265" w:history="1">
              <w:r w:rsidRPr="0072406F">
                <w:rPr>
                  <w:rStyle w:val="Hyperlink"/>
                  <w:rFonts w:cs="Arial"/>
                </w:rPr>
                <w:t>S1-14119</w:t>
              </w:r>
              <w:r w:rsidRPr="0072406F">
                <w:rPr>
                  <w:rStyle w:val="Hyperlink"/>
                  <w:rFonts w:cs="Arial"/>
                </w:rPr>
                <w:t>6</w:t>
              </w:r>
            </w:hyperlink>
          </w:p>
        </w:tc>
        <w:tc>
          <w:tcPr>
            <w:tcW w:w="2545" w:type="dxa"/>
            <w:gridSpan w:val="2"/>
            <w:tcBorders>
              <w:bottom w:val="single" w:sz="4" w:space="0" w:color="auto"/>
            </w:tcBorders>
            <w:shd w:val="clear" w:color="auto" w:fill="auto"/>
          </w:tcPr>
          <w:p w:rsidR="004B387F" w:rsidRDefault="007D7B69" w:rsidP="00832F47">
            <w:pPr>
              <w:spacing w:after="0" w:line="240" w:lineRule="auto"/>
            </w:pPr>
            <w:r>
              <w:t>Sprint</w:t>
            </w:r>
          </w:p>
        </w:tc>
        <w:tc>
          <w:tcPr>
            <w:tcW w:w="4216" w:type="dxa"/>
            <w:tcBorders>
              <w:bottom w:val="single" w:sz="4" w:space="0" w:color="auto"/>
            </w:tcBorders>
            <w:shd w:val="clear" w:color="auto" w:fill="auto"/>
          </w:tcPr>
          <w:p w:rsidR="004B387F" w:rsidRDefault="007D7B69" w:rsidP="00832F47">
            <w:pPr>
              <w:spacing w:after="0" w:line="240" w:lineRule="auto"/>
            </w:pPr>
            <w:r>
              <w:t>Multi-media PWS capable UEs in a PLMN only broadcasting text PWS</w:t>
            </w:r>
          </w:p>
        </w:tc>
        <w:tc>
          <w:tcPr>
            <w:tcW w:w="2142" w:type="dxa"/>
            <w:tcBorders>
              <w:bottom w:val="single" w:sz="4" w:space="0" w:color="auto"/>
            </w:tcBorders>
            <w:shd w:val="clear" w:color="auto" w:fill="auto"/>
          </w:tcPr>
          <w:p w:rsidR="004B387F" w:rsidRPr="00832F47" w:rsidRDefault="004B387F" w:rsidP="00832F47">
            <w:pPr>
              <w:spacing w:after="0" w:line="240" w:lineRule="auto"/>
            </w:pPr>
          </w:p>
        </w:tc>
        <w:tc>
          <w:tcPr>
            <w:tcW w:w="4137" w:type="dxa"/>
            <w:gridSpan w:val="2"/>
            <w:tcBorders>
              <w:bottom w:val="single" w:sz="4" w:space="0" w:color="auto"/>
            </w:tcBorders>
            <w:shd w:val="clear" w:color="auto" w:fill="auto"/>
          </w:tcPr>
          <w:p w:rsidR="004B387F" w:rsidRDefault="004B387F" w:rsidP="00832F47">
            <w:pPr>
              <w:spacing w:after="0" w:line="240" w:lineRule="auto"/>
            </w:pPr>
          </w:p>
        </w:tc>
      </w:tr>
      <w:tr w:rsidR="004B387F" w:rsidRPr="00432926" w:rsidTr="009C07FC">
        <w:trPr>
          <w:trHeight w:val="141"/>
        </w:trPr>
        <w:tc>
          <w:tcPr>
            <w:tcW w:w="605" w:type="dxa"/>
            <w:tcBorders>
              <w:bottom w:val="single" w:sz="4" w:space="0" w:color="auto"/>
            </w:tcBorders>
            <w:shd w:val="clear" w:color="auto" w:fill="auto"/>
          </w:tcPr>
          <w:p w:rsidR="004B387F" w:rsidRDefault="007D7B69" w:rsidP="00832F47">
            <w:pPr>
              <w:spacing w:after="0" w:line="240" w:lineRule="auto"/>
            </w:pPr>
            <w:r>
              <w:t>Cont</w:t>
            </w:r>
          </w:p>
        </w:tc>
        <w:tc>
          <w:tcPr>
            <w:tcW w:w="1205" w:type="dxa"/>
            <w:tcBorders>
              <w:bottom w:val="single" w:sz="4" w:space="0" w:color="auto"/>
            </w:tcBorders>
            <w:shd w:val="clear" w:color="auto" w:fill="auto"/>
          </w:tcPr>
          <w:p w:rsidR="004B387F" w:rsidRPr="006C5622" w:rsidRDefault="004B387F" w:rsidP="00832F47">
            <w:pPr>
              <w:spacing w:after="0" w:line="240" w:lineRule="auto"/>
              <w:jc w:val="both"/>
              <w:rPr>
                <w:rFonts w:cs="Arial"/>
              </w:rPr>
            </w:pPr>
            <w:hyperlink r:id="rId266" w:history="1">
              <w:r w:rsidRPr="0072406F">
                <w:rPr>
                  <w:rStyle w:val="Hyperlink"/>
                  <w:rFonts w:cs="Arial"/>
                </w:rPr>
                <w:t>S</w:t>
              </w:r>
              <w:r w:rsidRPr="0072406F">
                <w:rPr>
                  <w:rStyle w:val="Hyperlink"/>
                  <w:rFonts w:cs="Arial"/>
                </w:rPr>
                <w:t>1-141249</w:t>
              </w:r>
            </w:hyperlink>
          </w:p>
        </w:tc>
        <w:tc>
          <w:tcPr>
            <w:tcW w:w="2545" w:type="dxa"/>
            <w:gridSpan w:val="2"/>
            <w:tcBorders>
              <w:bottom w:val="single" w:sz="4" w:space="0" w:color="auto"/>
            </w:tcBorders>
            <w:shd w:val="clear" w:color="auto" w:fill="auto"/>
          </w:tcPr>
          <w:p w:rsidR="004B387F" w:rsidRDefault="007D7B69" w:rsidP="00832F47">
            <w:pPr>
              <w:spacing w:after="0" w:line="240" w:lineRule="auto"/>
            </w:pPr>
            <w:r>
              <w:t>Sprint</w:t>
            </w:r>
          </w:p>
        </w:tc>
        <w:tc>
          <w:tcPr>
            <w:tcW w:w="4216" w:type="dxa"/>
            <w:tcBorders>
              <w:bottom w:val="single" w:sz="4" w:space="0" w:color="auto"/>
            </w:tcBorders>
            <w:shd w:val="clear" w:color="auto" w:fill="auto"/>
          </w:tcPr>
          <w:p w:rsidR="004B387F" w:rsidRDefault="007D7B69" w:rsidP="00832F47">
            <w:pPr>
              <w:spacing w:after="0" w:line="240" w:lineRule="auto"/>
            </w:pPr>
            <w:r>
              <w:t>Separated text and multi-media PWS messages</w:t>
            </w:r>
          </w:p>
        </w:tc>
        <w:tc>
          <w:tcPr>
            <w:tcW w:w="2142" w:type="dxa"/>
            <w:tcBorders>
              <w:bottom w:val="single" w:sz="4" w:space="0" w:color="auto"/>
            </w:tcBorders>
            <w:shd w:val="clear" w:color="auto" w:fill="auto"/>
          </w:tcPr>
          <w:p w:rsidR="004B387F" w:rsidRPr="00832F47" w:rsidRDefault="004B387F" w:rsidP="00832F47">
            <w:pPr>
              <w:spacing w:after="0" w:line="240" w:lineRule="auto"/>
            </w:pPr>
          </w:p>
        </w:tc>
        <w:tc>
          <w:tcPr>
            <w:tcW w:w="4137" w:type="dxa"/>
            <w:gridSpan w:val="2"/>
            <w:tcBorders>
              <w:bottom w:val="single" w:sz="4" w:space="0" w:color="auto"/>
            </w:tcBorders>
            <w:shd w:val="clear" w:color="auto" w:fill="auto"/>
          </w:tcPr>
          <w:p w:rsidR="004B387F" w:rsidRDefault="004B387F" w:rsidP="00832F47">
            <w:pPr>
              <w:spacing w:after="0" w:line="240" w:lineRule="auto"/>
            </w:pPr>
          </w:p>
        </w:tc>
      </w:tr>
      <w:tr w:rsidR="004B387F" w:rsidRPr="00B04844" w:rsidTr="0072406F">
        <w:trPr>
          <w:trHeight w:val="141"/>
        </w:trPr>
        <w:tc>
          <w:tcPr>
            <w:tcW w:w="14850" w:type="dxa"/>
            <w:gridSpan w:val="8"/>
            <w:tcBorders>
              <w:bottom w:val="single" w:sz="4" w:space="0" w:color="auto"/>
            </w:tcBorders>
            <w:shd w:val="clear" w:color="auto" w:fill="F2F2F2"/>
          </w:tcPr>
          <w:p w:rsidR="004B387F" w:rsidRPr="007810A9" w:rsidRDefault="004B387F" w:rsidP="001F65AE">
            <w:pPr>
              <w:pStyle w:val="Heading2"/>
            </w:pPr>
            <w:bookmarkStart w:id="168" w:name="_Ref387049667"/>
            <w:bookmarkStart w:id="169" w:name="_Ref387050736"/>
            <w:bookmarkStart w:id="170" w:name="_Toc387055465"/>
            <w:r w:rsidRPr="00851525">
              <w:t>FS_</w:t>
            </w:r>
            <w:r>
              <w:t xml:space="preserve">GUSH: </w:t>
            </w:r>
            <w:r w:rsidRPr="001F65AE">
              <w:t>RAN Sharing Enhancements on GERAN and UTRAN</w:t>
            </w:r>
            <w:r>
              <w:t xml:space="preserve"> [</w:t>
            </w:r>
            <w:hyperlink r:id="rId267" w:history="1">
              <w:r w:rsidRPr="00C70128">
                <w:rPr>
                  <w:rStyle w:val="Hyperlink"/>
                </w:rPr>
                <w:t>SP-140073</w:t>
              </w:r>
            </w:hyperlink>
            <w:r>
              <w:t>]</w:t>
            </w:r>
            <w:bookmarkEnd w:id="168"/>
            <w:bookmarkEnd w:id="169"/>
            <w:bookmarkEnd w:id="170"/>
          </w:p>
        </w:tc>
      </w:tr>
      <w:tr w:rsidR="004B387F" w:rsidRPr="00B04844" w:rsidTr="0072406F">
        <w:trPr>
          <w:trHeight w:val="141"/>
        </w:trPr>
        <w:tc>
          <w:tcPr>
            <w:tcW w:w="14850" w:type="dxa"/>
            <w:gridSpan w:val="8"/>
            <w:shd w:val="clear" w:color="auto" w:fill="auto"/>
          </w:tcPr>
          <w:p w:rsidR="004B387F" w:rsidRDefault="004B387F" w:rsidP="00987AE2">
            <w:pPr>
              <w:suppressAutoHyphens/>
              <w:spacing w:after="0" w:line="240" w:lineRule="auto"/>
              <w:rPr>
                <w:rFonts w:eastAsia="Arial Unicode MS" w:cs="Arial"/>
                <w:szCs w:val="18"/>
                <w:lang w:eastAsia="ar-SA"/>
              </w:rPr>
            </w:pPr>
          </w:p>
          <w:p w:rsidR="004B387F" w:rsidRPr="00BC469F" w:rsidRDefault="004B387F" w:rsidP="00987AE2">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4B387F" w:rsidRDefault="004B387F" w:rsidP="00987AE2">
            <w:pPr>
              <w:suppressAutoHyphens/>
              <w:spacing w:after="0" w:line="240" w:lineRule="auto"/>
              <w:rPr>
                <w:rFonts w:eastAsia="Arial Unicode MS" w:cs="Arial"/>
                <w:szCs w:val="18"/>
                <w:lang w:eastAsia="ar-SA"/>
              </w:rPr>
            </w:pPr>
            <w:r>
              <w:rPr>
                <w:rFonts w:eastAsia="Arial Unicode MS" w:cs="Arial"/>
                <w:szCs w:val="18"/>
                <w:lang w:eastAsia="ar-SA"/>
              </w:rPr>
              <w:t>Existing TR 22.852 to be updated</w:t>
            </w:r>
          </w:p>
          <w:p w:rsidR="004B387F" w:rsidRDefault="004B387F" w:rsidP="00987AE2">
            <w:pPr>
              <w:suppressAutoHyphens/>
              <w:spacing w:after="0" w:line="240" w:lineRule="auto"/>
              <w:rPr>
                <w:rFonts w:eastAsia="Arial Unicode MS" w:cs="Arial"/>
                <w:szCs w:val="18"/>
                <w:lang w:eastAsia="ar-SA"/>
              </w:rPr>
            </w:pPr>
            <w:r>
              <w:rPr>
                <w:rFonts w:eastAsia="Arial Unicode MS" w:cs="Arial"/>
                <w:szCs w:val="18"/>
                <w:lang w:eastAsia="ar-SA"/>
              </w:rPr>
              <w:t xml:space="preserve">Target completion date: </w:t>
            </w:r>
            <w:r w:rsidRPr="00047871">
              <w:rPr>
                <w:rFonts w:eastAsia="Arial Unicode MS" w:cs="Arial"/>
                <w:szCs w:val="18"/>
                <w:lang w:eastAsia="ar-SA"/>
              </w:rPr>
              <w:t>SA#65 (09/2014)</w:t>
            </w:r>
          </w:p>
          <w:p w:rsidR="004B387F" w:rsidRDefault="004B387F" w:rsidP="00987AE2">
            <w:pPr>
              <w:suppressAutoHyphens/>
              <w:spacing w:after="0" w:line="240" w:lineRule="auto"/>
              <w:rPr>
                <w:rFonts w:eastAsia="Arial Unicode MS" w:cs="Arial"/>
                <w:szCs w:val="18"/>
                <w:lang w:eastAsia="ar-SA"/>
              </w:rPr>
            </w:pPr>
            <w:r>
              <w:rPr>
                <w:rFonts w:eastAsia="Arial Unicode MS" w:cs="Arial"/>
                <w:szCs w:val="18"/>
                <w:lang w:eastAsia="ar-SA"/>
              </w:rPr>
              <w:lastRenderedPageBreak/>
              <w:t>Percentage completion: 0%</w:t>
            </w:r>
          </w:p>
          <w:p w:rsidR="004B387F" w:rsidRPr="00F45489" w:rsidRDefault="004B387F" w:rsidP="00987AE2">
            <w:pPr>
              <w:suppressAutoHyphens/>
              <w:spacing w:after="0" w:line="240" w:lineRule="auto"/>
              <w:rPr>
                <w:rFonts w:eastAsia="Arial Unicode MS" w:cs="Arial"/>
                <w:szCs w:val="18"/>
                <w:lang w:eastAsia="ar-SA"/>
              </w:rPr>
            </w:pPr>
          </w:p>
        </w:tc>
      </w:tr>
      <w:tr w:rsidR="007D7B69" w:rsidRPr="00432926" w:rsidTr="009C07FC">
        <w:trPr>
          <w:trHeight w:val="141"/>
        </w:trPr>
        <w:tc>
          <w:tcPr>
            <w:tcW w:w="605" w:type="dxa"/>
            <w:tcBorders>
              <w:bottom w:val="single" w:sz="4" w:space="0" w:color="auto"/>
            </w:tcBorders>
            <w:shd w:val="clear" w:color="auto" w:fill="auto"/>
          </w:tcPr>
          <w:p w:rsidR="007D7B69" w:rsidRDefault="008D5438" w:rsidP="00832F47">
            <w:pPr>
              <w:spacing w:after="0" w:line="240" w:lineRule="auto"/>
            </w:pPr>
            <w:r>
              <w:lastRenderedPageBreak/>
              <w:t>CR</w:t>
            </w:r>
          </w:p>
        </w:tc>
        <w:tc>
          <w:tcPr>
            <w:tcW w:w="1205" w:type="dxa"/>
            <w:tcBorders>
              <w:bottom w:val="single" w:sz="4" w:space="0" w:color="auto"/>
            </w:tcBorders>
            <w:shd w:val="clear" w:color="auto" w:fill="auto"/>
          </w:tcPr>
          <w:p w:rsidR="007D7B69" w:rsidRPr="0072406F" w:rsidRDefault="007D7B69" w:rsidP="00832F47">
            <w:pPr>
              <w:spacing w:after="0" w:line="240" w:lineRule="auto"/>
              <w:jc w:val="both"/>
              <w:rPr>
                <w:rFonts w:cs="Arial"/>
              </w:rPr>
            </w:pPr>
            <w:hyperlink r:id="rId268" w:history="1">
              <w:r w:rsidRPr="0072406F">
                <w:rPr>
                  <w:rStyle w:val="Hyperlink"/>
                  <w:rFonts w:cs="Arial"/>
                </w:rPr>
                <w:t>S1-14108</w:t>
              </w:r>
              <w:r w:rsidRPr="0072406F">
                <w:rPr>
                  <w:rStyle w:val="Hyperlink"/>
                  <w:rFonts w:cs="Arial"/>
                </w:rPr>
                <w:t>8</w:t>
              </w:r>
            </w:hyperlink>
          </w:p>
        </w:tc>
        <w:tc>
          <w:tcPr>
            <w:tcW w:w="2545" w:type="dxa"/>
            <w:gridSpan w:val="2"/>
            <w:tcBorders>
              <w:bottom w:val="single" w:sz="4" w:space="0" w:color="auto"/>
            </w:tcBorders>
            <w:shd w:val="clear" w:color="auto" w:fill="auto"/>
          </w:tcPr>
          <w:p w:rsidR="007D7B69" w:rsidRDefault="008D5438" w:rsidP="00832F47">
            <w:pPr>
              <w:spacing w:after="0" w:line="240" w:lineRule="auto"/>
            </w:pPr>
            <w:r>
              <w:t>Telefonica</w:t>
            </w:r>
          </w:p>
        </w:tc>
        <w:tc>
          <w:tcPr>
            <w:tcW w:w="4216" w:type="dxa"/>
            <w:tcBorders>
              <w:bottom w:val="single" w:sz="4" w:space="0" w:color="auto"/>
            </w:tcBorders>
            <w:shd w:val="clear" w:color="auto" w:fill="auto"/>
          </w:tcPr>
          <w:p w:rsidR="007D7B69" w:rsidRDefault="008D5438" w:rsidP="00832F47">
            <w:pPr>
              <w:spacing w:after="0" w:line="240" w:lineRule="auto"/>
            </w:pPr>
            <w:r>
              <w:t>22.852 v12.0.0: Update to Section 1 (Scope)</w:t>
            </w:r>
          </w:p>
        </w:tc>
        <w:tc>
          <w:tcPr>
            <w:tcW w:w="2142" w:type="dxa"/>
            <w:tcBorders>
              <w:bottom w:val="single" w:sz="4" w:space="0" w:color="auto"/>
            </w:tcBorders>
            <w:shd w:val="clear" w:color="auto" w:fill="auto"/>
          </w:tcPr>
          <w:p w:rsidR="007D7B69" w:rsidRPr="00832F47" w:rsidRDefault="007D7B69" w:rsidP="00832F47">
            <w:pPr>
              <w:spacing w:after="0" w:line="240" w:lineRule="auto"/>
            </w:pPr>
          </w:p>
        </w:tc>
        <w:tc>
          <w:tcPr>
            <w:tcW w:w="4137" w:type="dxa"/>
            <w:gridSpan w:val="2"/>
            <w:tcBorders>
              <w:bottom w:val="single" w:sz="4" w:space="0" w:color="auto"/>
            </w:tcBorders>
            <w:shd w:val="clear" w:color="auto" w:fill="auto"/>
          </w:tcPr>
          <w:p w:rsidR="007D7B69" w:rsidRDefault="008D5438" w:rsidP="00832F47">
            <w:pPr>
              <w:spacing w:after="0" w:line="240" w:lineRule="auto"/>
            </w:pPr>
            <w:r>
              <w:t>WI code FS_GUSH Rel-13 CR0001R- Cat D</w:t>
            </w:r>
          </w:p>
        </w:tc>
      </w:tr>
      <w:tr w:rsidR="007D7B69" w:rsidRPr="00432926" w:rsidTr="009C07FC">
        <w:trPr>
          <w:trHeight w:val="141"/>
        </w:trPr>
        <w:tc>
          <w:tcPr>
            <w:tcW w:w="605" w:type="dxa"/>
            <w:tcBorders>
              <w:bottom w:val="single" w:sz="4" w:space="0" w:color="auto"/>
            </w:tcBorders>
            <w:shd w:val="clear" w:color="auto" w:fill="auto"/>
          </w:tcPr>
          <w:p w:rsidR="007D7B69" w:rsidRDefault="008D5438" w:rsidP="00832F47">
            <w:pPr>
              <w:spacing w:after="0" w:line="240" w:lineRule="auto"/>
            </w:pPr>
            <w:r>
              <w:t>CR</w:t>
            </w:r>
          </w:p>
        </w:tc>
        <w:tc>
          <w:tcPr>
            <w:tcW w:w="1205" w:type="dxa"/>
            <w:tcBorders>
              <w:bottom w:val="single" w:sz="4" w:space="0" w:color="auto"/>
            </w:tcBorders>
            <w:shd w:val="clear" w:color="auto" w:fill="auto"/>
          </w:tcPr>
          <w:p w:rsidR="007D7B69" w:rsidRPr="0072406F" w:rsidRDefault="007D7B69" w:rsidP="00832F47">
            <w:pPr>
              <w:spacing w:after="0" w:line="240" w:lineRule="auto"/>
              <w:jc w:val="both"/>
              <w:rPr>
                <w:rFonts w:cs="Arial"/>
              </w:rPr>
            </w:pPr>
            <w:hyperlink r:id="rId269" w:history="1">
              <w:r w:rsidRPr="0072406F">
                <w:rPr>
                  <w:rStyle w:val="Hyperlink"/>
                  <w:rFonts w:cs="Arial"/>
                </w:rPr>
                <w:t>S1</w:t>
              </w:r>
              <w:r w:rsidRPr="0072406F">
                <w:rPr>
                  <w:rStyle w:val="Hyperlink"/>
                  <w:rFonts w:cs="Arial"/>
                </w:rPr>
                <w:t>-141089</w:t>
              </w:r>
            </w:hyperlink>
          </w:p>
        </w:tc>
        <w:tc>
          <w:tcPr>
            <w:tcW w:w="2545" w:type="dxa"/>
            <w:gridSpan w:val="2"/>
            <w:tcBorders>
              <w:bottom w:val="single" w:sz="4" w:space="0" w:color="auto"/>
            </w:tcBorders>
            <w:shd w:val="clear" w:color="auto" w:fill="auto"/>
          </w:tcPr>
          <w:p w:rsidR="007D7B69" w:rsidRDefault="008D5438" w:rsidP="00832F47">
            <w:pPr>
              <w:spacing w:after="0" w:line="240" w:lineRule="auto"/>
            </w:pPr>
            <w:r>
              <w:t>Telefonica</w:t>
            </w:r>
          </w:p>
        </w:tc>
        <w:tc>
          <w:tcPr>
            <w:tcW w:w="4216" w:type="dxa"/>
            <w:tcBorders>
              <w:bottom w:val="single" w:sz="4" w:space="0" w:color="auto"/>
            </w:tcBorders>
            <w:shd w:val="clear" w:color="auto" w:fill="auto"/>
          </w:tcPr>
          <w:p w:rsidR="007D7B69" w:rsidRDefault="008D5438" w:rsidP="00832F47">
            <w:pPr>
              <w:spacing w:after="0" w:line="240" w:lineRule="auto"/>
            </w:pPr>
            <w:r>
              <w:t>22.852 v12.0.0: Update to Section 3 (Definitions, Symbols &amp; Abbreviations)</w:t>
            </w:r>
          </w:p>
        </w:tc>
        <w:tc>
          <w:tcPr>
            <w:tcW w:w="2142" w:type="dxa"/>
            <w:tcBorders>
              <w:bottom w:val="single" w:sz="4" w:space="0" w:color="auto"/>
            </w:tcBorders>
            <w:shd w:val="clear" w:color="auto" w:fill="auto"/>
          </w:tcPr>
          <w:p w:rsidR="007D7B69" w:rsidRPr="00832F47" w:rsidRDefault="007D7B69" w:rsidP="00832F47">
            <w:pPr>
              <w:spacing w:after="0" w:line="240" w:lineRule="auto"/>
            </w:pPr>
          </w:p>
        </w:tc>
        <w:tc>
          <w:tcPr>
            <w:tcW w:w="4137" w:type="dxa"/>
            <w:gridSpan w:val="2"/>
            <w:tcBorders>
              <w:bottom w:val="single" w:sz="4" w:space="0" w:color="auto"/>
            </w:tcBorders>
            <w:shd w:val="clear" w:color="auto" w:fill="auto"/>
          </w:tcPr>
          <w:p w:rsidR="007D7B69" w:rsidRDefault="008D5438" w:rsidP="00832F47">
            <w:pPr>
              <w:spacing w:after="0" w:line="240" w:lineRule="auto"/>
            </w:pPr>
            <w:r>
              <w:t>WI code FS_GUSH Rel-13 CR0002R- Cat D</w:t>
            </w:r>
          </w:p>
        </w:tc>
      </w:tr>
      <w:tr w:rsidR="007D7B69" w:rsidRPr="00432926" w:rsidTr="009C07FC">
        <w:trPr>
          <w:trHeight w:val="141"/>
        </w:trPr>
        <w:tc>
          <w:tcPr>
            <w:tcW w:w="605" w:type="dxa"/>
            <w:tcBorders>
              <w:bottom w:val="single" w:sz="4" w:space="0" w:color="auto"/>
            </w:tcBorders>
            <w:shd w:val="clear" w:color="auto" w:fill="auto"/>
          </w:tcPr>
          <w:p w:rsidR="007D7B69" w:rsidRDefault="008D5438" w:rsidP="00832F47">
            <w:pPr>
              <w:spacing w:after="0" w:line="240" w:lineRule="auto"/>
            </w:pPr>
            <w:r>
              <w:t>CR</w:t>
            </w:r>
          </w:p>
        </w:tc>
        <w:tc>
          <w:tcPr>
            <w:tcW w:w="1205" w:type="dxa"/>
            <w:tcBorders>
              <w:bottom w:val="single" w:sz="4" w:space="0" w:color="auto"/>
            </w:tcBorders>
            <w:shd w:val="clear" w:color="auto" w:fill="auto"/>
          </w:tcPr>
          <w:p w:rsidR="007D7B69" w:rsidRPr="0072406F" w:rsidRDefault="007D7B69" w:rsidP="00832F47">
            <w:pPr>
              <w:spacing w:after="0" w:line="240" w:lineRule="auto"/>
              <w:jc w:val="both"/>
              <w:rPr>
                <w:rFonts w:cs="Arial"/>
              </w:rPr>
            </w:pPr>
            <w:hyperlink r:id="rId270" w:history="1">
              <w:r w:rsidRPr="0072406F">
                <w:rPr>
                  <w:rStyle w:val="Hyperlink"/>
                  <w:rFonts w:cs="Arial"/>
                </w:rPr>
                <w:t>S1-</w:t>
              </w:r>
              <w:r w:rsidRPr="0072406F">
                <w:rPr>
                  <w:rStyle w:val="Hyperlink"/>
                  <w:rFonts w:cs="Arial"/>
                </w:rPr>
                <w:t>141090</w:t>
              </w:r>
            </w:hyperlink>
          </w:p>
        </w:tc>
        <w:tc>
          <w:tcPr>
            <w:tcW w:w="2545" w:type="dxa"/>
            <w:gridSpan w:val="2"/>
            <w:tcBorders>
              <w:bottom w:val="single" w:sz="4" w:space="0" w:color="auto"/>
            </w:tcBorders>
            <w:shd w:val="clear" w:color="auto" w:fill="auto"/>
          </w:tcPr>
          <w:p w:rsidR="007D7B69" w:rsidRDefault="008D5438" w:rsidP="00832F47">
            <w:pPr>
              <w:spacing w:after="0" w:line="240" w:lineRule="auto"/>
            </w:pPr>
            <w:r>
              <w:t>Telefonica</w:t>
            </w:r>
          </w:p>
        </w:tc>
        <w:tc>
          <w:tcPr>
            <w:tcW w:w="4216" w:type="dxa"/>
            <w:tcBorders>
              <w:bottom w:val="single" w:sz="4" w:space="0" w:color="auto"/>
            </w:tcBorders>
            <w:shd w:val="clear" w:color="auto" w:fill="auto"/>
          </w:tcPr>
          <w:p w:rsidR="007D7B69" w:rsidRDefault="008D5438" w:rsidP="00832F47">
            <w:pPr>
              <w:spacing w:after="0" w:line="240" w:lineRule="auto"/>
            </w:pPr>
            <w:r>
              <w:t>22.852 v12.0.0: Update to Section 4.1.2 (What Constitutes a Shared RAN)</w:t>
            </w:r>
          </w:p>
        </w:tc>
        <w:tc>
          <w:tcPr>
            <w:tcW w:w="2142" w:type="dxa"/>
            <w:tcBorders>
              <w:bottom w:val="single" w:sz="4" w:space="0" w:color="auto"/>
            </w:tcBorders>
            <w:shd w:val="clear" w:color="auto" w:fill="auto"/>
          </w:tcPr>
          <w:p w:rsidR="007D7B69" w:rsidRPr="00832F47" w:rsidRDefault="007D7B69" w:rsidP="00832F47">
            <w:pPr>
              <w:spacing w:after="0" w:line="240" w:lineRule="auto"/>
            </w:pPr>
          </w:p>
        </w:tc>
        <w:tc>
          <w:tcPr>
            <w:tcW w:w="4137" w:type="dxa"/>
            <w:gridSpan w:val="2"/>
            <w:tcBorders>
              <w:bottom w:val="single" w:sz="4" w:space="0" w:color="auto"/>
            </w:tcBorders>
            <w:shd w:val="clear" w:color="auto" w:fill="auto"/>
          </w:tcPr>
          <w:p w:rsidR="007D7B69" w:rsidRDefault="008D5438" w:rsidP="00832F47">
            <w:pPr>
              <w:spacing w:after="0" w:line="240" w:lineRule="auto"/>
            </w:pPr>
            <w:r>
              <w:t>WI code FS_GUSH Rel-13 CR0003R- Cat D</w:t>
            </w:r>
          </w:p>
        </w:tc>
      </w:tr>
      <w:tr w:rsidR="007D7B69" w:rsidRPr="00432926" w:rsidTr="009C07FC">
        <w:trPr>
          <w:trHeight w:val="141"/>
        </w:trPr>
        <w:tc>
          <w:tcPr>
            <w:tcW w:w="605" w:type="dxa"/>
            <w:tcBorders>
              <w:bottom w:val="single" w:sz="4" w:space="0" w:color="auto"/>
            </w:tcBorders>
            <w:shd w:val="clear" w:color="auto" w:fill="auto"/>
          </w:tcPr>
          <w:p w:rsidR="007D7B69" w:rsidRDefault="008D5438" w:rsidP="00832F47">
            <w:pPr>
              <w:spacing w:after="0" w:line="240" w:lineRule="auto"/>
            </w:pPr>
            <w:r>
              <w:t>CR</w:t>
            </w:r>
          </w:p>
        </w:tc>
        <w:tc>
          <w:tcPr>
            <w:tcW w:w="1205" w:type="dxa"/>
            <w:tcBorders>
              <w:bottom w:val="single" w:sz="4" w:space="0" w:color="auto"/>
            </w:tcBorders>
            <w:shd w:val="clear" w:color="auto" w:fill="auto"/>
          </w:tcPr>
          <w:p w:rsidR="007D7B69" w:rsidRPr="0072406F" w:rsidRDefault="007D7B69" w:rsidP="00832F47">
            <w:pPr>
              <w:spacing w:after="0" w:line="240" w:lineRule="auto"/>
              <w:jc w:val="both"/>
              <w:rPr>
                <w:rFonts w:cs="Arial"/>
              </w:rPr>
            </w:pPr>
            <w:hyperlink r:id="rId271" w:history="1">
              <w:r w:rsidRPr="0072406F">
                <w:rPr>
                  <w:rStyle w:val="Hyperlink"/>
                  <w:rFonts w:cs="Arial"/>
                </w:rPr>
                <w:t>S1-</w:t>
              </w:r>
              <w:r w:rsidRPr="0072406F">
                <w:rPr>
                  <w:rStyle w:val="Hyperlink"/>
                  <w:rFonts w:cs="Arial"/>
                </w:rPr>
                <w:t>141091</w:t>
              </w:r>
            </w:hyperlink>
          </w:p>
        </w:tc>
        <w:tc>
          <w:tcPr>
            <w:tcW w:w="2545" w:type="dxa"/>
            <w:gridSpan w:val="2"/>
            <w:tcBorders>
              <w:bottom w:val="single" w:sz="4" w:space="0" w:color="auto"/>
            </w:tcBorders>
            <w:shd w:val="clear" w:color="auto" w:fill="auto"/>
          </w:tcPr>
          <w:p w:rsidR="007D7B69" w:rsidRDefault="008D5438" w:rsidP="00832F47">
            <w:pPr>
              <w:spacing w:after="0" w:line="240" w:lineRule="auto"/>
            </w:pPr>
            <w:r>
              <w:t>Telefonica</w:t>
            </w:r>
          </w:p>
        </w:tc>
        <w:tc>
          <w:tcPr>
            <w:tcW w:w="4216" w:type="dxa"/>
            <w:tcBorders>
              <w:bottom w:val="single" w:sz="4" w:space="0" w:color="auto"/>
            </w:tcBorders>
            <w:shd w:val="clear" w:color="auto" w:fill="auto"/>
          </w:tcPr>
          <w:p w:rsidR="007D7B69" w:rsidRDefault="008D5438" w:rsidP="00832F47">
            <w:pPr>
              <w:spacing w:after="0" w:line="240" w:lineRule="auto"/>
            </w:pPr>
            <w:r>
              <w:t>22.852 v12.0.0: Update to Section 4.2 (Scenario and use case 1)</w:t>
            </w:r>
          </w:p>
        </w:tc>
        <w:tc>
          <w:tcPr>
            <w:tcW w:w="2142" w:type="dxa"/>
            <w:tcBorders>
              <w:bottom w:val="single" w:sz="4" w:space="0" w:color="auto"/>
            </w:tcBorders>
            <w:shd w:val="clear" w:color="auto" w:fill="auto"/>
          </w:tcPr>
          <w:p w:rsidR="007D7B69" w:rsidRPr="00832F47" w:rsidRDefault="007D7B69" w:rsidP="00832F47">
            <w:pPr>
              <w:spacing w:after="0" w:line="240" w:lineRule="auto"/>
            </w:pPr>
          </w:p>
        </w:tc>
        <w:tc>
          <w:tcPr>
            <w:tcW w:w="4137" w:type="dxa"/>
            <w:gridSpan w:val="2"/>
            <w:tcBorders>
              <w:bottom w:val="single" w:sz="4" w:space="0" w:color="auto"/>
            </w:tcBorders>
            <w:shd w:val="clear" w:color="auto" w:fill="auto"/>
          </w:tcPr>
          <w:p w:rsidR="007D7B69" w:rsidRDefault="008D5438" w:rsidP="00832F47">
            <w:pPr>
              <w:spacing w:after="0" w:line="240" w:lineRule="auto"/>
            </w:pPr>
            <w:r>
              <w:t>WI code FS_GUSH Rel-13 CR0004R- Cat C</w:t>
            </w:r>
          </w:p>
        </w:tc>
      </w:tr>
      <w:tr w:rsidR="007D7B69" w:rsidRPr="00432926" w:rsidTr="009C07FC">
        <w:trPr>
          <w:trHeight w:val="141"/>
        </w:trPr>
        <w:tc>
          <w:tcPr>
            <w:tcW w:w="605" w:type="dxa"/>
            <w:tcBorders>
              <w:bottom w:val="single" w:sz="4" w:space="0" w:color="auto"/>
            </w:tcBorders>
            <w:shd w:val="clear" w:color="auto" w:fill="auto"/>
          </w:tcPr>
          <w:p w:rsidR="007D7B69" w:rsidRDefault="008D5438" w:rsidP="00832F47">
            <w:pPr>
              <w:spacing w:after="0" w:line="240" w:lineRule="auto"/>
            </w:pPr>
            <w:r>
              <w:t>CR</w:t>
            </w:r>
          </w:p>
        </w:tc>
        <w:tc>
          <w:tcPr>
            <w:tcW w:w="1205" w:type="dxa"/>
            <w:tcBorders>
              <w:bottom w:val="single" w:sz="4" w:space="0" w:color="auto"/>
            </w:tcBorders>
            <w:shd w:val="clear" w:color="auto" w:fill="auto"/>
          </w:tcPr>
          <w:p w:rsidR="007D7B69" w:rsidRPr="0072406F" w:rsidRDefault="007D7B69" w:rsidP="00832F47">
            <w:pPr>
              <w:spacing w:after="0" w:line="240" w:lineRule="auto"/>
              <w:jc w:val="both"/>
              <w:rPr>
                <w:rFonts w:cs="Arial"/>
              </w:rPr>
            </w:pPr>
            <w:hyperlink r:id="rId272" w:history="1">
              <w:r w:rsidRPr="0072406F">
                <w:rPr>
                  <w:rStyle w:val="Hyperlink"/>
                  <w:rFonts w:cs="Arial"/>
                </w:rPr>
                <w:t>S1-</w:t>
              </w:r>
              <w:r w:rsidRPr="0072406F">
                <w:rPr>
                  <w:rStyle w:val="Hyperlink"/>
                  <w:rFonts w:cs="Arial"/>
                </w:rPr>
                <w:t>141092</w:t>
              </w:r>
            </w:hyperlink>
          </w:p>
        </w:tc>
        <w:tc>
          <w:tcPr>
            <w:tcW w:w="2545" w:type="dxa"/>
            <w:gridSpan w:val="2"/>
            <w:tcBorders>
              <w:bottom w:val="single" w:sz="4" w:space="0" w:color="auto"/>
            </w:tcBorders>
            <w:shd w:val="clear" w:color="auto" w:fill="auto"/>
          </w:tcPr>
          <w:p w:rsidR="007D7B69" w:rsidRDefault="008D5438" w:rsidP="00832F47">
            <w:pPr>
              <w:spacing w:after="0" w:line="240" w:lineRule="auto"/>
            </w:pPr>
            <w:r>
              <w:t>Telefonica</w:t>
            </w:r>
          </w:p>
        </w:tc>
        <w:tc>
          <w:tcPr>
            <w:tcW w:w="4216" w:type="dxa"/>
            <w:tcBorders>
              <w:bottom w:val="single" w:sz="4" w:space="0" w:color="auto"/>
            </w:tcBorders>
            <w:shd w:val="clear" w:color="auto" w:fill="auto"/>
          </w:tcPr>
          <w:p w:rsidR="007D7B69" w:rsidRDefault="008D5438" w:rsidP="00832F47">
            <w:pPr>
              <w:spacing w:after="0" w:line="240" w:lineRule="auto"/>
            </w:pPr>
            <w:r>
              <w:t>22.852 v12.0.0: Update to Section 4.6 (Scenario and use case 5.a)</w:t>
            </w:r>
          </w:p>
        </w:tc>
        <w:tc>
          <w:tcPr>
            <w:tcW w:w="2142" w:type="dxa"/>
            <w:tcBorders>
              <w:bottom w:val="single" w:sz="4" w:space="0" w:color="auto"/>
            </w:tcBorders>
            <w:shd w:val="clear" w:color="auto" w:fill="auto"/>
          </w:tcPr>
          <w:p w:rsidR="007D7B69" w:rsidRPr="00832F47" w:rsidRDefault="007D7B69" w:rsidP="00832F47">
            <w:pPr>
              <w:spacing w:after="0" w:line="240" w:lineRule="auto"/>
            </w:pPr>
          </w:p>
        </w:tc>
        <w:tc>
          <w:tcPr>
            <w:tcW w:w="4137" w:type="dxa"/>
            <w:gridSpan w:val="2"/>
            <w:tcBorders>
              <w:bottom w:val="single" w:sz="4" w:space="0" w:color="auto"/>
            </w:tcBorders>
            <w:shd w:val="clear" w:color="auto" w:fill="auto"/>
          </w:tcPr>
          <w:p w:rsidR="007D7B69" w:rsidRDefault="008D5438" w:rsidP="00832F47">
            <w:pPr>
              <w:spacing w:after="0" w:line="240" w:lineRule="auto"/>
            </w:pPr>
            <w:r>
              <w:t>WI code FS_GUSH Rel-13 CR0005R- Cat C</w:t>
            </w:r>
          </w:p>
        </w:tc>
      </w:tr>
      <w:tr w:rsidR="007D7B69" w:rsidRPr="00432926" w:rsidTr="009C07FC">
        <w:trPr>
          <w:trHeight w:val="141"/>
        </w:trPr>
        <w:tc>
          <w:tcPr>
            <w:tcW w:w="605" w:type="dxa"/>
            <w:tcBorders>
              <w:bottom w:val="single" w:sz="4" w:space="0" w:color="auto"/>
            </w:tcBorders>
            <w:shd w:val="clear" w:color="auto" w:fill="auto"/>
          </w:tcPr>
          <w:p w:rsidR="007D7B69" w:rsidRDefault="008D5438" w:rsidP="00832F47">
            <w:pPr>
              <w:spacing w:after="0" w:line="240" w:lineRule="auto"/>
            </w:pPr>
            <w:r>
              <w:t>CR</w:t>
            </w:r>
          </w:p>
        </w:tc>
        <w:tc>
          <w:tcPr>
            <w:tcW w:w="1205" w:type="dxa"/>
            <w:tcBorders>
              <w:bottom w:val="single" w:sz="4" w:space="0" w:color="auto"/>
            </w:tcBorders>
            <w:shd w:val="clear" w:color="auto" w:fill="auto"/>
          </w:tcPr>
          <w:p w:rsidR="007D7B69" w:rsidRPr="0072406F" w:rsidRDefault="007D7B69" w:rsidP="00832F47">
            <w:pPr>
              <w:spacing w:after="0" w:line="240" w:lineRule="auto"/>
              <w:jc w:val="both"/>
              <w:rPr>
                <w:rFonts w:cs="Arial"/>
              </w:rPr>
            </w:pPr>
            <w:hyperlink r:id="rId273" w:history="1">
              <w:r w:rsidRPr="0072406F">
                <w:rPr>
                  <w:rStyle w:val="Hyperlink"/>
                  <w:rFonts w:cs="Arial"/>
                </w:rPr>
                <w:t>S1-</w:t>
              </w:r>
              <w:r w:rsidRPr="0072406F">
                <w:rPr>
                  <w:rStyle w:val="Hyperlink"/>
                  <w:rFonts w:cs="Arial"/>
                </w:rPr>
                <w:t>141093</w:t>
              </w:r>
            </w:hyperlink>
          </w:p>
        </w:tc>
        <w:tc>
          <w:tcPr>
            <w:tcW w:w="2545" w:type="dxa"/>
            <w:gridSpan w:val="2"/>
            <w:tcBorders>
              <w:bottom w:val="single" w:sz="4" w:space="0" w:color="auto"/>
            </w:tcBorders>
            <w:shd w:val="clear" w:color="auto" w:fill="auto"/>
          </w:tcPr>
          <w:p w:rsidR="007D7B69" w:rsidRDefault="008D5438" w:rsidP="00832F47">
            <w:pPr>
              <w:spacing w:after="0" w:line="240" w:lineRule="auto"/>
            </w:pPr>
            <w:r>
              <w:t>Telefonica</w:t>
            </w:r>
          </w:p>
        </w:tc>
        <w:tc>
          <w:tcPr>
            <w:tcW w:w="4216" w:type="dxa"/>
            <w:tcBorders>
              <w:bottom w:val="single" w:sz="4" w:space="0" w:color="auto"/>
            </w:tcBorders>
            <w:shd w:val="clear" w:color="auto" w:fill="auto"/>
          </w:tcPr>
          <w:p w:rsidR="007D7B69" w:rsidRDefault="008D5438" w:rsidP="00832F47">
            <w:pPr>
              <w:spacing w:after="0" w:line="240" w:lineRule="auto"/>
            </w:pPr>
            <w:r>
              <w:t>22.852 v12.0.0: Update to Section 4.9 (Scenario and use case 7)</w:t>
            </w:r>
          </w:p>
        </w:tc>
        <w:tc>
          <w:tcPr>
            <w:tcW w:w="2142" w:type="dxa"/>
            <w:tcBorders>
              <w:bottom w:val="single" w:sz="4" w:space="0" w:color="auto"/>
            </w:tcBorders>
            <w:shd w:val="clear" w:color="auto" w:fill="auto"/>
          </w:tcPr>
          <w:p w:rsidR="007D7B69" w:rsidRPr="00832F47" w:rsidRDefault="007D7B69" w:rsidP="00832F47">
            <w:pPr>
              <w:spacing w:after="0" w:line="240" w:lineRule="auto"/>
            </w:pPr>
          </w:p>
        </w:tc>
        <w:tc>
          <w:tcPr>
            <w:tcW w:w="4137" w:type="dxa"/>
            <w:gridSpan w:val="2"/>
            <w:tcBorders>
              <w:bottom w:val="single" w:sz="4" w:space="0" w:color="auto"/>
            </w:tcBorders>
            <w:shd w:val="clear" w:color="auto" w:fill="auto"/>
          </w:tcPr>
          <w:p w:rsidR="007D7B69" w:rsidRDefault="008D5438" w:rsidP="00832F47">
            <w:pPr>
              <w:spacing w:after="0" w:line="240" w:lineRule="auto"/>
            </w:pPr>
            <w:r>
              <w:t>WI code FS_GUSH Rel-13 CR0006R- Cat C</w:t>
            </w:r>
          </w:p>
        </w:tc>
      </w:tr>
      <w:tr w:rsidR="007D7B69" w:rsidRPr="00432926" w:rsidTr="009C07FC">
        <w:trPr>
          <w:trHeight w:val="141"/>
        </w:trPr>
        <w:tc>
          <w:tcPr>
            <w:tcW w:w="605" w:type="dxa"/>
            <w:tcBorders>
              <w:bottom w:val="single" w:sz="4" w:space="0" w:color="auto"/>
            </w:tcBorders>
            <w:shd w:val="clear" w:color="auto" w:fill="auto"/>
          </w:tcPr>
          <w:p w:rsidR="007D7B69" w:rsidRDefault="008D5438" w:rsidP="00832F47">
            <w:pPr>
              <w:spacing w:after="0" w:line="240" w:lineRule="auto"/>
            </w:pPr>
            <w:r>
              <w:t>CR</w:t>
            </w:r>
          </w:p>
        </w:tc>
        <w:tc>
          <w:tcPr>
            <w:tcW w:w="1205" w:type="dxa"/>
            <w:tcBorders>
              <w:bottom w:val="single" w:sz="4" w:space="0" w:color="auto"/>
            </w:tcBorders>
            <w:shd w:val="clear" w:color="auto" w:fill="auto"/>
          </w:tcPr>
          <w:p w:rsidR="007D7B69" w:rsidRPr="0072406F" w:rsidRDefault="007D7B69" w:rsidP="00832F47">
            <w:pPr>
              <w:spacing w:after="0" w:line="240" w:lineRule="auto"/>
              <w:jc w:val="both"/>
              <w:rPr>
                <w:rFonts w:cs="Arial"/>
              </w:rPr>
            </w:pPr>
            <w:hyperlink r:id="rId274" w:history="1">
              <w:r w:rsidRPr="0072406F">
                <w:rPr>
                  <w:rStyle w:val="Hyperlink"/>
                  <w:rFonts w:cs="Arial"/>
                </w:rPr>
                <w:t>S1-</w:t>
              </w:r>
              <w:r w:rsidRPr="0072406F">
                <w:rPr>
                  <w:rStyle w:val="Hyperlink"/>
                  <w:rFonts w:cs="Arial"/>
                </w:rPr>
                <w:t>141094</w:t>
              </w:r>
            </w:hyperlink>
          </w:p>
        </w:tc>
        <w:tc>
          <w:tcPr>
            <w:tcW w:w="2545" w:type="dxa"/>
            <w:gridSpan w:val="2"/>
            <w:tcBorders>
              <w:bottom w:val="single" w:sz="4" w:space="0" w:color="auto"/>
            </w:tcBorders>
            <w:shd w:val="clear" w:color="auto" w:fill="auto"/>
          </w:tcPr>
          <w:p w:rsidR="007D7B69" w:rsidRDefault="008D5438" w:rsidP="00832F47">
            <w:pPr>
              <w:spacing w:after="0" w:line="240" w:lineRule="auto"/>
            </w:pPr>
            <w:r>
              <w:t>Telefonica</w:t>
            </w:r>
          </w:p>
        </w:tc>
        <w:tc>
          <w:tcPr>
            <w:tcW w:w="4216" w:type="dxa"/>
            <w:tcBorders>
              <w:bottom w:val="single" w:sz="4" w:space="0" w:color="auto"/>
            </w:tcBorders>
            <w:shd w:val="clear" w:color="auto" w:fill="auto"/>
          </w:tcPr>
          <w:p w:rsidR="007D7B69" w:rsidRDefault="008D5438" w:rsidP="00832F47">
            <w:pPr>
              <w:spacing w:after="0" w:line="240" w:lineRule="auto"/>
            </w:pPr>
            <w:r>
              <w:t>22.852 v12.0.0: Update to Section 4.14 (Scenario and use case 12)</w:t>
            </w:r>
          </w:p>
        </w:tc>
        <w:tc>
          <w:tcPr>
            <w:tcW w:w="2142" w:type="dxa"/>
            <w:tcBorders>
              <w:bottom w:val="single" w:sz="4" w:space="0" w:color="auto"/>
            </w:tcBorders>
            <w:shd w:val="clear" w:color="auto" w:fill="auto"/>
          </w:tcPr>
          <w:p w:rsidR="007D7B69" w:rsidRPr="00832F47" w:rsidRDefault="007D7B69" w:rsidP="00832F47">
            <w:pPr>
              <w:spacing w:after="0" w:line="240" w:lineRule="auto"/>
            </w:pPr>
          </w:p>
        </w:tc>
        <w:tc>
          <w:tcPr>
            <w:tcW w:w="4137" w:type="dxa"/>
            <w:gridSpan w:val="2"/>
            <w:tcBorders>
              <w:bottom w:val="single" w:sz="4" w:space="0" w:color="auto"/>
            </w:tcBorders>
            <w:shd w:val="clear" w:color="auto" w:fill="auto"/>
          </w:tcPr>
          <w:p w:rsidR="007D7B69" w:rsidRDefault="008D5438" w:rsidP="00832F47">
            <w:pPr>
              <w:spacing w:after="0" w:line="240" w:lineRule="auto"/>
            </w:pPr>
            <w:r>
              <w:t>WI code FS_GUSH Rel-13 CR0007R- Cat D</w:t>
            </w:r>
          </w:p>
        </w:tc>
      </w:tr>
      <w:tr w:rsidR="007D7B69" w:rsidRPr="00432926" w:rsidTr="009C07FC">
        <w:trPr>
          <w:trHeight w:val="141"/>
        </w:trPr>
        <w:tc>
          <w:tcPr>
            <w:tcW w:w="605" w:type="dxa"/>
            <w:tcBorders>
              <w:bottom w:val="single" w:sz="4" w:space="0" w:color="auto"/>
            </w:tcBorders>
            <w:shd w:val="clear" w:color="auto" w:fill="auto"/>
          </w:tcPr>
          <w:p w:rsidR="007D7B69" w:rsidRDefault="008D5438" w:rsidP="00832F47">
            <w:pPr>
              <w:spacing w:after="0" w:line="240" w:lineRule="auto"/>
            </w:pPr>
            <w:r>
              <w:t>CR</w:t>
            </w:r>
          </w:p>
        </w:tc>
        <w:tc>
          <w:tcPr>
            <w:tcW w:w="1205" w:type="dxa"/>
            <w:tcBorders>
              <w:bottom w:val="single" w:sz="4" w:space="0" w:color="auto"/>
            </w:tcBorders>
            <w:shd w:val="clear" w:color="auto" w:fill="auto"/>
          </w:tcPr>
          <w:p w:rsidR="007D7B69" w:rsidRPr="0072406F" w:rsidRDefault="007D7B69" w:rsidP="00832F47">
            <w:pPr>
              <w:spacing w:after="0" w:line="240" w:lineRule="auto"/>
              <w:jc w:val="both"/>
              <w:rPr>
                <w:rFonts w:cs="Arial"/>
              </w:rPr>
            </w:pPr>
            <w:hyperlink r:id="rId275" w:history="1">
              <w:r w:rsidRPr="0072406F">
                <w:rPr>
                  <w:rStyle w:val="Hyperlink"/>
                  <w:rFonts w:cs="Arial"/>
                </w:rPr>
                <w:t>S1-</w:t>
              </w:r>
              <w:r w:rsidRPr="0072406F">
                <w:rPr>
                  <w:rStyle w:val="Hyperlink"/>
                  <w:rFonts w:cs="Arial"/>
                </w:rPr>
                <w:t>141095</w:t>
              </w:r>
            </w:hyperlink>
          </w:p>
        </w:tc>
        <w:tc>
          <w:tcPr>
            <w:tcW w:w="2545" w:type="dxa"/>
            <w:gridSpan w:val="2"/>
            <w:tcBorders>
              <w:bottom w:val="single" w:sz="4" w:space="0" w:color="auto"/>
            </w:tcBorders>
            <w:shd w:val="clear" w:color="auto" w:fill="auto"/>
          </w:tcPr>
          <w:p w:rsidR="007D7B69" w:rsidRDefault="008D5438" w:rsidP="00832F47">
            <w:pPr>
              <w:spacing w:after="0" w:line="240" w:lineRule="auto"/>
            </w:pPr>
            <w:r>
              <w:t>Telefonica</w:t>
            </w:r>
          </w:p>
        </w:tc>
        <w:tc>
          <w:tcPr>
            <w:tcW w:w="4216" w:type="dxa"/>
            <w:tcBorders>
              <w:bottom w:val="single" w:sz="4" w:space="0" w:color="auto"/>
            </w:tcBorders>
            <w:shd w:val="clear" w:color="auto" w:fill="auto"/>
          </w:tcPr>
          <w:p w:rsidR="007D7B69" w:rsidRDefault="008D5438" w:rsidP="00832F47">
            <w:pPr>
              <w:spacing w:after="0" w:line="240" w:lineRule="auto"/>
            </w:pPr>
            <w:r>
              <w:t>22.852 v12.0.0: Add new Section 4.16 (Scenario and use case 14)</w:t>
            </w:r>
          </w:p>
        </w:tc>
        <w:tc>
          <w:tcPr>
            <w:tcW w:w="2142" w:type="dxa"/>
            <w:tcBorders>
              <w:bottom w:val="single" w:sz="4" w:space="0" w:color="auto"/>
            </w:tcBorders>
            <w:shd w:val="clear" w:color="auto" w:fill="auto"/>
          </w:tcPr>
          <w:p w:rsidR="007D7B69" w:rsidRPr="00832F47" w:rsidRDefault="007D7B69" w:rsidP="00832F47">
            <w:pPr>
              <w:spacing w:after="0" w:line="240" w:lineRule="auto"/>
            </w:pPr>
          </w:p>
        </w:tc>
        <w:tc>
          <w:tcPr>
            <w:tcW w:w="4137" w:type="dxa"/>
            <w:gridSpan w:val="2"/>
            <w:tcBorders>
              <w:bottom w:val="single" w:sz="4" w:space="0" w:color="auto"/>
            </w:tcBorders>
            <w:shd w:val="clear" w:color="auto" w:fill="auto"/>
          </w:tcPr>
          <w:p w:rsidR="007D7B69" w:rsidRDefault="008D5438" w:rsidP="00832F47">
            <w:pPr>
              <w:spacing w:after="0" w:line="240" w:lineRule="auto"/>
            </w:pPr>
            <w:r>
              <w:t>WI code FS_GUSH Rel-13 CR0008R- Cat B</w:t>
            </w:r>
          </w:p>
        </w:tc>
      </w:tr>
      <w:tr w:rsidR="007D7B69" w:rsidRPr="00432926" w:rsidTr="009C07FC">
        <w:trPr>
          <w:trHeight w:val="141"/>
        </w:trPr>
        <w:tc>
          <w:tcPr>
            <w:tcW w:w="605" w:type="dxa"/>
            <w:tcBorders>
              <w:bottom w:val="single" w:sz="4" w:space="0" w:color="auto"/>
            </w:tcBorders>
            <w:shd w:val="clear" w:color="auto" w:fill="auto"/>
          </w:tcPr>
          <w:p w:rsidR="007D7B69" w:rsidRDefault="008D5438" w:rsidP="00832F47">
            <w:pPr>
              <w:spacing w:after="0" w:line="240" w:lineRule="auto"/>
            </w:pPr>
            <w:r>
              <w:t>CR</w:t>
            </w:r>
          </w:p>
        </w:tc>
        <w:tc>
          <w:tcPr>
            <w:tcW w:w="1205" w:type="dxa"/>
            <w:tcBorders>
              <w:bottom w:val="single" w:sz="4" w:space="0" w:color="auto"/>
            </w:tcBorders>
            <w:shd w:val="clear" w:color="auto" w:fill="auto"/>
          </w:tcPr>
          <w:p w:rsidR="007D7B69" w:rsidRPr="0072406F" w:rsidRDefault="007D7B69" w:rsidP="00832F47">
            <w:pPr>
              <w:spacing w:after="0" w:line="240" w:lineRule="auto"/>
              <w:jc w:val="both"/>
              <w:rPr>
                <w:rFonts w:cs="Arial"/>
              </w:rPr>
            </w:pPr>
            <w:hyperlink r:id="rId276" w:history="1">
              <w:r w:rsidRPr="0072406F">
                <w:rPr>
                  <w:rStyle w:val="Hyperlink"/>
                  <w:rFonts w:cs="Arial"/>
                </w:rPr>
                <w:t>S1-</w:t>
              </w:r>
              <w:r w:rsidRPr="0072406F">
                <w:rPr>
                  <w:rStyle w:val="Hyperlink"/>
                  <w:rFonts w:cs="Arial"/>
                </w:rPr>
                <w:t>141096</w:t>
              </w:r>
            </w:hyperlink>
          </w:p>
        </w:tc>
        <w:tc>
          <w:tcPr>
            <w:tcW w:w="2545" w:type="dxa"/>
            <w:gridSpan w:val="2"/>
            <w:tcBorders>
              <w:bottom w:val="single" w:sz="4" w:space="0" w:color="auto"/>
            </w:tcBorders>
            <w:shd w:val="clear" w:color="auto" w:fill="auto"/>
          </w:tcPr>
          <w:p w:rsidR="007D7B69" w:rsidRDefault="008D5438" w:rsidP="00832F47">
            <w:pPr>
              <w:spacing w:after="0" w:line="240" w:lineRule="auto"/>
            </w:pPr>
            <w:r>
              <w:t>Telefonica</w:t>
            </w:r>
          </w:p>
        </w:tc>
        <w:tc>
          <w:tcPr>
            <w:tcW w:w="4216" w:type="dxa"/>
            <w:tcBorders>
              <w:bottom w:val="single" w:sz="4" w:space="0" w:color="auto"/>
            </w:tcBorders>
            <w:shd w:val="clear" w:color="auto" w:fill="auto"/>
          </w:tcPr>
          <w:p w:rsidR="007D7B69" w:rsidRDefault="008D5438" w:rsidP="00832F47">
            <w:pPr>
              <w:spacing w:after="0" w:line="240" w:lineRule="auto"/>
            </w:pPr>
            <w:r>
              <w:t>22.852 v12.0.0: Add new Section 4.17 (Scenario and use case 15)</w:t>
            </w:r>
          </w:p>
        </w:tc>
        <w:tc>
          <w:tcPr>
            <w:tcW w:w="2142" w:type="dxa"/>
            <w:tcBorders>
              <w:bottom w:val="single" w:sz="4" w:space="0" w:color="auto"/>
            </w:tcBorders>
            <w:shd w:val="clear" w:color="auto" w:fill="auto"/>
          </w:tcPr>
          <w:p w:rsidR="007D7B69" w:rsidRPr="00832F47" w:rsidRDefault="007D7B69" w:rsidP="00832F47">
            <w:pPr>
              <w:spacing w:after="0" w:line="240" w:lineRule="auto"/>
            </w:pPr>
          </w:p>
        </w:tc>
        <w:tc>
          <w:tcPr>
            <w:tcW w:w="4137" w:type="dxa"/>
            <w:gridSpan w:val="2"/>
            <w:tcBorders>
              <w:bottom w:val="single" w:sz="4" w:space="0" w:color="auto"/>
            </w:tcBorders>
            <w:shd w:val="clear" w:color="auto" w:fill="auto"/>
          </w:tcPr>
          <w:p w:rsidR="007D7B69" w:rsidRDefault="008D5438" w:rsidP="00832F47">
            <w:pPr>
              <w:spacing w:after="0" w:line="240" w:lineRule="auto"/>
            </w:pPr>
            <w:r>
              <w:t>WI code FS_GUSH Rel-13 CR0009R- Cat B</w:t>
            </w:r>
          </w:p>
        </w:tc>
      </w:tr>
      <w:tr w:rsidR="007D7B69" w:rsidRPr="00432926" w:rsidTr="009C07FC">
        <w:trPr>
          <w:trHeight w:val="141"/>
        </w:trPr>
        <w:tc>
          <w:tcPr>
            <w:tcW w:w="605" w:type="dxa"/>
            <w:tcBorders>
              <w:bottom w:val="single" w:sz="4" w:space="0" w:color="auto"/>
            </w:tcBorders>
            <w:shd w:val="clear" w:color="auto" w:fill="auto"/>
          </w:tcPr>
          <w:p w:rsidR="007D7B69" w:rsidRDefault="008D5438" w:rsidP="00832F47">
            <w:pPr>
              <w:spacing w:after="0" w:line="240" w:lineRule="auto"/>
            </w:pPr>
            <w:r>
              <w:t>CR</w:t>
            </w:r>
          </w:p>
        </w:tc>
        <w:tc>
          <w:tcPr>
            <w:tcW w:w="1205" w:type="dxa"/>
            <w:tcBorders>
              <w:bottom w:val="single" w:sz="4" w:space="0" w:color="auto"/>
            </w:tcBorders>
            <w:shd w:val="clear" w:color="auto" w:fill="auto"/>
          </w:tcPr>
          <w:p w:rsidR="007D7B69" w:rsidRPr="0072406F" w:rsidRDefault="007D7B69" w:rsidP="00832F47">
            <w:pPr>
              <w:spacing w:after="0" w:line="240" w:lineRule="auto"/>
              <w:jc w:val="both"/>
              <w:rPr>
                <w:rFonts w:cs="Arial"/>
              </w:rPr>
            </w:pPr>
            <w:hyperlink r:id="rId277" w:history="1">
              <w:r w:rsidRPr="0072406F">
                <w:rPr>
                  <w:rStyle w:val="Hyperlink"/>
                  <w:rFonts w:cs="Arial"/>
                </w:rPr>
                <w:t>S1-</w:t>
              </w:r>
              <w:r w:rsidRPr="0072406F">
                <w:rPr>
                  <w:rStyle w:val="Hyperlink"/>
                  <w:rFonts w:cs="Arial"/>
                </w:rPr>
                <w:t>141097</w:t>
              </w:r>
            </w:hyperlink>
          </w:p>
        </w:tc>
        <w:tc>
          <w:tcPr>
            <w:tcW w:w="2545" w:type="dxa"/>
            <w:gridSpan w:val="2"/>
            <w:tcBorders>
              <w:bottom w:val="single" w:sz="4" w:space="0" w:color="auto"/>
            </w:tcBorders>
            <w:shd w:val="clear" w:color="auto" w:fill="auto"/>
          </w:tcPr>
          <w:p w:rsidR="007D7B69" w:rsidRDefault="008D5438" w:rsidP="00832F47">
            <w:pPr>
              <w:spacing w:after="0" w:line="240" w:lineRule="auto"/>
            </w:pPr>
            <w:r>
              <w:t>Telefonica</w:t>
            </w:r>
          </w:p>
        </w:tc>
        <w:tc>
          <w:tcPr>
            <w:tcW w:w="4216" w:type="dxa"/>
            <w:tcBorders>
              <w:bottom w:val="single" w:sz="4" w:space="0" w:color="auto"/>
            </w:tcBorders>
            <w:shd w:val="clear" w:color="auto" w:fill="auto"/>
          </w:tcPr>
          <w:p w:rsidR="007D7B69" w:rsidRDefault="008D5438" w:rsidP="00832F47">
            <w:pPr>
              <w:spacing w:after="0" w:line="240" w:lineRule="auto"/>
            </w:pPr>
            <w:r>
              <w:t>22.852 v12.0.0: Update to Section 5 (Considerations)</w:t>
            </w:r>
          </w:p>
        </w:tc>
        <w:tc>
          <w:tcPr>
            <w:tcW w:w="2142" w:type="dxa"/>
            <w:tcBorders>
              <w:bottom w:val="single" w:sz="4" w:space="0" w:color="auto"/>
            </w:tcBorders>
            <w:shd w:val="clear" w:color="auto" w:fill="auto"/>
          </w:tcPr>
          <w:p w:rsidR="007D7B69" w:rsidRPr="00832F47" w:rsidRDefault="007D7B69" w:rsidP="00832F47">
            <w:pPr>
              <w:spacing w:after="0" w:line="240" w:lineRule="auto"/>
            </w:pPr>
          </w:p>
        </w:tc>
        <w:tc>
          <w:tcPr>
            <w:tcW w:w="4137" w:type="dxa"/>
            <w:gridSpan w:val="2"/>
            <w:tcBorders>
              <w:bottom w:val="single" w:sz="4" w:space="0" w:color="auto"/>
            </w:tcBorders>
            <w:shd w:val="clear" w:color="auto" w:fill="auto"/>
          </w:tcPr>
          <w:p w:rsidR="007D7B69" w:rsidRDefault="008D5438" w:rsidP="00832F47">
            <w:pPr>
              <w:spacing w:after="0" w:line="240" w:lineRule="auto"/>
            </w:pPr>
            <w:r>
              <w:t>WI code FS_GUSH Rel-13 CR0010R- Cat C</w:t>
            </w:r>
          </w:p>
        </w:tc>
      </w:tr>
      <w:tr w:rsidR="007D7B69" w:rsidRPr="00432926" w:rsidTr="009C07FC">
        <w:trPr>
          <w:trHeight w:val="141"/>
        </w:trPr>
        <w:tc>
          <w:tcPr>
            <w:tcW w:w="605" w:type="dxa"/>
            <w:tcBorders>
              <w:bottom w:val="single" w:sz="4" w:space="0" w:color="auto"/>
            </w:tcBorders>
            <w:shd w:val="clear" w:color="auto" w:fill="auto"/>
          </w:tcPr>
          <w:p w:rsidR="007D7B69" w:rsidRDefault="008D5438" w:rsidP="00832F47">
            <w:pPr>
              <w:spacing w:after="0" w:line="240" w:lineRule="auto"/>
            </w:pPr>
            <w:r>
              <w:t>CR</w:t>
            </w:r>
          </w:p>
        </w:tc>
        <w:tc>
          <w:tcPr>
            <w:tcW w:w="1205" w:type="dxa"/>
            <w:tcBorders>
              <w:bottom w:val="single" w:sz="4" w:space="0" w:color="auto"/>
            </w:tcBorders>
            <w:shd w:val="clear" w:color="auto" w:fill="auto"/>
          </w:tcPr>
          <w:p w:rsidR="007D7B69" w:rsidRPr="0072406F" w:rsidRDefault="007D7B69" w:rsidP="00832F47">
            <w:pPr>
              <w:spacing w:after="0" w:line="240" w:lineRule="auto"/>
              <w:jc w:val="both"/>
              <w:rPr>
                <w:rFonts w:cs="Arial"/>
              </w:rPr>
            </w:pPr>
            <w:hyperlink r:id="rId278" w:history="1">
              <w:r w:rsidRPr="0072406F">
                <w:rPr>
                  <w:rStyle w:val="Hyperlink"/>
                  <w:rFonts w:cs="Arial"/>
                </w:rPr>
                <w:t>S1-</w:t>
              </w:r>
              <w:r w:rsidRPr="0072406F">
                <w:rPr>
                  <w:rStyle w:val="Hyperlink"/>
                  <w:rFonts w:cs="Arial"/>
                </w:rPr>
                <w:t>141098</w:t>
              </w:r>
            </w:hyperlink>
          </w:p>
        </w:tc>
        <w:tc>
          <w:tcPr>
            <w:tcW w:w="2545" w:type="dxa"/>
            <w:gridSpan w:val="2"/>
            <w:tcBorders>
              <w:bottom w:val="single" w:sz="4" w:space="0" w:color="auto"/>
            </w:tcBorders>
            <w:shd w:val="clear" w:color="auto" w:fill="auto"/>
          </w:tcPr>
          <w:p w:rsidR="007D7B69" w:rsidRDefault="008D5438" w:rsidP="00832F47">
            <w:pPr>
              <w:spacing w:after="0" w:line="240" w:lineRule="auto"/>
            </w:pPr>
            <w:r>
              <w:t>Telefonica</w:t>
            </w:r>
          </w:p>
        </w:tc>
        <w:tc>
          <w:tcPr>
            <w:tcW w:w="4216" w:type="dxa"/>
            <w:tcBorders>
              <w:bottom w:val="single" w:sz="4" w:space="0" w:color="auto"/>
            </w:tcBorders>
            <w:shd w:val="clear" w:color="auto" w:fill="auto"/>
          </w:tcPr>
          <w:p w:rsidR="007D7B69" w:rsidRDefault="008D5438" w:rsidP="00832F47">
            <w:pPr>
              <w:spacing w:after="0" w:line="240" w:lineRule="auto"/>
            </w:pPr>
            <w:r>
              <w:t>22.852 v12.0.0: Update to Section 6 (Potential Requirements)</w:t>
            </w:r>
          </w:p>
        </w:tc>
        <w:tc>
          <w:tcPr>
            <w:tcW w:w="2142" w:type="dxa"/>
            <w:tcBorders>
              <w:bottom w:val="single" w:sz="4" w:space="0" w:color="auto"/>
            </w:tcBorders>
            <w:shd w:val="clear" w:color="auto" w:fill="auto"/>
          </w:tcPr>
          <w:p w:rsidR="007D7B69" w:rsidRPr="00832F47" w:rsidRDefault="007D7B69" w:rsidP="00832F47">
            <w:pPr>
              <w:spacing w:after="0" w:line="240" w:lineRule="auto"/>
            </w:pPr>
          </w:p>
        </w:tc>
        <w:tc>
          <w:tcPr>
            <w:tcW w:w="4137" w:type="dxa"/>
            <w:gridSpan w:val="2"/>
            <w:tcBorders>
              <w:bottom w:val="single" w:sz="4" w:space="0" w:color="auto"/>
            </w:tcBorders>
            <w:shd w:val="clear" w:color="auto" w:fill="auto"/>
          </w:tcPr>
          <w:p w:rsidR="007D7B69" w:rsidRDefault="008D5438" w:rsidP="00832F47">
            <w:pPr>
              <w:spacing w:after="0" w:line="240" w:lineRule="auto"/>
            </w:pPr>
            <w:r>
              <w:t>WI code FS_GUSH Rel-13 CR0011R- Cat C</w:t>
            </w:r>
          </w:p>
        </w:tc>
      </w:tr>
      <w:tr w:rsidR="007D7B69" w:rsidRPr="00432926" w:rsidTr="009C07FC">
        <w:trPr>
          <w:trHeight w:val="141"/>
        </w:trPr>
        <w:tc>
          <w:tcPr>
            <w:tcW w:w="605" w:type="dxa"/>
            <w:tcBorders>
              <w:bottom w:val="single" w:sz="4" w:space="0" w:color="auto"/>
            </w:tcBorders>
            <w:shd w:val="clear" w:color="auto" w:fill="auto"/>
          </w:tcPr>
          <w:p w:rsidR="007D7B69" w:rsidRDefault="008D5438" w:rsidP="00832F47">
            <w:pPr>
              <w:spacing w:after="0" w:line="240" w:lineRule="auto"/>
            </w:pPr>
            <w:r>
              <w:t>CR</w:t>
            </w:r>
          </w:p>
        </w:tc>
        <w:tc>
          <w:tcPr>
            <w:tcW w:w="1205" w:type="dxa"/>
            <w:tcBorders>
              <w:bottom w:val="single" w:sz="4" w:space="0" w:color="auto"/>
            </w:tcBorders>
            <w:shd w:val="clear" w:color="auto" w:fill="auto"/>
          </w:tcPr>
          <w:p w:rsidR="007D7B69" w:rsidRPr="0072406F" w:rsidRDefault="007D7B69" w:rsidP="00832F47">
            <w:pPr>
              <w:spacing w:after="0" w:line="240" w:lineRule="auto"/>
              <w:jc w:val="both"/>
              <w:rPr>
                <w:rFonts w:cs="Arial"/>
              </w:rPr>
            </w:pPr>
            <w:hyperlink r:id="rId279" w:history="1">
              <w:r w:rsidRPr="0072406F">
                <w:rPr>
                  <w:rStyle w:val="Hyperlink"/>
                  <w:rFonts w:cs="Arial"/>
                </w:rPr>
                <w:t>S1-</w:t>
              </w:r>
              <w:r w:rsidRPr="0072406F">
                <w:rPr>
                  <w:rStyle w:val="Hyperlink"/>
                  <w:rFonts w:cs="Arial"/>
                </w:rPr>
                <w:t>141099</w:t>
              </w:r>
            </w:hyperlink>
          </w:p>
        </w:tc>
        <w:tc>
          <w:tcPr>
            <w:tcW w:w="2545" w:type="dxa"/>
            <w:gridSpan w:val="2"/>
            <w:tcBorders>
              <w:bottom w:val="single" w:sz="4" w:space="0" w:color="auto"/>
            </w:tcBorders>
            <w:shd w:val="clear" w:color="auto" w:fill="auto"/>
          </w:tcPr>
          <w:p w:rsidR="007D7B69" w:rsidRDefault="008D5438" w:rsidP="00832F47">
            <w:pPr>
              <w:spacing w:after="0" w:line="240" w:lineRule="auto"/>
            </w:pPr>
            <w:r>
              <w:t>Telefonica</w:t>
            </w:r>
          </w:p>
        </w:tc>
        <w:tc>
          <w:tcPr>
            <w:tcW w:w="4216" w:type="dxa"/>
            <w:tcBorders>
              <w:bottom w:val="single" w:sz="4" w:space="0" w:color="auto"/>
            </w:tcBorders>
            <w:shd w:val="clear" w:color="auto" w:fill="auto"/>
          </w:tcPr>
          <w:p w:rsidR="007D7B69" w:rsidRDefault="008D5438" w:rsidP="00832F47">
            <w:pPr>
              <w:spacing w:after="0" w:line="240" w:lineRule="auto"/>
            </w:pPr>
            <w:r>
              <w:t>22.852 v12.0.0: Update to Section 7 (Conclusion and recommendations)</w:t>
            </w:r>
          </w:p>
        </w:tc>
        <w:tc>
          <w:tcPr>
            <w:tcW w:w="2142" w:type="dxa"/>
            <w:tcBorders>
              <w:bottom w:val="single" w:sz="4" w:space="0" w:color="auto"/>
            </w:tcBorders>
            <w:shd w:val="clear" w:color="auto" w:fill="auto"/>
          </w:tcPr>
          <w:p w:rsidR="007D7B69" w:rsidRPr="00832F47" w:rsidRDefault="007D7B69" w:rsidP="00832F47">
            <w:pPr>
              <w:spacing w:after="0" w:line="240" w:lineRule="auto"/>
            </w:pPr>
          </w:p>
        </w:tc>
        <w:tc>
          <w:tcPr>
            <w:tcW w:w="4137" w:type="dxa"/>
            <w:gridSpan w:val="2"/>
            <w:tcBorders>
              <w:bottom w:val="single" w:sz="4" w:space="0" w:color="auto"/>
            </w:tcBorders>
            <w:shd w:val="clear" w:color="auto" w:fill="auto"/>
          </w:tcPr>
          <w:p w:rsidR="007D7B69" w:rsidRDefault="008D5438" w:rsidP="00832F47">
            <w:pPr>
              <w:spacing w:after="0" w:line="240" w:lineRule="auto"/>
            </w:pPr>
            <w:r>
              <w:t>WI code FS_GUSH Rel-13 CR0012R- Cat D</w:t>
            </w:r>
          </w:p>
        </w:tc>
      </w:tr>
      <w:tr w:rsidR="007D7B69" w:rsidRPr="00B04844" w:rsidTr="0072406F">
        <w:trPr>
          <w:trHeight w:val="141"/>
        </w:trPr>
        <w:tc>
          <w:tcPr>
            <w:tcW w:w="14850" w:type="dxa"/>
            <w:gridSpan w:val="8"/>
            <w:tcBorders>
              <w:bottom w:val="single" w:sz="4" w:space="0" w:color="auto"/>
            </w:tcBorders>
            <w:shd w:val="clear" w:color="auto" w:fill="F2F2F2"/>
          </w:tcPr>
          <w:p w:rsidR="007D7B69" w:rsidRPr="007810A9" w:rsidRDefault="007D7B69" w:rsidP="00FF6217">
            <w:pPr>
              <w:pStyle w:val="Heading2"/>
            </w:pPr>
            <w:bookmarkStart w:id="171" w:name="_Ref387050700"/>
            <w:bookmarkStart w:id="172" w:name="_Toc387055466"/>
            <w:r w:rsidRPr="00851525">
              <w:t>FS_</w:t>
            </w:r>
            <w:r>
              <w:t xml:space="preserve">UC_SPOOF: </w:t>
            </w:r>
            <w:r w:rsidRPr="00FF6217">
              <w:t>Service aspects for dealing with User Control over spoofed calls</w:t>
            </w:r>
            <w:r>
              <w:t xml:space="preserve"> [</w:t>
            </w:r>
            <w:hyperlink r:id="rId280" w:history="1">
              <w:r w:rsidRPr="00C70128">
                <w:rPr>
                  <w:rStyle w:val="Hyperlink"/>
                </w:rPr>
                <w:t>SP-140074</w:t>
              </w:r>
            </w:hyperlink>
            <w:r>
              <w:t>]</w:t>
            </w:r>
            <w:bookmarkEnd w:id="171"/>
            <w:bookmarkEnd w:id="172"/>
          </w:p>
        </w:tc>
      </w:tr>
      <w:tr w:rsidR="007D7B69" w:rsidRPr="00B04844" w:rsidTr="0072406F">
        <w:trPr>
          <w:trHeight w:val="141"/>
        </w:trPr>
        <w:tc>
          <w:tcPr>
            <w:tcW w:w="14850" w:type="dxa"/>
            <w:gridSpan w:val="8"/>
            <w:shd w:val="clear" w:color="auto" w:fill="auto"/>
          </w:tcPr>
          <w:p w:rsidR="007D7B69" w:rsidRDefault="007D7B69" w:rsidP="00987AE2">
            <w:pPr>
              <w:suppressAutoHyphens/>
              <w:spacing w:after="0" w:line="240" w:lineRule="auto"/>
              <w:rPr>
                <w:rFonts w:eastAsia="Arial Unicode MS" w:cs="Arial"/>
                <w:szCs w:val="18"/>
                <w:lang w:eastAsia="ar-SA"/>
              </w:rPr>
            </w:pPr>
          </w:p>
          <w:p w:rsidR="007D7B69" w:rsidRPr="00BC469F" w:rsidRDefault="007D7B69" w:rsidP="00987AE2">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7D7B69" w:rsidRPr="00F45489" w:rsidRDefault="007D7B69" w:rsidP="00987AE2">
            <w:pPr>
              <w:suppressAutoHyphens/>
              <w:spacing w:after="0" w:line="240" w:lineRule="auto"/>
              <w:rPr>
                <w:rFonts w:eastAsia="Arial Unicode MS" w:cs="Arial"/>
                <w:szCs w:val="18"/>
                <w:lang w:eastAsia="ar-SA"/>
              </w:rPr>
            </w:pPr>
            <w:r>
              <w:rPr>
                <w:rFonts w:eastAsia="Arial Unicode MS" w:cs="Arial"/>
                <w:szCs w:val="18"/>
                <w:lang w:eastAsia="ar-SA"/>
              </w:rPr>
              <w:t>TR 22.898 allocated</w:t>
            </w:r>
          </w:p>
          <w:p w:rsidR="007D7B69" w:rsidRDefault="007D7B69" w:rsidP="00987AE2">
            <w:pPr>
              <w:suppressAutoHyphens/>
              <w:spacing w:after="0" w:line="240" w:lineRule="auto"/>
              <w:rPr>
                <w:rFonts w:eastAsia="Arial Unicode MS" w:cs="Arial"/>
                <w:szCs w:val="18"/>
                <w:lang w:eastAsia="ar-SA"/>
              </w:rPr>
            </w:pPr>
            <w:r>
              <w:rPr>
                <w:rFonts w:eastAsia="Arial Unicode MS" w:cs="Arial"/>
                <w:szCs w:val="18"/>
                <w:lang w:eastAsia="ar-SA"/>
              </w:rPr>
              <w:t>Target completion date: SA#66</w:t>
            </w:r>
            <w:r w:rsidRPr="00047871">
              <w:rPr>
                <w:rFonts w:eastAsia="Arial Unicode MS" w:cs="Arial"/>
                <w:szCs w:val="18"/>
                <w:lang w:eastAsia="ar-SA"/>
              </w:rPr>
              <w:t xml:space="preserve"> (</w:t>
            </w:r>
            <w:r>
              <w:rPr>
                <w:rFonts w:eastAsia="Arial Unicode MS" w:cs="Arial"/>
                <w:szCs w:val="18"/>
                <w:lang w:eastAsia="ar-SA"/>
              </w:rPr>
              <w:t>12</w:t>
            </w:r>
            <w:r w:rsidRPr="00047871">
              <w:rPr>
                <w:rFonts w:eastAsia="Arial Unicode MS" w:cs="Arial"/>
                <w:szCs w:val="18"/>
                <w:lang w:eastAsia="ar-SA"/>
              </w:rPr>
              <w:t>/2014)</w:t>
            </w:r>
          </w:p>
          <w:p w:rsidR="007D7B69" w:rsidRDefault="007D7B69" w:rsidP="00987AE2">
            <w:pPr>
              <w:suppressAutoHyphens/>
              <w:spacing w:after="0" w:line="240" w:lineRule="auto"/>
              <w:rPr>
                <w:rFonts w:eastAsia="Arial Unicode MS" w:cs="Arial"/>
                <w:szCs w:val="18"/>
                <w:lang w:eastAsia="ar-SA"/>
              </w:rPr>
            </w:pPr>
            <w:r>
              <w:rPr>
                <w:rFonts w:eastAsia="Arial Unicode MS" w:cs="Arial"/>
                <w:szCs w:val="18"/>
                <w:lang w:eastAsia="ar-SA"/>
              </w:rPr>
              <w:t>Percentage completion: 0%</w:t>
            </w:r>
          </w:p>
          <w:p w:rsidR="007D7B69" w:rsidRPr="00F45489" w:rsidRDefault="007D7B69" w:rsidP="00987AE2">
            <w:pPr>
              <w:suppressAutoHyphens/>
              <w:spacing w:after="0" w:line="240" w:lineRule="auto"/>
              <w:rPr>
                <w:rFonts w:eastAsia="Arial Unicode MS" w:cs="Arial"/>
                <w:szCs w:val="18"/>
                <w:lang w:eastAsia="ar-SA"/>
              </w:rPr>
            </w:pPr>
          </w:p>
        </w:tc>
      </w:tr>
      <w:tr w:rsidR="007D7B69" w:rsidRPr="00432926" w:rsidTr="007C7915">
        <w:trPr>
          <w:trHeight w:val="141"/>
        </w:trPr>
        <w:tc>
          <w:tcPr>
            <w:tcW w:w="605" w:type="dxa"/>
            <w:tcBorders>
              <w:bottom w:val="single" w:sz="4" w:space="0" w:color="auto"/>
            </w:tcBorders>
            <w:shd w:val="clear" w:color="auto" w:fill="auto"/>
          </w:tcPr>
          <w:p w:rsidR="007D7B69" w:rsidRDefault="007D7B69" w:rsidP="007C7915">
            <w:pPr>
              <w:spacing w:after="0" w:line="240" w:lineRule="auto"/>
            </w:pPr>
            <w:r>
              <w:t>TR</w:t>
            </w:r>
          </w:p>
        </w:tc>
        <w:tc>
          <w:tcPr>
            <w:tcW w:w="1205" w:type="dxa"/>
            <w:tcBorders>
              <w:bottom w:val="single" w:sz="4" w:space="0" w:color="auto"/>
            </w:tcBorders>
            <w:shd w:val="clear" w:color="auto" w:fill="auto"/>
          </w:tcPr>
          <w:p w:rsidR="007D7B69" w:rsidRPr="00AA00D8" w:rsidRDefault="007D7B69" w:rsidP="007C7915">
            <w:pPr>
              <w:spacing w:after="0" w:line="240" w:lineRule="auto"/>
              <w:jc w:val="both"/>
              <w:rPr>
                <w:rFonts w:cs="Arial"/>
              </w:rPr>
            </w:pPr>
            <w:hyperlink r:id="rId281" w:history="1">
              <w:r w:rsidRPr="0044696B">
                <w:rPr>
                  <w:rStyle w:val="Hyperlink"/>
                  <w:rFonts w:cs="Arial"/>
                </w:rPr>
                <w:t>S1-141049</w:t>
              </w:r>
            </w:hyperlink>
          </w:p>
        </w:tc>
        <w:tc>
          <w:tcPr>
            <w:tcW w:w="2545" w:type="dxa"/>
            <w:gridSpan w:val="2"/>
            <w:tcBorders>
              <w:bottom w:val="single" w:sz="4" w:space="0" w:color="auto"/>
            </w:tcBorders>
            <w:shd w:val="clear" w:color="auto" w:fill="auto"/>
          </w:tcPr>
          <w:p w:rsidR="007D7B69" w:rsidRDefault="007D7B69" w:rsidP="007C7915">
            <w:pPr>
              <w:spacing w:after="0" w:line="240" w:lineRule="auto"/>
            </w:pPr>
            <w:r>
              <w:t>Rapporteur</w:t>
            </w:r>
          </w:p>
        </w:tc>
        <w:tc>
          <w:tcPr>
            <w:tcW w:w="4216" w:type="dxa"/>
            <w:tcBorders>
              <w:bottom w:val="single" w:sz="4" w:space="0" w:color="auto"/>
            </w:tcBorders>
            <w:shd w:val="clear" w:color="auto" w:fill="auto"/>
          </w:tcPr>
          <w:p w:rsidR="007D7B69" w:rsidRDefault="007D7B69" w:rsidP="007C7915">
            <w:pPr>
              <w:spacing w:after="0" w:line="240" w:lineRule="auto"/>
            </w:pPr>
            <w:r>
              <w:t>Proposed skeleton for UC_SPOOF TR</w:t>
            </w:r>
          </w:p>
        </w:tc>
        <w:tc>
          <w:tcPr>
            <w:tcW w:w="2142" w:type="dxa"/>
            <w:tcBorders>
              <w:bottom w:val="single" w:sz="4" w:space="0" w:color="auto"/>
            </w:tcBorders>
            <w:shd w:val="clear" w:color="auto" w:fill="auto"/>
          </w:tcPr>
          <w:p w:rsidR="007D7B69" w:rsidRPr="00832F47" w:rsidRDefault="007D7B69" w:rsidP="007C7915">
            <w:pPr>
              <w:spacing w:after="0" w:line="240" w:lineRule="auto"/>
            </w:pPr>
          </w:p>
        </w:tc>
        <w:tc>
          <w:tcPr>
            <w:tcW w:w="4137" w:type="dxa"/>
            <w:gridSpan w:val="2"/>
            <w:tcBorders>
              <w:bottom w:val="single" w:sz="4" w:space="0" w:color="auto"/>
            </w:tcBorders>
            <w:shd w:val="clear" w:color="auto" w:fill="auto"/>
          </w:tcPr>
          <w:p w:rsidR="007D7B69" w:rsidRDefault="007D7B69" w:rsidP="007C7915">
            <w:pPr>
              <w:spacing w:after="0" w:line="240" w:lineRule="auto"/>
            </w:pPr>
          </w:p>
        </w:tc>
      </w:tr>
      <w:tr w:rsidR="007D7B69" w:rsidRPr="00432926" w:rsidTr="0072406F">
        <w:trPr>
          <w:trHeight w:val="141"/>
        </w:trPr>
        <w:tc>
          <w:tcPr>
            <w:tcW w:w="605" w:type="dxa"/>
            <w:tcBorders>
              <w:bottom w:val="single" w:sz="4" w:space="0" w:color="auto"/>
            </w:tcBorders>
            <w:shd w:val="clear" w:color="auto" w:fill="auto"/>
          </w:tcPr>
          <w:p w:rsidR="007D7B69" w:rsidRDefault="007D7B69" w:rsidP="007C7915">
            <w:pPr>
              <w:spacing w:after="0" w:line="240" w:lineRule="auto"/>
            </w:pPr>
            <w:r>
              <w:t>Cont</w:t>
            </w:r>
          </w:p>
        </w:tc>
        <w:tc>
          <w:tcPr>
            <w:tcW w:w="1205" w:type="dxa"/>
            <w:tcBorders>
              <w:bottom w:val="single" w:sz="4" w:space="0" w:color="auto"/>
            </w:tcBorders>
            <w:shd w:val="clear" w:color="auto" w:fill="auto"/>
          </w:tcPr>
          <w:p w:rsidR="007D7B69" w:rsidRPr="00AA00D8" w:rsidRDefault="007D7B69" w:rsidP="007C7915">
            <w:pPr>
              <w:spacing w:after="0" w:line="240" w:lineRule="auto"/>
              <w:jc w:val="both"/>
              <w:rPr>
                <w:rFonts w:cs="Arial"/>
              </w:rPr>
            </w:pPr>
            <w:hyperlink r:id="rId282" w:history="1">
              <w:r w:rsidRPr="0044696B">
                <w:rPr>
                  <w:rStyle w:val="Hyperlink"/>
                  <w:rFonts w:cs="Arial"/>
                </w:rPr>
                <w:t>S1-141063</w:t>
              </w:r>
            </w:hyperlink>
          </w:p>
        </w:tc>
        <w:tc>
          <w:tcPr>
            <w:tcW w:w="2545" w:type="dxa"/>
            <w:gridSpan w:val="2"/>
            <w:tcBorders>
              <w:bottom w:val="single" w:sz="4" w:space="0" w:color="auto"/>
            </w:tcBorders>
            <w:shd w:val="clear" w:color="auto" w:fill="auto"/>
          </w:tcPr>
          <w:p w:rsidR="007D7B69" w:rsidRDefault="007D7B69" w:rsidP="007C7915">
            <w:pPr>
              <w:spacing w:after="0" w:line="240" w:lineRule="auto"/>
            </w:pPr>
            <w:r>
              <w:t>Sprint</w:t>
            </w:r>
          </w:p>
        </w:tc>
        <w:tc>
          <w:tcPr>
            <w:tcW w:w="4216" w:type="dxa"/>
            <w:tcBorders>
              <w:bottom w:val="single" w:sz="4" w:space="0" w:color="auto"/>
            </w:tcBorders>
            <w:shd w:val="clear" w:color="auto" w:fill="auto"/>
          </w:tcPr>
          <w:p w:rsidR="007D7B69" w:rsidRDefault="007D7B69" w:rsidP="007C7915">
            <w:pPr>
              <w:spacing w:after="0" w:line="240" w:lineRule="auto"/>
            </w:pPr>
            <w:r>
              <w:t>Proposed TR Scope</w:t>
            </w:r>
          </w:p>
        </w:tc>
        <w:tc>
          <w:tcPr>
            <w:tcW w:w="2142" w:type="dxa"/>
            <w:tcBorders>
              <w:bottom w:val="single" w:sz="4" w:space="0" w:color="auto"/>
            </w:tcBorders>
            <w:shd w:val="clear" w:color="auto" w:fill="auto"/>
          </w:tcPr>
          <w:p w:rsidR="007D7B69" w:rsidRPr="00832F47" w:rsidRDefault="007D7B69" w:rsidP="007C7915">
            <w:pPr>
              <w:spacing w:after="0" w:line="240" w:lineRule="auto"/>
            </w:pPr>
          </w:p>
        </w:tc>
        <w:tc>
          <w:tcPr>
            <w:tcW w:w="4137" w:type="dxa"/>
            <w:gridSpan w:val="2"/>
            <w:tcBorders>
              <w:bottom w:val="single" w:sz="4" w:space="0" w:color="auto"/>
            </w:tcBorders>
            <w:shd w:val="clear" w:color="auto" w:fill="auto"/>
          </w:tcPr>
          <w:p w:rsidR="007D7B69" w:rsidRDefault="007D7B69" w:rsidP="007C7915">
            <w:pPr>
              <w:spacing w:after="0" w:line="240" w:lineRule="auto"/>
            </w:pPr>
          </w:p>
        </w:tc>
      </w:tr>
      <w:tr w:rsidR="007D7B69" w:rsidRPr="00432926" w:rsidTr="007C7915">
        <w:trPr>
          <w:trHeight w:val="141"/>
        </w:trPr>
        <w:tc>
          <w:tcPr>
            <w:tcW w:w="605" w:type="dxa"/>
            <w:tcBorders>
              <w:bottom w:val="single" w:sz="4" w:space="0" w:color="auto"/>
            </w:tcBorders>
            <w:shd w:val="clear" w:color="auto" w:fill="auto"/>
          </w:tcPr>
          <w:p w:rsidR="007D7B69" w:rsidRDefault="007D7B69" w:rsidP="007C7915">
            <w:pPr>
              <w:spacing w:after="0" w:line="240" w:lineRule="auto"/>
            </w:pPr>
            <w:r>
              <w:t>Cont</w:t>
            </w:r>
          </w:p>
        </w:tc>
        <w:tc>
          <w:tcPr>
            <w:tcW w:w="1205" w:type="dxa"/>
            <w:tcBorders>
              <w:bottom w:val="single" w:sz="4" w:space="0" w:color="auto"/>
            </w:tcBorders>
            <w:shd w:val="clear" w:color="auto" w:fill="auto"/>
          </w:tcPr>
          <w:p w:rsidR="007D7B69" w:rsidRPr="00AA00D8" w:rsidRDefault="007D7B69" w:rsidP="007C7915">
            <w:pPr>
              <w:spacing w:after="0" w:line="240" w:lineRule="auto"/>
              <w:jc w:val="both"/>
              <w:rPr>
                <w:rFonts w:cs="Arial"/>
              </w:rPr>
            </w:pPr>
            <w:hyperlink r:id="rId283" w:history="1">
              <w:r w:rsidRPr="0044696B">
                <w:rPr>
                  <w:rStyle w:val="Hyperlink"/>
                  <w:rFonts w:cs="Arial"/>
                </w:rPr>
                <w:t>S1-141065</w:t>
              </w:r>
            </w:hyperlink>
          </w:p>
        </w:tc>
        <w:tc>
          <w:tcPr>
            <w:tcW w:w="2545" w:type="dxa"/>
            <w:gridSpan w:val="2"/>
            <w:tcBorders>
              <w:bottom w:val="single" w:sz="4" w:space="0" w:color="auto"/>
            </w:tcBorders>
            <w:shd w:val="clear" w:color="auto" w:fill="auto"/>
          </w:tcPr>
          <w:p w:rsidR="007D7B69" w:rsidRDefault="007D7B69" w:rsidP="007C7915">
            <w:pPr>
              <w:spacing w:after="0" w:line="240" w:lineRule="auto"/>
            </w:pPr>
            <w:r>
              <w:t>Sprint</w:t>
            </w:r>
          </w:p>
        </w:tc>
        <w:tc>
          <w:tcPr>
            <w:tcW w:w="4216" w:type="dxa"/>
            <w:tcBorders>
              <w:bottom w:val="single" w:sz="4" w:space="0" w:color="auto"/>
            </w:tcBorders>
            <w:shd w:val="clear" w:color="auto" w:fill="auto"/>
          </w:tcPr>
          <w:p w:rsidR="007D7B69" w:rsidRDefault="007D7B69" w:rsidP="007C7915">
            <w:pPr>
              <w:spacing w:after="0" w:line="240" w:lineRule="auto"/>
            </w:pPr>
            <w:r>
              <w:t>Proposed TR Introduction</w:t>
            </w:r>
          </w:p>
        </w:tc>
        <w:tc>
          <w:tcPr>
            <w:tcW w:w="2142" w:type="dxa"/>
            <w:tcBorders>
              <w:bottom w:val="single" w:sz="4" w:space="0" w:color="auto"/>
            </w:tcBorders>
            <w:shd w:val="clear" w:color="auto" w:fill="auto"/>
          </w:tcPr>
          <w:p w:rsidR="007D7B69" w:rsidRPr="00832F47" w:rsidRDefault="007D7B69" w:rsidP="007C7915">
            <w:pPr>
              <w:spacing w:after="0" w:line="240" w:lineRule="auto"/>
            </w:pPr>
          </w:p>
        </w:tc>
        <w:tc>
          <w:tcPr>
            <w:tcW w:w="4137" w:type="dxa"/>
            <w:gridSpan w:val="2"/>
            <w:tcBorders>
              <w:bottom w:val="single" w:sz="4" w:space="0" w:color="auto"/>
            </w:tcBorders>
            <w:shd w:val="clear" w:color="auto" w:fill="auto"/>
          </w:tcPr>
          <w:p w:rsidR="007D7B69" w:rsidRDefault="007D7B69" w:rsidP="007C7915">
            <w:pPr>
              <w:spacing w:after="0" w:line="240" w:lineRule="auto"/>
            </w:pPr>
          </w:p>
        </w:tc>
      </w:tr>
      <w:tr w:rsidR="007D7B69" w:rsidRPr="00432926" w:rsidTr="007C7915">
        <w:trPr>
          <w:trHeight w:val="141"/>
        </w:trPr>
        <w:tc>
          <w:tcPr>
            <w:tcW w:w="605" w:type="dxa"/>
            <w:tcBorders>
              <w:bottom w:val="single" w:sz="4" w:space="0" w:color="auto"/>
            </w:tcBorders>
            <w:shd w:val="clear" w:color="auto" w:fill="auto"/>
          </w:tcPr>
          <w:p w:rsidR="007D7B69" w:rsidRDefault="007D7B69" w:rsidP="007C7915">
            <w:pPr>
              <w:spacing w:after="0" w:line="240" w:lineRule="auto"/>
            </w:pPr>
            <w:r>
              <w:t>Cont</w:t>
            </w:r>
          </w:p>
        </w:tc>
        <w:tc>
          <w:tcPr>
            <w:tcW w:w="1205" w:type="dxa"/>
            <w:tcBorders>
              <w:bottom w:val="single" w:sz="4" w:space="0" w:color="auto"/>
            </w:tcBorders>
            <w:shd w:val="clear" w:color="auto" w:fill="auto"/>
          </w:tcPr>
          <w:p w:rsidR="007D7B69" w:rsidRPr="00AA00D8" w:rsidRDefault="007D7B69" w:rsidP="007C7915">
            <w:pPr>
              <w:spacing w:after="0" w:line="240" w:lineRule="auto"/>
              <w:jc w:val="both"/>
              <w:rPr>
                <w:rFonts w:cs="Arial"/>
              </w:rPr>
            </w:pPr>
            <w:hyperlink r:id="rId284" w:history="1">
              <w:r w:rsidRPr="0044696B">
                <w:rPr>
                  <w:rStyle w:val="Hyperlink"/>
                  <w:rFonts w:cs="Arial"/>
                </w:rPr>
                <w:t>S1-141199</w:t>
              </w:r>
            </w:hyperlink>
          </w:p>
        </w:tc>
        <w:tc>
          <w:tcPr>
            <w:tcW w:w="2545" w:type="dxa"/>
            <w:gridSpan w:val="2"/>
            <w:tcBorders>
              <w:bottom w:val="single" w:sz="4" w:space="0" w:color="auto"/>
            </w:tcBorders>
            <w:shd w:val="clear" w:color="auto" w:fill="auto"/>
          </w:tcPr>
          <w:p w:rsidR="007D7B69" w:rsidRDefault="007D7B69" w:rsidP="007C7915">
            <w:pPr>
              <w:spacing w:after="0" w:line="240" w:lineRule="auto"/>
            </w:pPr>
            <w:r>
              <w:t>LG Electronics, Inc.</w:t>
            </w:r>
          </w:p>
        </w:tc>
        <w:tc>
          <w:tcPr>
            <w:tcW w:w="4216" w:type="dxa"/>
            <w:tcBorders>
              <w:bottom w:val="single" w:sz="4" w:space="0" w:color="auto"/>
            </w:tcBorders>
            <w:shd w:val="clear" w:color="auto" w:fill="auto"/>
          </w:tcPr>
          <w:p w:rsidR="007D7B69" w:rsidRDefault="007D7B69" w:rsidP="007C7915">
            <w:pPr>
              <w:spacing w:after="0" w:line="240" w:lineRule="auto"/>
            </w:pPr>
            <w:r>
              <w:t>Discussion on integrity-protected caller ID</w:t>
            </w:r>
          </w:p>
        </w:tc>
        <w:tc>
          <w:tcPr>
            <w:tcW w:w="2142" w:type="dxa"/>
            <w:tcBorders>
              <w:bottom w:val="single" w:sz="4" w:space="0" w:color="auto"/>
            </w:tcBorders>
            <w:shd w:val="clear" w:color="auto" w:fill="auto"/>
          </w:tcPr>
          <w:p w:rsidR="007D7B69" w:rsidRPr="00832F47" w:rsidRDefault="007D7B69" w:rsidP="007C7915">
            <w:pPr>
              <w:spacing w:after="0" w:line="240" w:lineRule="auto"/>
            </w:pPr>
          </w:p>
        </w:tc>
        <w:tc>
          <w:tcPr>
            <w:tcW w:w="4137" w:type="dxa"/>
            <w:gridSpan w:val="2"/>
            <w:tcBorders>
              <w:bottom w:val="single" w:sz="4" w:space="0" w:color="auto"/>
            </w:tcBorders>
            <w:shd w:val="clear" w:color="auto" w:fill="auto"/>
          </w:tcPr>
          <w:p w:rsidR="007D7B69" w:rsidRDefault="007D7B69" w:rsidP="007C7915">
            <w:pPr>
              <w:spacing w:after="0" w:line="240" w:lineRule="auto"/>
            </w:pPr>
          </w:p>
        </w:tc>
      </w:tr>
      <w:tr w:rsidR="007D7B69" w:rsidRPr="00432926" w:rsidTr="007C7915">
        <w:trPr>
          <w:trHeight w:val="141"/>
        </w:trPr>
        <w:tc>
          <w:tcPr>
            <w:tcW w:w="605" w:type="dxa"/>
            <w:tcBorders>
              <w:bottom w:val="single" w:sz="4" w:space="0" w:color="auto"/>
            </w:tcBorders>
            <w:shd w:val="clear" w:color="auto" w:fill="auto"/>
          </w:tcPr>
          <w:p w:rsidR="007D7B69" w:rsidRDefault="007D7B69" w:rsidP="007C7915">
            <w:pPr>
              <w:spacing w:after="0" w:line="240" w:lineRule="auto"/>
            </w:pPr>
            <w:r>
              <w:t>Cont</w:t>
            </w:r>
          </w:p>
        </w:tc>
        <w:tc>
          <w:tcPr>
            <w:tcW w:w="1205" w:type="dxa"/>
            <w:tcBorders>
              <w:bottom w:val="single" w:sz="4" w:space="0" w:color="auto"/>
            </w:tcBorders>
            <w:shd w:val="clear" w:color="auto" w:fill="auto"/>
          </w:tcPr>
          <w:p w:rsidR="007D7B69" w:rsidRPr="00AA00D8" w:rsidRDefault="007D7B69" w:rsidP="007C7915">
            <w:pPr>
              <w:spacing w:after="0" w:line="240" w:lineRule="auto"/>
              <w:jc w:val="both"/>
              <w:rPr>
                <w:rFonts w:cs="Arial"/>
              </w:rPr>
            </w:pPr>
            <w:hyperlink r:id="rId285" w:history="1">
              <w:r w:rsidRPr="0044696B">
                <w:rPr>
                  <w:rStyle w:val="Hyperlink"/>
                  <w:rFonts w:cs="Arial"/>
                </w:rPr>
                <w:t>S1-141250</w:t>
              </w:r>
            </w:hyperlink>
          </w:p>
        </w:tc>
        <w:tc>
          <w:tcPr>
            <w:tcW w:w="2545" w:type="dxa"/>
            <w:gridSpan w:val="2"/>
            <w:tcBorders>
              <w:bottom w:val="single" w:sz="4" w:space="0" w:color="auto"/>
            </w:tcBorders>
            <w:shd w:val="clear" w:color="auto" w:fill="auto"/>
          </w:tcPr>
          <w:p w:rsidR="007D7B69" w:rsidRDefault="007D7B69" w:rsidP="007C7915">
            <w:pPr>
              <w:spacing w:after="0" w:line="240" w:lineRule="auto"/>
            </w:pPr>
            <w:r>
              <w:t>Sprint</w:t>
            </w:r>
          </w:p>
        </w:tc>
        <w:tc>
          <w:tcPr>
            <w:tcW w:w="4216" w:type="dxa"/>
            <w:tcBorders>
              <w:bottom w:val="single" w:sz="4" w:space="0" w:color="auto"/>
            </w:tcBorders>
            <w:shd w:val="clear" w:color="auto" w:fill="auto"/>
          </w:tcPr>
          <w:p w:rsidR="007D7B69" w:rsidRDefault="007D7B69" w:rsidP="007C7915">
            <w:pPr>
              <w:spacing w:after="0" w:line="240" w:lineRule="auto"/>
            </w:pPr>
            <w:r>
              <w:t>User reporting a spoofed call use case</w:t>
            </w:r>
          </w:p>
        </w:tc>
        <w:tc>
          <w:tcPr>
            <w:tcW w:w="2142" w:type="dxa"/>
            <w:tcBorders>
              <w:bottom w:val="single" w:sz="4" w:space="0" w:color="auto"/>
            </w:tcBorders>
            <w:shd w:val="clear" w:color="auto" w:fill="auto"/>
          </w:tcPr>
          <w:p w:rsidR="007D7B69" w:rsidRPr="00832F47" w:rsidRDefault="007D7B69" w:rsidP="007C7915">
            <w:pPr>
              <w:spacing w:after="0" w:line="240" w:lineRule="auto"/>
            </w:pPr>
          </w:p>
        </w:tc>
        <w:tc>
          <w:tcPr>
            <w:tcW w:w="4137" w:type="dxa"/>
            <w:gridSpan w:val="2"/>
            <w:tcBorders>
              <w:bottom w:val="single" w:sz="4" w:space="0" w:color="auto"/>
            </w:tcBorders>
            <w:shd w:val="clear" w:color="auto" w:fill="auto"/>
          </w:tcPr>
          <w:p w:rsidR="007D7B69" w:rsidRDefault="007D7B69" w:rsidP="007C7915">
            <w:pPr>
              <w:spacing w:after="0" w:line="240" w:lineRule="auto"/>
            </w:pPr>
          </w:p>
        </w:tc>
      </w:tr>
      <w:tr w:rsidR="007D7B69" w:rsidRPr="00432926" w:rsidTr="007C7915">
        <w:trPr>
          <w:trHeight w:val="141"/>
        </w:trPr>
        <w:tc>
          <w:tcPr>
            <w:tcW w:w="605" w:type="dxa"/>
            <w:tcBorders>
              <w:bottom w:val="single" w:sz="4" w:space="0" w:color="auto"/>
            </w:tcBorders>
            <w:shd w:val="clear" w:color="auto" w:fill="auto"/>
          </w:tcPr>
          <w:p w:rsidR="007D7B69" w:rsidRDefault="007D7B69" w:rsidP="007C7915">
            <w:pPr>
              <w:spacing w:after="0" w:line="240" w:lineRule="auto"/>
            </w:pPr>
            <w:r>
              <w:t>Cont</w:t>
            </w:r>
          </w:p>
        </w:tc>
        <w:tc>
          <w:tcPr>
            <w:tcW w:w="1205" w:type="dxa"/>
            <w:tcBorders>
              <w:bottom w:val="single" w:sz="4" w:space="0" w:color="auto"/>
            </w:tcBorders>
            <w:shd w:val="clear" w:color="auto" w:fill="auto"/>
          </w:tcPr>
          <w:p w:rsidR="007D7B69" w:rsidRPr="00AA00D8" w:rsidRDefault="007D7B69" w:rsidP="007C7915">
            <w:pPr>
              <w:spacing w:after="0" w:line="240" w:lineRule="auto"/>
              <w:jc w:val="both"/>
              <w:rPr>
                <w:rFonts w:cs="Arial"/>
              </w:rPr>
            </w:pPr>
            <w:hyperlink r:id="rId286" w:history="1">
              <w:r w:rsidRPr="0044696B">
                <w:rPr>
                  <w:rStyle w:val="Hyperlink"/>
                  <w:rFonts w:cs="Arial"/>
                </w:rPr>
                <w:t>S1-141251</w:t>
              </w:r>
            </w:hyperlink>
          </w:p>
        </w:tc>
        <w:tc>
          <w:tcPr>
            <w:tcW w:w="2545" w:type="dxa"/>
            <w:gridSpan w:val="2"/>
            <w:tcBorders>
              <w:bottom w:val="single" w:sz="4" w:space="0" w:color="auto"/>
            </w:tcBorders>
            <w:shd w:val="clear" w:color="auto" w:fill="auto"/>
          </w:tcPr>
          <w:p w:rsidR="007D7B69" w:rsidRDefault="007D7B69" w:rsidP="007C7915">
            <w:pPr>
              <w:spacing w:after="0" w:line="240" w:lineRule="auto"/>
            </w:pPr>
            <w:r>
              <w:t>Sprint</w:t>
            </w:r>
          </w:p>
        </w:tc>
        <w:tc>
          <w:tcPr>
            <w:tcW w:w="4216" w:type="dxa"/>
            <w:tcBorders>
              <w:bottom w:val="single" w:sz="4" w:space="0" w:color="auto"/>
            </w:tcBorders>
            <w:shd w:val="clear" w:color="auto" w:fill="auto"/>
          </w:tcPr>
          <w:p w:rsidR="007D7B69" w:rsidRDefault="007D7B69" w:rsidP="007C7915">
            <w:pPr>
              <w:spacing w:after="0" w:line="240" w:lineRule="auto"/>
            </w:pPr>
            <w:r>
              <w:t>User reporting a call incorrectly identified as spoofed use case</w:t>
            </w:r>
          </w:p>
        </w:tc>
        <w:tc>
          <w:tcPr>
            <w:tcW w:w="2142" w:type="dxa"/>
            <w:tcBorders>
              <w:bottom w:val="single" w:sz="4" w:space="0" w:color="auto"/>
            </w:tcBorders>
            <w:shd w:val="clear" w:color="auto" w:fill="auto"/>
          </w:tcPr>
          <w:p w:rsidR="007D7B69" w:rsidRPr="00832F47" w:rsidRDefault="007D7B69" w:rsidP="007C7915">
            <w:pPr>
              <w:spacing w:after="0" w:line="240" w:lineRule="auto"/>
            </w:pPr>
          </w:p>
        </w:tc>
        <w:tc>
          <w:tcPr>
            <w:tcW w:w="4137" w:type="dxa"/>
            <w:gridSpan w:val="2"/>
            <w:tcBorders>
              <w:bottom w:val="single" w:sz="4" w:space="0" w:color="auto"/>
            </w:tcBorders>
            <w:shd w:val="clear" w:color="auto" w:fill="auto"/>
          </w:tcPr>
          <w:p w:rsidR="007D7B69" w:rsidRDefault="007D7B69" w:rsidP="007C7915">
            <w:pPr>
              <w:spacing w:after="0" w:line="240" w:lineRule="auto"/>
            </w:pPr>
          </w:p>
        </w:tc>
      </w:tr>
      <w:tr w:rsidR="007D7B69" w:rsidRPr="00432926" w:rsidTr="0072406F">
        <w:trPr>
          <w:trHeight w:val="141"/>
        </w:trPr>
        <w:tc>
          <w:tcPr>
            <w:tcW w:w="605" w:type="dxa"/>
            <w:tcBorders>
              <w:bottom w:val="single" w:sz="4" w:space="0" w:color="auto"/>
            </w:tcBorders>
            <w:shd w:val="clear" w:color="auto" w:fill="auto"/>
          </w:tcPr>
          <w:p w:rsidR="007D7B69" w:rsidRDefault="007D7B69" w:rsidP="007C7915">
            <w:pPr>
              <w:spacing w:after="0" w:line="240" w:lineRule="auto"/>
            </w:pPr>
            <w:r>
              <w:t>Cont</w:t>
            </w:r>
          </w:p>
        </w:tc>
        <w:tc>
          <w:tcPr>
            <w:tcW w:w="1205" w:type="dxa"/>
            <w:tcBorders>
              <w:bottom w:val="single" w:sz="4" w:space="0" w:color="auto"/>
            </w:tcBorders>
            <w:shd w:val="clear" w:color="auto" w:fill="auto"/>
          </w:tcPr>
          <w:p w:rsidR="007D7B69" w:rsidRPr="00AA00D8" w:rsidRDefault="007D7B69" w:rsidP="007C7915">
            <w:pPr>
              <w:spacing w:after="0" w:line="240" w:lineRule="auto"/>
              <w:jc w:val="both"/>
              <w:rPr>
                <w:rFonts w:cs="Arial"/>
              </w:rPr>
            </w:pPr>
            <w:hyperlink r:id="rId287" w:history="1">
              <w:r w:rsidRPr="0044696B">
                <w:rPr>
                  <w:rStyle w:val="Hyperlink"/>
                  <w:rFonts w:cs="Arial"/>
                </w:rPr>
                <w:t>S1-141252</w:t>
              </w:r>
            </w:hyperlink>
          </w:p>
        </w:tc>
        <w:tc>
          <w:tcPr>
            <w:tcW w:w="2545" w:type="dxa"/>
            <w:gridSpan w:val="2"/>
            <w:tcBorders>
              <w:bottom w:val="single" w:sz="4" w:space="0" w:color="auto"/>
            </w:tcBorders>
            <w:shd w:val="clear" w:color="auto" w:fill="auto"/>
          </w:tcPr>
          <w:p w:rsidR="007D7B69" w:rsidRDefault="007D7B69" w:rsidP="007C7915">
            <w:pPr>
              <w:spacing w:after="0" w:line="240" w:lineRule="auto"/>
            </w:pPr>
            <w:r>
              <w:t>Sprint</w:t>
            </w:r>
          </w:p>
        </w:tc>
        <w:tc>
          <w:tcPr>
            <w:tcW w:w="4216" w:type="dxa"/>
            <w:tcBorders>
              <w:bottom w:val="single" w:sz="4" w:space="0" w:color="auto"/>
            </w:tcBorders>
            <w:shd w:val="clear" w:color="auto" w:fill="auto"/>
          </w:tcPr>
          <w:p w:rsidR="007D7B69" w:rsidRDefault="007D7B69" w:rsidP="007C7915">
            <w:pPr>
              <w:spacing w:after="0" w:line="240" w:lineRule="auto"/>
            </w:pPr>
            <w:r>
              <w:t>User retrieval of spoofed call history</w:t>
            </w:r>
          </w:p>
        </w:tc>
        <w:tc>
          <w:tcPr>
            <w:tcW w:w="2142" w:type="dxa"/>
            <w:tcBorders>
              <w:bottom w:val="single" w:sz="4" w:space="0" w:color="auto"/>
            </w:tcBorders>
            <w:shd w:val="clear" w:color="auto" w:fill="auto"/>
          </w:tcPr>
          <w:p w:rsidR="007D7B69" w:rsidRPr="00832F47" w:rsidRDefault="007D7B69" w:rsidP="007C7915">
            <w:pPr>
              <w:spacing w:after="0" w:line="240" w:lineRule="auto"/>
            </w:pPr>
          </w:p>
        </w:tc>
        <w:tc>
          <w:tcPr>
            <w:tcW w:w="4137" w:type="dxa"/>
            <w:gridSpan w:val="2"/>
            <w:tcBorders>
              <w:bottom w:val="single" w:sz="4" w:space="0" w:color="auto"/>
            </w:tcBorders>
            <w:shd w:val="clear" w:color="auto" w:fill="auto"/>
          </w:tcPr>
          <w:p w:rsidR="007D7B69" w:rsidRDefault="007D7B69" w:rsidP="007C7915">
            <w:pPr>
              <w:spacing w:after="0" w:line="240" w:lineRule="auto"/>
            </w:pPr>
          </w:p>
        </w:tc>
      </w:tr>
      <w:tr w:rsidR="007D7B69" w:rsidRPr="00B04844" w:rsidTr="0072406F">
        <w:trPr>
          <w:trHeight w:val="141"/>
        </w:trPr>
        <w:tc>
          <w:tcPr>
            <w:tcW w:w="14850" w:type="dxa"/>
            <w:gridSpan w:val="8"/>
            <w:tcBorders>
              <w:bottom w:val="single" w:sz="4" w:space="0" w:color="auto"/>
            </w:tcBorders>
            <w:shd w:val="clear" w:color="auto" w:fill="F2F2F2"/>
          </w:tcPr>
          <w:p w:rsidR="007D7B69" w:rsidRPr="00F45489" w:rsidRDefault="007D7B69" w:rsidP="00DC60E0">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73" w:name="_Toc331152538"/>
            <w:bookmarkStart w:id="174" w:name="_Toc378052465"/>
            <w:bookmarkStart w:id="175" w:name="_Toc387055467"/>
            <w:r w:rsidRPr="00F45489">
              <w:rPr>
                <w:rFonts w:eastAsia="Arial Unicode MS" w:cs="Arial"/>
                <w:b/>
                <w:color w:val="1F497D"/>
                <w:sz w:val="20"/>
                <w:szCs w:val="20"/>
                <w:lang w:eastAsia="ar-SA"/>
              </w:rPr>
              <w:lastRenderedPageBreak/>
              <w:t xml:space="preserve">Other Study Item </w:t>
            </w:r>
            <w:r>
              <w:rPr>
                <w:rFonts w:eastAsia="Arial Unicode MS" w:cs="Arial"/>
                <w:b/>
                <w:color w:val="1F497D"/>
                <w:sz w:val="20"/>
                <w:szCs w:val="20"/>
                <w:lang w:eastAsia="ar-SA"/>
              </w:rPr>
              <w:t>c</w:t>
            </w:r>
            <w:r w:rsidRPr="00F45489">
              <w:rPr>
                <w:rFonts w:eastAsia="Arial Unicode MS" w:cs="Arial"/>
                <w:b/>
                <w:color w:val="1F497D"/>
                <w:sz w:val="20"/>
                <w:szCs w:val="20"/>
                <w:lang w:eastAsia="ar-SA"/>
              </w:rPr>
              <w:t>ontributions</w:t>
            </w:r>
            <w:bookmarkEnd w:id="173"/>
            <w:bookmarkEnd w:id="174"/>
            <w:bookmarkEnd w:id="175"/>
          </w:p>
        </w:tc>
      </w:tr>
      <w:tr w:rsidR="007D7B69" w:rsidRPr="00432926" w:rsidTr="006233B3">
        <w:trPr>
          <w:trHeight w:val="141"/>
        </w:trPr>
        <w:tc>
          <w:tcPr>
            <w:tcW w:w="14850" w:type="dxa"/>
            <w:gridSpan w:val="8"/>
            <w:tcBorders>
              <w:bottom w:val="single" w:sz="4" w:space="0" w:color="auto"/>
            </w:tcBorders>
            <w:shd w:val="clear" w:color="auto" w:fill="auto"/>
          </w:tcPr>
          <w:p w:rsidR="007D7B69" w:rsidRDefault="007D7B69" w:rsidP="006233B3">
            <w:pPr>
              <w:spacing w:after="0" w:line="240" w:lineRule="auto"/>
            </w:pPr>
          </w:p>
          <w:p w:rsidR="007D7B69" w:rsidRDefault="007D7B69" w:rsidP="006233B3">
            <w:pPr>
              <w:spacing w:after="0" w:line="240" w:lineRule="auto"/>
            </w:pPr>
            <w:r>
              <w:t>No contributions to this agenda item</w:t>
            </w:r>
          </w:p>
          <w:p w:rsidR="007D7B69" w:rsidRDefault="007D7B69" w:rsidP="006233B3">
            <w:pPr>
              <w:spacing w:after="0" w:line="240" w:lineRule="auto"/>
            </w:pPr>
          </w:p>
        </w:tc>
      </w:tr>
      <w:tr w:rsidR="007D7B69" w:rsidRPr="00B04844" w:rsidTr="0072406F">
        <w:trPr>
          <w:trHeight w:val="141"/>
        </w:trPr>
        <w:tc>
          <w:tcPr>
            <w:tcW w:w="14850" w:type="dxa"/>
            <w:gridSpan w:val="8"/>
            <w:shd w:val="clear" w:color="auto" w:fill="F2F2F2"/>
          </w:tcPr>
          <w:p w:rsidR="007D7B69" w:rsidRPr="00F45489" w:rsidRDefault="007D7B69" w:rsidP="00DC60E0">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76" w:name="_Toc316030635"/>
            <w:bookmarkStart w:id="177" w:name="_Toc324137376"/>
            <w:bookmarkStart w:id="178" w:name="_Toc331152540"/>
            <w:bookmarkStart w:id="179" w:name="_Toc378052466"/>
            <w:bookmarkStart w:id="180" w:name="_Toc387055468"/>
            <w:r w:rsidRPr="00F45489">
              <w:rPr>
                <w:rFonts w:eastAsia="Arial Unicode MS" w:cs="Arial"/>
                <w:b/>
                <w:color w:val="1F497D"/>
                <w:sz w:val="24"/>
                <w:szCs w:val="18"/>
                <w:lang w:eastAsia="ar-SA"/>
              </w:rPr>
              <w:t xml:space="preserve">Work </w:t>
            </w:r>
            <w:r>
              <w:rPr>
                <w:rFonts w:eastAsia="Arial Unicode MS" w:cs="Arial"/>
                <w:b/>
                <w:color w:val="1F497D"/>
                <w:sz w:val="24"/>
                <w:szCs w:val="18"/>
                <w:lang w:eastAsia="ar-SA"/>
              </w:rPr>
              <w:t>p</w:t>
            </w:r>
            <w:r w:rsidRPr="00F45489">
              <w:rPr>
                <w:rFonts w:eastAsia="Arial Unicode MS" w:cs="Arial"/>
                <w:b/>
                <w:color w:val="1F497D"/>
                <w:sz w:val="24"/>
                <w:szCs w:val="18"/>
                <w:lang w:eastAsia="ar-SA"/>
              </w:rPr>
              <w:t xml:space="preserve">lanning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176"/>
            <w:bookmarkEnd w:id="177"/>
            <w:bookmarkEnd w:id="178"/>
            <w:bookmarkEnd w:id="179"/>
            <w:bookmarkEnd w:id="180"/>
          </w:p>
        </w:tc>
      </w:tr>
      <w:tr w:rsidR="007D7B69" w:rsidRPr="00B04844" w:rsidTr="0072406F">
        <w:trPr>
          <w:trHeight w:val="141"/>
        </w:trPr>
        <w:tc>
          <w:tcPr>
            <w:tcW w:w="14850" w:type="dxa"/>
            <w:gridSpan w:val="8"/>
            <w:tcBorders>
              <w:bottom w:val="single" w:sz="4" w:space="0" w:color="auto"/>
            </w:tcBorders>
            <w:shd w:val="clear" w:color="auto" w:fill="F2F2F2"/>
          </w:tcPr>
          <w:p w:rsidR="007D7B69" w:rsidRPr="00F45489" w:rsidRDefault="007D7B69" w:rsidP="00901C26">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81" w:name="_Toc316030636"/>
            <w:bookmarkStart w:id="182" w:name="_Toc324137377"/>
            <w:bookmarkStart w:id="183" w:name="_Toc331152541"/>
            <w:bookmarkStart w:id="184" w:name="_Ref331766726"/>
            <w:bookmarkStart w:id="185" w:name="_Ref377238128"/>
            <w:bookmarkStart w:id="186" w:name="_Toc378052467"/>
            <w:bookmarkStart w:id="187" w:name="_Toc387055469"/>
            <w:r w:rsidRPr="00F45489">
              <w:rPr>
                <w:rFonts w:eastAsia="Arial Unicode MS" w:cs="Arial"/>
                <w:b/>
                <w:color w:val="1F497D"/>
                <w:sz w:val="20"/>
                <w:szCs w:val="20"/>
                <w:lang w:eastAsia="ar-SA"/>
              </w:rPr>
              <w:t>Work Plan</w:t>
            </w:r>
            <w:bookmarkEnd w:id="181"/>
            <w:bookmarkEnd w:id="182"/>
            <w:bookmarkEnd w:id="183"/>
            <w:bookmarkEnd w:id="184"/>
            <w:bookmarkEnd w:id="185"/>
            <w:bookmarkEnd w:id="186"/>
            <w:bookmarkEnd w:id="187"/>
          </w:p>
        </w:tc>
      </w:tr>
      <w:tr w:rsidR="007D7B69" w:rsidRPr="00432926" w:rsidTr="003C41C5">
        <w:trPr>
          <w:trHeight w:val="141"/>
        </w:trPr>
        <w:tc>
          <w:tcPr>
            <w:tcW w:w="605" w:type="dxa"/>
            <w:tcBorders>
              <w:bottom w:val="single" w:sz="4" w:space="0" w:color="auto"/>
            </w:tcBorders>
            <w:shd w:val="clear" w:color="auto" w:fill="auto"/>
          </w:tcPr>
          <w:p w:rsidR="007D7B69" w:rsidRDefault="007D7B69" w:rsidP="007C7915">
            <w:pPr>
              <w:spacing w:after="0" w:line="240" w:lineRule="auto"/>
            </w:pPr>
            <w:bookmarkStart w:id="188" w:name="_Toc324137378"/>
            <w:bookmarkStart w:id="189" w:name="_Toc331152542"/>
            <w:bookmarkStart w:id="190" w:name="_Ref331766757"/>
            <w:bookmarkStart w:id="191" w:name="_Ref377238138"/>
            <w:bookmarkStart w:id="192" w:name="_Toc378052468"/>
            <w:r>
              <w:t>WP</w:t>
            </w:r>
          </w:p>
        </w:tc>
        <w:tc>
          <w:tcPr>
            <w:tcW w:w="1205" w:type="dxa"/>
            <w:tcBorders>
              <w:bottom w:val="single" w:sz="4" w:space="0" w:color="auto"/>
            </w:tcBorders>
            <w:shd w:val="clear" w:color="auto" w:fill="auto"/>
          </w:tcPr>
          <w:p w:rsidR="007D7B69" w:rsidRDefault="007D7B69" w:rsidP="007C7915">
            <w:pPr>
              <w:spacing w:after="0" w:line="240" w:lineRule="auto"/>
              <w:jc w:val="both"/>
              <w:rPr>
                <w:rFonts w:cs="Arial"/>
              </w:rPr>
            </w:pPr>
            <w:hyperlink r:id="rId288" w:history="1">
              <w:r w:rsidRPr="0072406F">
                <w:rPr>
                  <w:rStyle w:val="Hyperlink"/>
                  <w:rFonts w:cs="Arial"/>
                </w:rPr>
                <w:t>S1-141006</w:t>
              </w:r>
            </w:hyperlink>
          </w:p>
        </w:tc>
        <w:tc>
          <w:tcPr>
            <w:tcW w:w="2545" w:type="dxa"/>
            <w:gridSpan w:val="2"/>
            <w:tcBorders>
              <w:bottom w:val="single" w:sz="4" w:space="0" w:color="auto"/>
            </w:tcBorders>
            <w:shd w:val="clear" w:color="auto" w:fill="auto"/>
          </w:tcPr>
          <w:p w:rsidR="007D7B69" w:rsidRDefault="007D7B69" w:rsidP="007C7915">
            <w:pPr>
              <w:spacing w:after="0" w:line="240" w:lineRule="auto"/>
            </w:pPr>
            <w:r w:rsidRPr="00343A2E">
              <w:t>MCC</w:t>
            </w:r>
          </w:p>
        </w:tc>
        <w:tc>
          <w:tcPr>
            <w:tcW w:w="4216" w:type="dxa"/>
            <w:tcBorders>
              <w:bottom w:val="single" w:sz="4" w:space="0" w:color="auto"/>
            </w:tcBorders>
            <w:shd w:val="clear" w:color="auto" w:fill="auto"/>
          </w:tcPr>
          <w:p w:rsidR="007D7B69" w:rsidRDefault="007D7B69" w:rsidP="007C7915">
            <w:pPr>
              <w:spacing w:after="0" w:line="240" w:lineRule="auto"/>
            </w:pPr>
            <w:r w:rsidRPr="00A24E34">
              <w:t>Extract of the 3GPP Work Plan for SA1#66</w:t>
            </w:r>
          </w:p>
        </w:tc>
        <w:tc>
          <w:tcPr>
            <w:tcW w:w="2142" w:type="dxa"/>
            <w:tcBorders>
              <w:bottom w:val="single" w:sz="4" w:space="0" w:color="auto"/>
            </w:tcBorders>
            <w:shd w:val="clear" w:color="auto" w:fill="auto"/>
          </w:tcPr>
          <w:p w:rsidR="007D7B69" w:rsidRPr="00832F47" w:rsidRDefault="007D7B69" w:rsidP="007C7915">
            <w:pPr>
              <w:spacing w:after="0" w:line="240" w:lineRule="auto"/>
            </w:pPr>
          </w:p>
        </w:tc>
        <w:tc>
          <w:tcPr>
            <w:tcW w:w="4137" w:type="dxa"/>
            <w:gridSpan w:val="2"/>
            <w:tcBorders>
              <w:bottom w:val="single" w:sz="4" w:space="0" w:color="auto"/>
            </w:tcBorders>
            <w:shd w:val="clear" w:color="auto" w:fill="auto"/>
          </w:tcPr>
          <w:p w:rsidR="007D7B69" w:rsidRDefault="007D7B69" w:rsidP="007C7915">
            <w:pPr>
              <w:spacing w:after="0" w:line="240" w:lineRule="auto"/>
            </w:pPr>
          </w:p>
        </w:tc>
      </w:tr>
      <w:tr w:rsidR="007D7B69" w:rsidRPr="00B04844" w:rsidTr="0072406F">
        <w:trPr>
          <w:trHeight w:val="141"/>
        </w:trPr>
        <w:tc>
          <w:tcPr>
            <w:tcW w:w="14850" w:type="dxa"/>
            <w:gridSpan w:val="8"/>
            <w:tcBorders>
              <w:bottom w:val="single" w:sz="4" w:space="0" w:color="auto"/>
            </w:tcBorders>
            <w:shd w:val="clear" w:color="auto" w:fill="F2F2F2"/>
          </w:tcPr>
          <w:p w:rsidR="007D7B69" w:rsidRPr="00F45489" w:rsidRDefault="007D7B69" w:rsidP="00DC60E0">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93" w:name="_Toc387055470"/>
            <w:r w:rsidRPr="00F45489">
              <w:rPr>
                <w:rFonts w:eastAsia="Arial Unicode MS" w:cs="Arial"/>
                <w:b/>
                <w:color w:val="1F497D"/>
                <w:sz w:val="20"/>
                <w:szCs w:val="20"/>
                <w:lang w:eastAsia="ar-SA"/>
              </w:rPr>
              <w:t xml:space="preserve">Work Item/Study Item </w:t>
            </w:r>
            <w:r>
              <w:rPr>
                <w:rFonts w:eastAsia="Arial Unicode MS" w:cs="Arial"/>
                <w:b/>
                <w:color w:val="1F497D"/>
                <w:sz w:val="20"/>
                <w:szCs w:val="20"/>
                <w:lang w:eastAsia="ar-SA"/>
              </w:rPr>
              <w:t>s</w:t>
            </w:r>
            <w:r w:rsidRPr="00F45489">
              <w:rPr>
                <w:rFonts w:eastAsia="Arial Unicode MS" w:cs="Arial"/>
                <w:b/>
                <w:color w:val="1F497D"/>
                <w:sz w:val="20"/>
                <w:szCs w:val="20"/>
                <w:lang w:eastAsia="ar-SA"/>
              </w:rPr>
              <w:t xml:space="preserve">tatus </w:t>
            </w:r>
            <w:r>
              <w:rPr>
                <w:rFonts w:eastAsia="Arial Unicode MS" w:cs="Arial"/>
                <w:b/>
                <w:color w:val="1F497D"/>
                <w:sz w:val="20"/>
                <w:szCs w:val="20"/>
                <w:lang w:eastAsia="ar-SA"/>
              </w:rPr>
              <w:t>u</w:t>
            </w:r>
            <w:r w:rsidRPr="00F45489">
              <w:rPr>
                <w:rFonts w:eastAsia="Arial Unicode MS" w:cs="Arial"/>
                <w:b/>
                <w:color w:val="1F497D"/>
                <w:sz w:val="20"/>
                <w:szCs w:val="20"/>
                <w:lang w:eastAsia="ar-SA"/>
              </w:rPr>
              <w:t>pdate</w:t>
            </w:r>
            <w:bookmarkEnd w:id="188"/>
            <w:bookmarkEnd w:id="189"/>
            <w:bookmarkEnd w:id="190"/>
            <w:bookmarkEnd w:id="191"/>
            <w:bookmarkEnd w:id="192"/>
            <w:bookmarkEnd w:id="193"/>
          </w:p>
        </w:tc>
      </w:tr>
      <w:tr w:rsidR="007D7B69" w:rsidRPr="00432926" w:rsidTr="003C41C5">
        <w:trPr>
          <w:trHeight w:val="141"/>
        </w:trPr>
        <w:tc>
          <w:tcPr>
            <w:tcW w:w="605" w:type="dxa"/>
            <w:tcBorders>
              <w:bottom w:val="single" w:sz="4" w:space="0" w:color="auto"/>
            </w:tcBorders>
            <w:shd w:val="clear" w:color="auto" w:fill="auto"/>
          </w:tcPr>
          <w:p w:rsidR="007D7B69" w:rsidRDefault="007D7B69" w:rsidP="007C7915">
            <w:pPr>
              <w:spacing w:after="0" w:line="240" w:lineRule="auto"/>
            </w:pPr>
            <w:bookmarkStart w:id="194" w:name="_Ref377325454"/>
            <w:bookmarkStart w:id="195" w:name="_Toc378052469"/>
          </w:p>
        </w:tc>
        <w:tc>
          <w:tcPr>
            <w:tcW w:w="1205" w:type="dxa"/>
            <w:tcBorders>
              <w:bottom w:val="single" w:sz="4" w:space="0" w:color="auto"/>
            </w:tcBorders>
            <w:shd w:val="clear" w:color="auto" w:fill="auto"/>
          </w:tcPr>
          <w:p w:rsidR="007D7B69" w:rsidRDefault="007D7B69" w:rsidP="007C7915">
            <w:pPr>
              <w:spacing w:after="0" w:line="240" w:lineRule="auto"/>
              <w:jc w:val="both"/>
              <w:rPr>
                <w:rFonts w:cs="Arial"/>
              </w:rPr>
            </w:pPr>
          </w:p>
        </w:tc>
        <w:tc>
          <w:tcPr>
            <w:tcW w:w="2545" w:type="dxa"/>
            <w:gridSpan w:val="2"/>
            <w:tcBorders>
              <w:bottom w:val="single" w:sz="4" w:space="0" w:color="auto"/>
            </w:tcBorders>
            <w:shd w:val="clear" w:color="auto" w:fill="auto"/>
          </w:tcPr>
          <w:p w:rsidR="007D7B69" w:rsidRDefault="007D7B69" w:rsidP="007C7915">
            <w:pPr>
              <w:spacing w:after="0" w:line="240" w:lineRule="auto"/>
            </w:pPr>
          </w:p>
        </w:tc>
        <w:tc>
          <w:tcPr>
            <w:tcW w:w="4216" w:type="dxa"/>
            <w:tcBorders>
              <w:bottom w:val="single" w:sz="4" w:space="0" w:color="auto"/>
            </w:tcBorders>
            <w:shd w:val="clear" w:color="auto" w:fill="auto"/>
          </w:tcPr>
          <w:p w:rsidR="007D7B69" w:rsidRDefault="007D7B69" w:rsidP="007C7915">
            <w:pPr>
              <w:spacing w:after="0" w:line="240" w:lineRule="auto"/>
            </w:pPr>
          </w:p>
        </w:tc>
        <w:tc>
          <w:tcPr>
            <w:tcW w:w="2142" w:type="dxa"/>
            <w:tcBorders>
              <w:bottom w:val="single" w:sz="4" w:space="0" w:color="auto"/>
            </w:tcBorders>
            <w:shd w:val="clear" w:color="auto" w:fill="auto"/>
          </w:tcPr>
          <w:p w:rsidR="007D7B69" w:rsidRPr="00832F47" w:rsidRDefault="007D7B69" w:rsidP="007C7915">
            <w:pPr>
              <w:spacing w:after="0" w:line="240" w:lineRule="auto"/>
            </w:pPr>
          </w:p>
        </w:tc>
        <w:tc>
          <w:tcPr>
            <w:tcW w:w="4137" w:type="dxa"/>
            <w:gridSpan w:val="2"/>
            <w:tcBorders>
              <w:bottom w:val="single" w:sz="4" w:space="0" w:color="auto"/>
            </w:tcBorders>
            <w:shd w:val="clear" w:color="auto" w:fill="auto"/>
          </w:tcPr>
          <w:p w:rsidR="007D7B69" w:rsidRDefault="007D7B69" w:rsidP="007C7915">
            <w:pPr>
              <w:spacing w:after="0" w:line="240" w:lineRule="auto"/>
            </w:pPr>
          </w:p>
        </w:tc>
      </w:tr>
      <w:tr w:rsidR="007D7B69" w:rsidRPr="00B04844" w:rsidTr="0072406F">
        <w:trPr>
          <w:trHeight w:val="141"/>
        </w:trPr>
        <w:tc>
          <w:tcPr>
            <w:tcW w:w="14850" w:type="dxa"/>
            <w:gridSpan w:val="8"/>
            <w:tcBorders>
              <w:bottom w:val="single" w:sz="4" w:space="0" w:color="auto"/>
            </w:tcBorders>
            <w:shd w:val="clear" w:color="auto" w:fill="F2F2F2"/>
          </w:tcPr>
          <w:p w:rsidR="007D7B69" w:rsidRPr="00F45489" w:rsidRDefault="007D7B69" w:rsidP="00DC60E0">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96" w:name="_Ref387045805"/>
            <w:bookmarkStart w:id="197" w:name="_Toc387055471"/>
            <w:r>
              <w:rPr>
                <w:rFonts w:eastAsia="Arial Unicode MS" w:cs="Arial"/>
                <w:b/>
                <w:color w:val="1F497D"/>
                <w:sz w:val="20"/>
                <w:szCs w:val="20"/>
                <w:lang w:eastAsia="ar-SA"/>
              </w:rPr>
              <w:t>SA1 process improvements/updates</w:t>
            </w:r>
            <w:bookmarkEnd w:id="194"/>
            <w:bookmarkEnd w:id="195"/>
            <w:bookmarkEnd w:id="196"/>
            <w:bookmarkEnd w:id="197"/>
          </w:p>
        </w:tc>
      </w:tr>
      <w:tr w:rsidR="007D7B69" w:rsidRPr="00432926" w:rsidTr="003C41C5">
        <w:trPr>
          <w:trHeight w:val="141"/>
        </w:trPr>
        <w:tc>
          <w:tcPr>
            <w:tcW w:w="605" w:type="dxa"/>
            <w:tcBorders>
              <w:bottom w:val="single" w:sz="4" w:space="0" w:color="auto"/>
            </w:tcBorders>
            <w:shd w:val="clear" w:color="auto" w:fill="auto"/>
          </w:tcPr>
          <w:p w:rsidR="007D7B69" w:rsidRDefault="007D7B69" w:rsidP="007C7915">
            <w:pPr>
              <w:spacing w:after="0" w:line="240" w:lineRule="auto"/>
            </w:pPr>
            <w:bookmarkStart w:id="198" w:name="_Toc316030637"/>
            <w:bookmarkStart w:id="199" w:name="_Toc324137379"/>
            <w:bookmarkStart w:id="200" w:name="_Toc331152543"/>
            <w:bookmarkStart w:id="201" w:name="_Ref331766761"/>
            <w:bookmarkStart w:id="202" w:name="_Toc378052470"/>
            <w:r>
              <w:t>Cont</w:t>
            </w:r>
          </w:p>
        </w:tc>
        <w:tc>
          <w:tcPr>
            <w:tcW w:w="1205" w:type="dxa"/>
            <w:tcBorders>
              <w:bottom w:val="single" w:sz="4" w:space="0" w:color="auto"/>
            </w:tcBorders>
            <w:shd w:val="clear" w:color="auto" w:fill="auto"/>
          </w:tcPr>
          <w:p w:rsidR="007D7B69" w:rsidRDefault="007D7B69" w:rsidP="007C7915">
            <w:pPr>
              <w:spacing w:after="0" w:line="240" w:lineRule="auto"/>
              <w:jc w:val="both"/>
              <w:rPr>
                <w:rFonts w:cs="Arial"/>
              </w:rPr>
            </w:pPr>
            <w:hyperlink r:id="rId289" w:history="1">
              <w:r w:rsidRPr="0072406F">
                <w:rPr>
                  <w:rStyle w:val="Hyperlink"/>
                  <w:rFonts w:cs="Arial"/>
                </w:rPr>
                <w:t>S1-141144</w:t>
              </w:r>
            </w:hyperlink>
          </w:p>
        </w:tc>
        <w:tc>
          <w:tcPr>
            <w:tcW w:w="2545" w:type="dxa"/>
            <w:gridSpan w:val="2"/>
            <w:tcBorders>
              <w:bottom w:val="single" w:sz="4" w:space="0" w:color="auto"/>
            </w:tcBorders>
            <w:shd w:val="clear" w:color="auto" w:fill="auto"/>
          </w:tcPr>
          <w:p w:rsidR="007D7B69" w:rsidRDefault="007D7B69" w:rsidP="007C7915">
            <w:pPr>
              <w:spacing w:after="0" w:line="240" w:lineRule="auto"/>
            </w:pPr>
            <w:r w:rsidRPr="002B1BED">
              <w:t>WG Chairman</w:t>
            </w:r>
          </w:p>
        </w:tc>
        <w:tc>
          <w:tcPr>
            <w:tcW w:w="4216" w:type="dxa"/>
            <w:tcBorders>
              <w:bottom w:val="single" w:sz="4" w:space="0" w:color="auto"/>
            </w:tcBorders>
            <w:shd w:val="clear" w:color="auto" w:fill="auto"/>
          </w:tcPr>
          <w:p w:rsidR="007D7B69" w:rsidRDefault="007D7B69" w:rsidP="007C7915">
            <w:pPr>
              <w:spacing w:after="0" w:line="240" w:lineRule="auto"/>
            </w:pPr>
            <w:r w:rsidRPr="006E2C3B">
              <w:t>Requirement numbering: updated to include proposal for existing TS under change control</w:t>
            </w:r>
          </w:p>
        </w:tc>
        <w:tc>
          <w:tcPr>
            <w:tcW w:w="2142" w:type="dxa"/>
            <w:tcBorders>
              <w:bottom w:val="single" w:sz="4" w:space="0" w:color="auto"/>
            </w:tcBorders>
            <w:shd w:val="clear" w:color="auto" w:fill="auto"/>
          </w:tcPr>
          <w:p w:rsidR="007D7B69" w:rsidRPr="00832F47" w:rsidRDefault="007D7B69" w:rsidP="007C7915">
            <w:pPr>
              <w:spacing w:after="0" w:line="240" w:lineRule="auto"/>
            </w:pPr>
          </w:p>
        </w:tc>
        <w:tc>
          <w:tcPr>
            <w:tcW w:w="4137" w:type="dxa"/>
            <w:gridSpan w:val="2"/>
            <w:tcBorders>
              <w:bottom w:val="single" w:sz="4" w:space="0" w:color="auto"/>
            </w:tcBorders>
            <w:shd w:val="clear" w:color="auto" w:fill="auto"/>
          </w:tcPr>
          <w:p w:rsidR="007D7B69" w:rsidRDefault="007D7B69" w:rsidP="007C7915">
            <w:pPr>
              <w:spacing w:after="0" w:line="240" w:lineRule="auto"/>
            </w:pPr>
          </w:p>
        </w:tc>
      </w:tr>
      <w:tr w:rsidR="007D7B69" w:rsidRPr="00B04844" w:rsidTr="0072406F">
        <w:trPr>
          <w:trHeight w:val="141"/>
        </w:trPr>
        <w:tc>
          <w:tcPr>
            <w:tcW w:w="14850" w:type="dxa"/>
            <w:gridSpan w:val="8"/>
            <w:tcBorders>
              <w:bottom w:val="single" w:sz="4" w:space="0" w:color="auto"/>
            </w:tcBorders>
            <w:shd w:val="clear" w:color="auto" w:fill="F2F2F2"/>
          </w:tcPr>
          <w:p w:rsidR="007D7B69" w:rsidRPr="00F45489" w:rsidRDefault="007D7B69" w:rsidP="00901C26">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203" w:name="_Toc387055472"/>
            <w:r w:rsidRPr="00F45489">
              <w:rPr>
                <w:rFonts w:eastAsia="Arial Unicode MS" w:cs="Arial"/>
                <w:b/>
                <w:color w:val="1F497D"/>
                <w:sz w:val="20"/>
                <w:szCs w:val="20"/>
                <w:lang w:eastAsia="ar-SA"/>
              </w:rPr>
              <w:t>Others</w:t>
            </w:r>
            <w:bookmarkEnd w:id="198"/>
            <w:bookmarkEnd w:id="199"/>
            <w:bookmarkEnd w:id="200"/>
            <w:bookmarkEnd w:id="201"/>
            <w:bookmarkEnd w:id="202"/>
            <w:bookmarkEnd w:id="203"/>
          </w:p>
        </w:tc>
      </w:tr>
      <w:tr w:rsidR="007D7B69" w:rsidRPr="00432926" w:rsidTr="006233B3">
        <w:trPr>
          <w:trHeight w:val="141"/>
        </w:trPr>
        <w:tc>
          <w:tcPr>
            <w:tcW w:w="14850" w:type="dxa"/>
            <w:gridSpan w:val="8"/>
            <w:tcBorders>
              <w:bottom w:val="single" w:sz="4" w:space="0" w:color="auto"/>
            </w:tcBorders>
            <w:shd w:val="clear" w:color="auto" w:fill="auto"/>
          </w:tcPr>
          <w:p w:rsidR="007D7B69" w:rsidRDefault="007D7B69" w:rsidP="006233B3">
            <w:pPr>
              <w:spacing w:after="0" w:line="240" w:lineRule="auto"/>
            </w:pPr>
          </w:p>
          <w:p w:rsidR="007D7B69" w:rsidRDefault="007D7B69" w:rsidP="006233B3">
            <w:pPr>
              <w:spacing w:after="0" w:line="240" w:lineRule="auto"/>
            </w:pPr>
            <w:r>
              <w:t>No contributions to this agenda item</w:t>
            </w:r>
          </w:p>
          <w:p w:rsidR="007D7B69" w:rsidRDefault="007D7B69" w:rsidP="006233B3">
            <w:pPr>
              <w:spacing w:after="0" w:line="240" w:lineRule="auto"/>
            </w:pPr>
          </w:p>
        </w:tc>
      </w:tr>
      <w:tr w:rsidR="007D7B69" w:rsidRPr="00B04844" w:rsidTr="0072406F">
        <w:trPr>
          <w:trHeight w:val="141"/>
        </w:trPr>
        <w:tc>
          <w:tcPr>
            <w:tcW w:w="14850" w:type="dxa"/>
            <w:gridSpan w:val="8"/>
            <w:shd w:val="clear" w:color="auto" w:fill="F2F2F2"/>
          </w:tcPr>
          <w:p w:rsidR="007D7B69" w:rsidRPr="00F45489" w:rsidRDefault="007D7B69" w:rsidP="00DC60E0">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204" w:name="_Toc316030638"/>
            <w:bookmarkStart w:id="205" w:name="_Toc324137380"/>
            <w:bookmarkStart w:id="206" w:name="_Toc331152544"/>
            <w:bookmarkStart w:id="207" w:name="_Toc378052471"/>
            <w:bookmarkStart w:id="208" w:name="_Toc387055473"/>
            <w:r w:rsidRPr="00F45489">
              <w:rPr>
                <w:rFonts w:eastAsia="Arial Unicode MS" w:cs="Arial"/>
                <w:b/>
                <w:color w:val="1F497D"/>
                <w:sz w:val="24"/>
                <w:szCs w:val="18"/>
                <w:lang w:eastAsia="ar-SA"/>
              </w:rPr>
              <w:t xml:space="preserve">Next </w:t>
            </w:r>
            <w:r>
              <w:rPr>
                <w:rFonts w:eastAsia="Arial Unicode MS" w:cs="Arial"/>
                <w:b/>
                <w:color w:val="1F497D"/>
                <w:sz w:val="24"/>
                <w:szCs w:val="18"/>
                <w:lang w:eastAsia="ar-SA"/>
              </w:rPr>
              <w:t>m</w:t>
            </w:r>
            <w:r w:rsidRPr="00F45489">
              <w:rPr>
                <w:rFonts w:eastAsia="Arial Unicode MS" w:cs="Arial"/>
                <w:b/>
                <w:color w:val="1F497D"/>
                <w:sz w:val="24"/>
                <w:szCs w:val="18"/>
                <w:lang w:eastAsia="ar-SA"/>
              </w:rPr>
              <w:t>eetings</w:t>
            </w:r>
            <w:bookmarkEnd w:id="204"/>
            <w:bookmarkEnd w:id="205"/>
            <w:bookmarkEnd w:id="206"/>
            <w:bookmarkEnd w:id="207"/>
            <w:bookmarkEnd w:id="208"/>
          </w:p>
        </w:tc>
      </w:tr>
      <w:tr w:rsidR="007D7B69" w:rsidRPr="00B04844" w:rsidTr="0072406F">
        <w:trPr>
          <w:trHeight w:val="141"/>
        </w:trPr>
        <w:tc>
          <w:tcPr>
            <w:tcW w:w="14850" w:type="dxa"/>
            <w:gridSpan w:val="8"/>
            <w:shd w:val="clear" w:color="auto" w:fill="F2F2F2"/>
          </w:tcPr>
          <w:p w:rsidR="007D7B69" w:rsidRPr="00F45489" w:rsidRDefault="007D7B69" w:rsidP="00901C26">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209" w:name="_Toc316030639"/>
            <w:bookmarkStart w:id="210" w:name="_Toc324137381"/>
            <w:bookmarkStart w:id="211" w:name="_Toc331152545"/>
            <w:bookmarkStart w:id="212" w:name="_Toc378052472"/>
            <w:bookmarkStart w:id="213" w:name="_Toc387055474"/>
            <w:r w:rsidRPr="00F45489">
              <w:rPr>
                <w:rFonts w:eastAsia="Arial Unicode MS" w:cs="Arial"/>
                <w:b/>
                <w:color w:val="1F497D"/>
                <w:sz w:val="20"/>
                <w:szCs w:val="20"/>
                <w:lang w:eastAsia="ar-SA"/>
              </w:rPr>
              <w:t>Calendar</w:t>
            </w:r>
            <w:bookmarkEnd w:id="209"/>
            <w:bookmarkEnd w:id="210"/>
            <w:bookmarkEnd w:id="211"/>
            <w:bookmarkEnd w:id="212"/>
            <w:bookmarkEnd w:id="213"/>
          </w:p>
        </w:tc>
      </w:tr>
      <w:tr w:rsidR="007D7B69" w:rsidRPr="00B04844" w:rsidTr="0072406F">
        <w:trPr>
          <w:trHeight w:val="141"/>
        </w:trPr>
        <w:tc>
          <w:tcPr>
            <w:tcW w:w="14850" w:type="dxa"/>
            <w:gridSpan w:val="8"/>
            <w:shd w:val="clear" w:color="auto" w:fill="auto"/>
          </w:tcPr>
          <w:p w:rsidR="007D7B69" w:rsidRPr="00F45489" w:rsidRDefault="007D7B69" w:rsidP="00901C26">
            <w:pPr>
              <w:suppressAutoHyphens/>
              <w:spacing w:after="0" w:line="240" w:lineRule="auto"/>
              <w:rPr>
                <w:rFonts w:eastAsia="Arial Unicode MS" w:cs="Arial"/>
                <w:szCs w:val="18"/>
                <w:lang w:eastAsia="ar-SA"/>
              </w:rPr>
            </w:pPr>
          </w:p>
          <w:p w:rsidR="007D7B69" w:rsidRPr="00EB413F" w:rsidRDefault="007D7B69" w:rsidP="00901C26">
            <w:pPr>
              <w:tabs>
                <w:tab w:val="left" w:pos="1134"/>
                <w:tab w:val="left" w:pos="3668"/>
                <w:tab w:val="left" w:pos="6503"/>
              </w:tabs>
              <w:suppressAutoHyphens/>
              <w:spacing w:after="0" w:line="240" w:lineRule="auto"/>
              <w:jc w:val="both"/>
              <w:rPr>
                <w:rFonts w:eastAsia="Arial Unicode MS" w:cs="Arial"/>
                <w:b/>
                <w:szCs w:val="18"/>
                <w:lang w:eastAsia="ar-SA"/>
              </w:rPr>
            </w:pPr>
            <w:r w:rsidRPr="00EB413F">
              <w:rPr>
                <w:rFonts w:eastAsia="Arial Unicode MS" w:cs="Arial"/>
                <w:b/>
                <w:szCs w:val="18"/>
                <w:lang w:eastAsia="ar-SA"/>
              </w:rPr>
              <w:t>2014 meetings:</w:t>
            </w:r>
          </w:p>
          <w:p w:rsidR="007D7B69" w:rsidRDefault="007D7B69" w:rsidP="00D2523C">
            <w:pPr>
              <w:tabs>
                <w:tab w:val="left" w:pos="1134"/>
                <w:tab w:val="left" w:pos="3668"/>
                <w:tab w:val="left" w:pos="6503"/>
              </w:tabs>
              <w:suppressAutoHyphens/>
              <w:spacing w:after="0" w:line="240" w:lineRule="auto"/>
              <w:rPr>
                <w:rFonts w:eastAsia="Arial Unicode MS" w:cs="Arial"/>
                <w:szCs w:val="18"/>
                <w:lang w:eastAsia="ar-SA"/>
              </w:rPr>
            </w:pPr>
            <w:r w:rsidRPr="00F45489">
              <w:rPr>
                <w:rFonts w:eastAsia="Arial Unicode MS" w:cs="Arial"/>
                <w:szCs w:val="18"/>
                <w:lang w:eastAsia="ar-SA"/>
              </w:rPr>
              <w:t>SA1#67</w:t>
            </w:r>
            <w:r w:rsidRPr="00F45489">
              <w:rPr>
                <w:rFonts w:eastAsia="Arial Unicode MS" w:cs="Arial"/>
                <w:szCs w:val="18"/>
                <w:lang w:eastAsia="ar-SA"/>
              </w:rPr>
              <w:tab/>
              <w:t>18 – 22 Aug 2014</w:t>
            </w:r>
            <w:r w:rsidRPr="00F45489">
              <w:rPr>
                <w:rFonts w:eastAsia="Arial Unicode MS" w:cs="Arial"/>
                <w:szCs w:val="18"/>
                <w:lang w:eastAsia="ar-SA"/>
              </w:rPr>
              <w:tab/>
            </w:r>
            <w:r>
              <w:rPr>
                <w:rFonts w:eastAsia="Arial Unicode MS" w:cs="Arial"/>
                <w:szCs w:val="18"/>
                <w:lang w:eastAsia="ar-SA"/>
              </w:rPr>
              <w:t>Sophia Antipolis, France</w:t>
            </w:r>
            <w:r w:rsidRPr="00F45489">
              <w:rPr>
                <w:rFonts w:eastAsia="Arial Unicode MS" w:cs="Arial"/>
                <w:szCs w:val="18"/>
                <w:lang w:eastAsia="ar-SA"/>
              </w:rPr>
              <w:t xml:space="preserve"> </w:t>
            </w:r>
            <w:r w:rsidRPr="00F45489">
              <w:rPr>
                <w:rFonts w:eastAsia="Arial Unicode MS" w:cs="Arial"/>
                <w:szCs w:val="18"/>
                <w:lang w:eastAsia="ar-SA"/>
              </w:rPr>
              <w:tab/>
            </w:r>
            <w:r>
              <w:rPr>
                <w:rFonts w:eastAsia="Arial Unicode MS" w:cs="Arial"/>
                <w:szCs w:val="18"/>
                <w:lang w:eastAsia="ar-SA"/>
              </w:rPr>
              <w:t>Co-located with SA5</w:t>
            </w:r>
          </w:p>
          <w:p w:rsidR="007D7B69" w:rsidRPr="005B3FD8" w:rsidRDefault="007D7B69" w:rsidP="00C722B5">
            <w:pPr>
              <w:tabs>
                <w:tab w:val="left" w:pos="1134"/>
                <w:tab w:val="left" w:pos="3668"/>
                <w:tab w:val="left" w:pos="6503"/>
              </w:tabs>
              <w:suppressAutoHyphens/>
              <w:spacing w:after="0" w:line="240" w:lineRule="auto"/>
              <w:rPr>
                <w:rFonts w:eastAsia="Arial Unicode MS" w:cs="Arial"/>
                <w:b/>
                <w:color w:val="FF0000"/>
                <w:szCs w:val="18"/>
                <w:lang w:eastAsia="ar-SA"/>
              </w:rPr>
            </w:pPr>
            <w:r w:rsidRPr="005B3FD8">
              <w:rPr>
                <w:rFonts w:eastAsia="Arial Unicode MS" w:cs="Arial"/>
                <w:b/>
                <w:color w:val="FF0000"/>
                <w:szCs w:val="18"/>
                <w:lang w:eastAsia="ar-SA"/>
              </w:rPr>
              <w:t>SA1#67bis</w:t>
            </w:r>
            <w:r w:rsidRPr="005B3FD8">
              <w:rPr>
                <w:rFonts w:eastAsia="Arial Unicode MS" w:cs="Arial"/>
                <w:b/>
                <w:color w:val="FF0000"/>
                <w:szCs w:val="18"/>
                <w:lang w:eastAsia="ar-SA"/>
              </w:rPr>
              <w:tab/>
              <w:t>13 – 1</w:t>
            </w:r>
            <w:r>
              <w:rPr>
                <w:rFonts w:eastAsia="Arial Unicode MS" w:cs="Arial"/>
                <w:b/>
                <w:color w:val="FF0000"/>
                <w:szCs w:val="18"/>
                <w:lang w:eastAsia="ar-SA"/>
              </w:rPr>
              <w:t>7</w:t>
            </w:r>
            <w:r w:rsidRPr="005B3FD8">
              <w:rPr>
                <w:rFonts w:eastAsia="Arial Unicode MS" w:cs="Arial"/>
                <w:b/>
                <w:color w:val="FF0000"/>
                <w:szCs w:val="18"/>
                <w:lang w:eastAsia="ar-SA"/>
              </w:rPr>
              <w:t xml:space="preserve"> Oct 2014</w:t>
            </w:r>
            <w:r w:rsidRPr="005B3FD8">
              <w:rPr>
                <w:rFonts w:eastAsia="Arial Unicode MS" w:cs="Arial"/>
                <w:b/>
                <w:color w:val="FF0000"/>
                <w:szCs w:val="18"/>
                <w:lang w:eastAsia="ar-SA"/>
              </w:rPr>
              <w:tab/>
            </w:r>
            <w:r>
              <w:rPr>
                <w:rFonts w:eastAsia="Arial Unicode MS" w:cs="Arial"/>
                <w:b/>
                <w:color w:val="FF0000"/>
                <w:szCs w:val="18"/>
                <w:lang w:eastAsia="ar-SA"/>
              </w:rPr>
              <w:t>Cancelled</w:t>
            </w:r>
            <w:r w:rsidRPr="005B3FD8">
              <w:rPr>
                <w:rFonts w:eastAsia="Arial Unicode MS" w:cs="Arial"/>
                <w:b/>
                <w:color w:val="FF0000"/>
                <w:szCs w:val="18"/>
                <w:lang w:eastAsia="ar-SA"/>
              </w:rPr>
              <w:t xml:space="preserve"> </w:t>
            </w:r>
          </w:p>
          <w:p w:rsidR="007D7B69" w:rsidRPr="00F45489" w:rsidRDefault="007D7B69" w:rsidP="00D2523C">
            <w:pPr>
              <w:tabs>
                <w:tab w:val="left" w:pos="1134"/>
                <w:tab w:val="left" w:pos="3668"/>
                <w:tab w:val="left" w:pos="6503"/>
              </w:tabs>
              <w:suppressAutoHyphens/>
              <w:spacing w:after="0" w:line="240" w:lineRule="auto"/>
              <w:rPr>
                <w:rFonts w:eastAsia="Arial Unicode MS" w:cs="Arial"/>
                <w:szCs w:val="18"/>
                <w:lang w:eastAsia="ar-SA"/>
              </w:rPr>
            </w:pPr>
            <w:r w:rsidRPr="00F45489">
              <w:rPr>
                <w:rFonts w:eastAsia="Arial Unicode MS" w:cs="Arial"/>
                <w:szCs w:val="18"/>
                <w:lang w:eastAsia="ar-SA"/>
              </w:rPr>
              <w:t>SA1#68</w:t>
            </w:r>
            <w:r w:rsidRPr="00F45489">
              <w:rPr>
                <w:rFonts w:eastAsia="Arial Unicode MS" w:cs="Arial"/>
                <w:szCs w:val="18"/>
                <w:lang w:eastAsia="ar-SA"/>
              </w:rPr>
              <w:tab/>
              <w:t>17 – 21 Nov 2014</w:t>
            </w:r>
            <w:r w:rsidRPr="00F45489">
              <w:rPr>
                <w:rFonts w:eastAsia="Arial Unicode MS" w:cs="Arial"/>
                <w:szCs w:val="18"/>
                <w:lang w:eastAsia="ar-SA"/>
              </w:rPr>
              <w:tab/>
            </w:r>
            <w:r>
              <w:rPr>
                <w:rFonts w:eastAsia="Arial Unicode MS" w:cs="Arial"/>
                <w:szCs w:val="18"/>
                <w:lang w:eastAsia="ar-SA"/>
              </w:rPr>
              <w:t>San Francisco, USA</w:t>
            </w:r>
            <w:r w:rsidRPr="00F45489">
              <w:rPr>
                <w:rFonts w:eastAsia="Arial Unicode MS" w:cs="Arial"/>
                <w:szCs w:val="18"/>
                <w:lang w:eastAsia="ar-SA"/>
              </w:rPr>
              <w:tab/>
              <w:t>Mega meeting</w:t>
            </w:r>
          </w:p>
          <w:p w:rsidR="007D7B69" w:rsidRDefault="007D7B69" w:rsidP="00901C26">
            <w:pPr>
              <w:suppressAutoHyphens/>
              <w:spacing w:after="0" w:line="240" w:lineRule="auto"/>
              <w:rPr>
                <w:rFonts w:eastAsia="Arial Unicode MS" w:cs="Arial"/>
                <w:szCs w:val="18"/>
                <w:lang w:eastAsia="ar-SA"/>
              </w:rPr>
            </w:pPr>
          </w:p>
          <w:p w:rsidR="007D7B69" w:rsidRPr="00EB413F" w:rsidRDefault="007D7B69" w:rsidP="007723E5">
            <w:pPr>
              <w:suppressAutoHyphens/>
              <w:spacing w:after="0" w:line="240" w:lineRule="auto"/>
              <w:jc w:val="both"/>
              <w:rPr>
                <w:rFonts w:eastAsia="Arial Unicode MS" w:cs="Arial"/>
                <w:b/>
                <w:szCs w:val="18"/>
                <w:lang w:eastAsia="ar-SA"/>
              </w:rPr>
            </w:pPr>
            <w:r w:rsidRPr="00EB413F">
              <w:rPr>
                <w:rFonts w:eastAsia="Arial Unicode MS" w:cs="Arial"/>
                <w:b/>
                <w:szCs w:val="18"/>
                <w:lang w:eastAsia="ar-SA"/>
              </w:rPr>
              <w:t>2015 meetings:</w:t>
            </w:r>
          </w:p>
          <w:p w:rsidR="007D7B69" w:rsidRPr="00E617E1" w:rsidRDefault="007D7B69" w:rsidP="007723E5">
            <w:pPr>
              <w:tabs>
                <w:tab w:val="left" w:pos="1134"/>
                <w:tab w:val="left" w:pos="3668"/>
                <w:tab w:val="left" w:pos="6503"/>
              </w:tabs>
              <w:suppressAutoHyphens/>
              <w:spacing w:after="0" w:line="240" w:lineRule="auto"/>
              <w:rPr>
                <w:rFonts w:eastAsia="Arial Unicode MS" w:cs="Arial"/>
                <w:szCs w:val="18"/>
                <w:lang w:eastAsia="ar-SA"/>
              </w:rPr>
            </w:pPr>
            <w:r w:rsidRPr="00E617E1">
              <w:rPr>
                <w:rFonts w:eastAsia="Arial Unicode MS" w:cs="Arial"/>
                <w:szCs w:val="18"/>
                <w:lang w:eastAsia="ar-SA"/>
              </w:rPr>
              <w:t>SA1#69</w:t>
            </w:r>
            <w:r w:rsidRPr="00E617E1">
              <w:rPr>
                <w:rFonts w:eastAsia="Arial Unicode MS" w:cs="Arial"/>
                <w:szCs w:val="18"/>
                <w:lang w:eastAsia="ar-SA"/>
              </w:rPr>
              <w:tab/>
              <w:t>02 – 06 Feb 2015</w:t>
            </w:r>
            <w:r w:rsidRPr="00E617E1">
              <w:rPr>
                <w:rFonts w:eastAsia="Arial Unicode MS" w:cs="Arial"/>
                <w:szCs w:val="18"/>
                <w:lang w:eastAsia="ar-SA"/>
              </w:rPr>
              <w:tab/>
            </w:r>
            <w:r>
              <w:rPr>
                <w:rFonts w:eastAsia="Arial Unicode MS" w:cs="Arial"/>
                <w:szCs w:val="18"/>
                <w:lang w:eastAsia="ar-SA"/>
              </w:rPr>
              <w:t>China (</w:t>
            </w:r>
            <w:r w:rsidRPr="00E617E1">
              <w:rPr>
                <w:rFonts w:eastAsia="Arial Unicode MS" w:cs="Arial"/>
                <w:szCs w:val="18"/>
                <w:lang w:eastAsia="ar-SA"/>
              </w:rPr>
              <w:t>TBD</w:t>
            </w:r>
            <w:r>
              <w:rPr>
                <w:rFonts w:eastAsia="Arial Unicode MS" w:cs="Arial"/>
                <w:szCs w:val="18"/>
                <w:lang w:eastAsia="ar-SA"/>
              </w:rPr>
              <w:t>)</w:t>
            </w:r>
          </w:p>
          <w:p w:rsidR="007D7B69" w:rsidRPr="00E617E1" w:rsidRDefault="007D7B69" w:rsidP="007723E5">
            <w:pPr>
              <w:tabs>
                <w:tab w:val="left" w:pos="1134"/>
                <w:tab w:val="left" w:pos="3668"/>
                <w:tab w:val="left" w:pos="6503"/>
              </w:tabs>
              <w:suppressAutoHyphens/>
              <w:spacing w:after="0" w:line="240" w:lineRule="auto"/>
              <w:jc w:val="both"/>
              <w:rPr>
                <w:rFonts w:eastAsia="Arial Unicode MS" w:cs="Arial"/>
                <w:szCs w:val="18"/>
                <w:lang w:eastAsia="ar-SA"/>
              </w:rPr>
            </w:pPr>
            <w:r w:rsidRPr="00E617E1">
              <w:rPr>
                <w:rFonts w:eastAsia="Arial Unicode MS" w:cs="Arial"/>
                <w:szCs w:val="18"/>
                <w:lang w:eastAsia="ar-SA"/>
              </w:rPr>
              <w:t>SA1#70</w:t>
            </w:r>
            <w:r w:rsidRPr="00E617E1">
              <w:rPr>
                <w:rFonts w:eastAsia="Arial Unicode MS" w:cs="Arial"/>
                <w:szCs w:val="18"/>
                <w:lang w:eastAsia="ar-SA"/>
              </w:rPr>
              <w:tab/>
              <w:t>13 – 1</w:t>
            </w:r>
            <w:r w:rsidRPr="0061128E">
              <w:rPr>
                <w:rFonts w:eastAsia="Arial Unicode MS" w:cs="Arial"/>
                <w:szCs w:val="18"/>
                <w:lang w:eastAsia="ar-SA"/>
              </w:rPr>
              <w:t>7</w:t>
            </w:r>
            <w:r w:rsidRPr="00E617E1">
              <w:rPr>
                <w:rFonts w:eastAsia="Arial Unicode MS" w:cs="Arial"/>
                <w:szCs w:val="18"/>
                <w:lang w:eastAsia="ar-SA"/>
              </w:rPr>
              <w:t xml:space="preserve"> Apr 2015</w:t>
            </w:r>
            <w:r w:rsidRPr="00E617E1">
              <w:rPr>
                <w:rFonts w:eastAsia="Arial Unicode MS" w:cs="Arial"/>
                <w:szCs w:val="18"/>
                <w:lang w:eastAsia="ar-SA"/>
              </w:rPr>
              <w:tab/>
            </w:r>
            <w:r>
              <w:rPr>
                <w:rFonts w:eastAsia="Arial Unicode MS" w:cs="Arial"/>
                <w:szCs w:val="18"/>
                <w:lang w:eastAsia="ar-SA"/>
              </w:rPr>
              <w:t>North America (TBD)</w:t>
            </w:r>
            <w:r w:rsidRPr="00E617E1">
              <w:rPr>
                <w:rFonts w:eastAsia="Arial Unicode MS" w:cs="Arial"/>
                <w:szCs w:val="18"/>
                <w:lang w:eastAsia="ar-SA"/>
              </w:rPr>
              <w:tab/>
              <w:t>Co-located with SA2</w:t>
            </w:r>
          </w:p>
          <w:p w:rsidR="007D7B69" w:rsidRPr="0072406F" w:rsidRDefault="007D7B69" w:rsidP="007723E5">
            <w:pPr>
              <w:tabs>
                <w:tab w:val="left" w:pos="1134"/>
                <w:tab w:val="left" w:pos="3668"/>
                <w:tab w:val="left" w:pos="6503"/>
              </w:tabs>
              <w:suppressAutoHyphens/>
              <w:spacing w:after="0" w:line="240" w:lineRule="auto"/>
              <w:jc w:val="both"/>
              <w:rPr>
                <w:rFonts w:eastAsia="Arial Unicode MS" w:cs="Arial"/>
                <w:szCs w:val="18"/>
                <w:lang w:val="de-DE" w:eastAsia="ar-SA"/>
              </w:rPr>
            </w:pPr>
            <w:r w:rsidRPr="0072406F">
              <w:rPr>
                <w:rFonts w:eastAsia="Arial Unicode MS" w:cs="Arial"/>
                <w:szCs w:val="18"/>
                <w:lang w:val="de-DE" w:eastAsia="ar-SA"/>
              </w:rPr>
              <w:t>SA1#71</w:t>
            </w:r>
            <w:r w:rsidRPr="0072406F">
              <w:rPr>
                <w:rFonts w:eastAsia="Arial Unicode MS" w:cs="Arial"/>
                <w:szCs w:val="18"/>
                <w:lang w:val="de-DE" w:eastAsia="ar-SA"/>
              </w:rPr>
              <w:tab/>
              <w:t>17 – 21 Aug 2015</w:t>
            </w:r>
            <w:r w:rsidRPr="0072406F">
              <w:rPr>
                <w:rFonts w:eastAsia="Arial Unicode MS" w:cs="Arial"/>
                <w:szCs w:val="18"/>
                <w:lang w:val="de-DE" w:eastAsia="ar-SA"/>
              </w:rPr>
              <w:tab/>
              <w:t>Belgrade, Serbia (TB</w:t>
            </w:r>
            <w:r>
              <w:rPr>
                <w:rFonts w:eastAsia="Arial Unicode MS" w:cs="Arial"/>
                <w:szCs w:val="18"/>
                <w:lang w:val="de-DE" w:eastAsia="ar-SA"/>
              </w:rPr>
              <w:t>C</w:t>
            </w:r>
            <w:r w:rsidRPr="0072406F">
              <w:rPr>
                <w:rFonts w:eastAsia="Arial Unicode MS" w:cs="Arial"/>
                <w:szCs w:val="18"/>
                <w:lang w:val="de-DE" w:eastAsia="ar-SA"/>
              </w:rPr>
              <w:t>)</w:t>
            </w:r>
          </w:p>
          <w:p w:rsidR="007D7B69" w:rsidRPr="0061128E" w:rsidRDefault="007D7B69" w:rsidP="007723E5">
            <w:pPr>
              <w:tabs>
                <w:tab w:val="left" w:pos="1134"/>
                <w:tab w:val="left" w:pos="3668"/>
                <w:tab w:val="left" w:pos="6503"/>
              </w:tabs>
              <w:suppressAutoHyphens/>
              <w:spacing w:after="0" w:line="240" w:lineRule="auto"/>
              <w:rPr>
                <w:rFonts w:eastAsia="Arial Unicode MS" w:cs="Arial"/>
                <w:szCs w:val="18"/>
                <w:lang w:eastAsia="ar-SA"/>
              </w:rPr>
            </w:pPr>
            <w:r w:rsidRPr="0061128E">
              <w:rPr>
                <w:rFonts w:eastAsia="Arial Unicode MS" w:cs="Arial"/>
                <w:szCs w:val="18"/>
                <w:lang w:eastAsia="ar-SA"/>
              </w:rPr>
              <w:t>SA1#72</w:t>
            </w:r>
            <w:r w:rsidRPr="0061128E">
              <w:rPr>
                <w:rFonts w:eastAsia="Arial Unicode MS" w:cs="Arial"/>
                <w:szCs w:val="18"/>
                <w:lang w:eastAsia="ar-SA"/>
              </w:rPr>
              <w:tab/>
            </w:r>
            <w:r w:rsidRPr="00E617E1">
              <w:rPr>
                <w:rFonts w:eastAsia="Arial Unicode MS" w:cs="Arial"/>
                <w:szCs w:val="18"/>
                <w:lang w:eastAsia="ar-SA"/>
              </w:rPr>
              <w:t>16 – 20 Nov 2015</w:t>
            </w:r>
            <w:r w:rsidRPr="0061128E">
              <w:rPr>
                <w:rFonts w:eastAsia="Arial Unicode MS" w:cs="Arial"/>
                <w:szCs w:val="18"/>
                <w:lang w:eastAsia="ar-SA"/>
              </w:rPr>
              <w:tab/>
            </w:r>
            <w:r>
              <w:rPr>
                <w:rFonts w:eastAsia="Arial Unicode MS" w:cs="Arial"/>
                <w:szCs w:val="18"/>
                <w:lang w:eastAsia="ar-SA"/>
              </w:rPr>
              <w:t>North America (TBD)</w:t>
            </w:r>
            <w:r w:rsidRPr="00E617E1">
              <w:rPr>
                <w:rFonts w:eastAsia="Arial Unicode MS" w:cs="Arial"/>
                <w:szCs w:val="18"/>
                <w:lang w:eastAsia="ar-SA"/>
              </w:rPr>
              <w:tab/>
              <w:t>Mega meeting</w:t>
            </w:r>
          </w:p>
          <w:p w:rsidR="007D7B69" w:rsidRPr="00F45489" w:rsidRDefault="007D7B69" w:rsidP="00901C26">
            <w:pPr>
              <w:suppressAutoHyphens/>
              <w:spacing w:after="0" w:line="240" w:lineRule="auto"/>
              <w:rPr>
                <w:rFonts w:eastAsia="Arial Unicode MS" w:cs="Arial"/>
                <w:szCs w:val="18"/>
                <w:lang w:eastAsia="ar-SA"/>
              </w:rPr>
            </w:pPr>
          </w:p>
        </w:tc>
      </w:tr>
      <w:tr w:rsidR="007D7B69" w:rsidRPr="00B04844" w:rsidTr="0072406F">
        <w:trPr>
          <w:trHeight w:val="141"/>
        </w:trPr>
        <w:tc>
          <w:tcPr>
            <w:tcW w:w="14850" w:type="dxa"/>
            <w:gridSpan w:val="8"/>
            <w:tcBorders>
              <w:bottom w:val="single" w:sz="4" w:space="0" w:color="auto"/>
            </w:tcBorders>
            <w:shd w:val="clear" w:color="auto" w:fill="F2F2F2"/>
          </w:tcPr>
          <w:p w:rsidR="007D7B69" w:rsidRPr="00F45489" w:rsidRDefault="007D7B69" w:rsidP="00C12B0B">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214" w:name="_Toc378052473"/>
            <w:bookmarkStart w:id="215" w:name="_Toc387055475"/>
            <w:r w:rsidRPr="00F45489">
              <w:rPr>
                <w:rFonts w:eastAsia="Arial Unicode MS" w:cs="Arial"/>
                <w:b/>
                <w:color w:val="1F497D"/>
                <w:sz w:val="24"/>
                <w:szCs w:val="18"/>
                <w:lang w:eastAsia="ar-SA"/>
              </w:rPr>
              <w:t xml:space="preserve">Any </w:t>
            </w:r>
            <w:r>
              <w:rPr>
                <w:rFonts w:eastAsia="Arial Unicode MS" w:cs="Arial"/>
                <w:b/>
                <w:color w:val="1F497D"/>
                <w:sz w:val="24"/>
                <w:szCs w:val="18"/>
                <w:lang w:eastAsia="ar-SA"/>
              </w:rPr>
              <w:t>o</w:t>
            </w:r>
            <w:r w:rsidRPr="00F45489">
              <w:rPr>
                <w:rFonts w:eastAsia="Arial Unicode MS" w:cs="Arial"/>
                <w:b/>
                <w:color w:val="1F497D"/>
                <w:sz w:val="24"/>
                <w:szCs w:val="18"/>
                <w:lang w:eastAsia="ar-SA"/>
              </w:rPr>
              <w:t xml:space="preserve">ther </w:t>
            </w:r>
            <w:r>
              <w:rPr>
                <w:rFonts w:eastAsia="Arial Unicode MS" w:cs="Arial"/>
                <w:b/>
                <w:color w:val="1F497D"/>
                <w:sz w:val="24"/>
                <w:szCs w:val="18"/>
                <w:lang w:eastAsia="ar-SA"/>
              </w:rPr>
              <w:t>b</w:t>
            </w:r>
            <w:r w:rsidRPr="00F45489">
              <w:rPr>
                <w:rFonts w:eastAsia="Arial Unicode MS" w:cs="Arial"/>
                <w:b/>
                <w:color w:val="1F497D"/>
                <w:sz w:val="24"/>
                <w:szCs w:val="18"/>
                <w:lang w:eastAsia="ar-SA"/>
              </w:rPr>
              <w:t>usiness</w:t>
            </w:r>
            <w:bookmarkEnd w:id="214"/>
            <w:bookmarkEnd w:id="215"/>
          </w:p>
        </w:tc>
      </w:tr>
      <w:tr w:rsidR="007D7B69" w:rsidRPr="00B04844" w:rsidTr="0072406F">
        <w:trPr>
          <w:trHeight w:val="141"/>
        </w:trPr>
        <w:tc>
          <w:tcPr>
            <w:tcW w:w="14850" w:type="dxa"/>
            <w:gridSpan w:val="8"/>
            <w:shd w:val="clear" w:color="auto" w:fill="F2F2F2"/>
          </w:tcPr>
          <w:p w:rsidR="007D7B69" w:rsidRPr="00F45489" w:rsidRDefault="007D7B69" w:rsidP="00901C26">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216" w:name="_Toc316030641"/>
            <w:bookmarkStart w:id="217" w:name="_Toc324137383"/>
            <w:bookmarkStart w:id="218" w:name="_Toc331152547"/>
            <w:bookmarkStart w:id="219" w:name="_Toc378052474"/>
            <w:bookmarkStart w:id="220" w:name="_Toc387055476"/>
            <w:r w:rsidRPr="00F45489">
              <w:rPr>
                <w:rFonts w:eastAsia="Arial Unicode MS" w:cs="Arial"/>
                <w:b/>
                <w:color w:val="1F497D"/>
                <w:sz w:val="24"/>
                <w:szCs w:val="18"/>
                <w:lang w:eastAsia="ar-SA"/>
              </w:rPr>
              <w:lastRenderedPageBreak/>
              <w:t>Close</w:t>
            </w:r>
            <w:bookmarkEnd w:id="216"/>
            <w:bookmarkEnd w:id="217"/>
            <w:bookmarkEnd w:id="218"/>
            <w:bookmarkEnd w:id="219"/>
            <w:bookmarkEnd w:id="220"/>
          </w:p>
        </w:tc>
      </w:tr>
      <w:tr w:rsidR="007D7B69" w:rsidRPr="00B04844" w:rsidTr="0072406F">
        <w:trPr>
          <w:trHeight w:val="141"/>
        </w:trPr>
        <w:tc>
          <w:tcPr>
            <w:tcW w:w="14850" w:type="dxa"/>
            <w:gridSpan w:val="8"/>
            <w:shd w:val="clear" w:color="auto" w:fill="auto"/>
          </w:tcPr>
          <w:p w:rsidR="007D7B69" w:rsidRPr="00F45489" w:rsidRDefault="007D7B69" w:rsidP="00901C26">
            <w:pPr>
              <w:suppressAutoHyphens/>
              <w:spacing w:after="0" w:line="240" w:lineRule="auto"/>
              <w:rPr>
                <w:rFonts w:eastAsia="Arial Unicode MS" w:cs="Arial"/>
                <w:szCs w:val="18"/>
                <w:lang w:eastAsia="ar-SA"/>
              </w:rPr>
            </w:pPr>
          </w:p>
          <w:p w:rsidR="007D7B69" w:rsidRPr="00F45489" w:rsidRDefault="007D7B69" w:rsidP="00901C26">
            <w:pPr>
              <w:suppressAutoHyphens/>
              <w:spacing w:after="0" w:line="240" w:lineRule="auto"/>
              <w:rPr>
                <w:rFonts w:eastAsia="Arial Unicode MS" w:cs="Arial"/>
                <w:szCs w:val="18"/>
                <w:lang w:eastAsia="ar-SA"/>
              </w:rPr>
            </w:pPr>
            <w:r w:rsidRPr="00F45489">
              <w:rPr>
                <w:rFonts w:eastAsia="Arial Unicode MS" w:cs="Arial"/>
                <w:szCs w:val="18"/>
                <w:lang w:eastAsia="ar-SA"/>
              </w:rPr>
              <w:t>Close by 16:30 on Friday</w:t>
            </w:r>
          </w:p>
          <w:p w:rsidR="007D7B69" w:rsidRPr="00F45489" w:rsidRDefault="007D7B69" w:rsidP="00901C26">
            <w:pPr>
              <w:suppressAutoHyphens/>
              <w:spacing w:after="0" w:line="240" w:lineRule="auto"/>
              <w:rPr>
                <w:rFonts w:eastAsia="Arial Unicode MS" w:cs="Arial"/>
                <w:szCs w:val="18"/>
                <w:lang w:eastAsia="ar-SA"/>
              </w:rPr>
            </w:pPr>
          </w:p>
        </w:tc>
      </w:tr>
      <w:tr w:rsidR="007D7B69" w:rsidRPr="00B04844" w:rsidTr="009C07FC">
        <w:trPr>
          <w:trHeight w:val="141"/>
        </w:trPr>
        <w:tc>
          <w:tcPr>
            <w:tcW w:w="14850" w:type="dxa"/>
            <w:gridSpan w:val="8"/>
            <w:shd w:val="clear" w:color="auto" w:fill="F2F2F2"/>
          </w:tcPr>
          <w:p w:rsidR="007D7B69" w:rsidRPr="00F45489" w:rsidRDefault="007D7B69" w:rsidP="009831DA">
            <w:pPr>
              <w:pStyle w:val="Heading1"/>
            </w:pPr>
            <w:bookmarkStart w:id="221" w:name="_Toc377333068"/>
            <w:bookmarkStart w:id="222" w:name="_Toc387055477"/>
            <w:r w:rsidRPr="009831DA">
              <w:t>Withdrawn documents (admin purposes only)</w:t>
            </w:r>
            <w:bookmarkEnd w:id="222"/>
          </w:p>
        </w:tc>
      </w:tr>
      <w:tr w:rsidR="007D7B69" w:rsidRPr="00432926" w:rsidTr="006233B3">
        <w:trPr>
          <w:trHeight w:val="141"/>
        </w:trPr>
        <w:tc>
          <w:tcPr>
            <w:tcW w:w="605" w:type="dxa"/>
            <w:tcBorders>
              <w:bottom w:val="single" w:sz="4" w:space="0" w:color="auto"/>
            </w:tcBorders>
            <w:shd w:val="clear" w:color="auto" w:fill="808080"/>
          </w:tcPr>
          <w:p w:rsidR="007D7B69" w:rsidRPr="00A970A1" w:rsidRDefault="007D7B69" w:rsidP="006233B3">
            <w:pPr>
              <w:spacing w:after="0" w:line="240" w:lineRule="auto"/>
            </w:pPr>
          </w:p>
        </w:tc>
        <w:tc>
          <w:tcPr>
            <w:tcW w:w="1205" w:type="dxa"/>
            <w:tcBorders>
              <w:bottom w:val="single" w:sz="4" w:space="0" w:color="auto"/>
            </w:tcBorders>
            <w:shd w:val="clear" w:color="auto" w:fill="808080"/>
          </w:tcPr>
          <w:p w:rsidR="007D7B69" w:rsidRPr="00A970A1" w:rsidRDefault="007D7B69" w:rsidP="006233B3">
            <w:pPr>
              <w:spacing w:after="0" w:line="240" w:lineRule="auto"/>
              <w:jc w:val="both"/>
              <w:rPr>
                <w:rFonts w:cs="Arial"/>
              </w:rPr>
            </w:pPr>
            <w:hyperlink r:id="rId290" w:history="1">
              <w:r w:rsidRPr="006233B3">
                <w:rPr>
                  <w:rStyle w:val="Hyperlink"/>
                  <w:rFonts w:cs="Arial"/>
                  <w:color w:val="auto"/>
                </w:rPr>
                <w:t>S1-141194</w:t>
              </w:r>
            </w:hyperlink>
          </w:p>
        </w:tc>
        <w:tc>
          <w:tcPr>
            <w:tcW w:w="2545" w:type="dxa"/>
            <w:gridSpan w:val="2"/>
            <w:tcBorders>
              <w:bottom w:val="single" w:sz="4" w:space="0" w:color="auto"/>
            </w:tcBorders>
            <w:shd w:val="clear" w:color="auto" w:fill="808080"/>
          </w:tcPr>
          <w:p w:rsidR="007D7B69" w:rsidRPr="00597E77" w:rsidRDefault="007D7B69" w:rsidP="006233B3">
            <w:pPr>
              <w:spacing w:after="0" w:line="240" w:lineRule="auto"/>
            </w:pPr>
            <w:r w:rsidRPr="00597E77">
              <w:t>Alcatel-Lucent</w:t>
            </w:r>
          </w:p>
        </w:tc>
        <w:tc>
          <w:tcPr>
            <w:tcW w:w="4216" w:type="dxa"/>
            <w:tcBorders>
              <w:bottom w:val="single" w:sz="4" w:space="0" w:color="auto"/>
            </w:tcBorders>
            <w:shd w:val="clear" w:color="auto" w:fill="808080"/>
          </w:tcPr>
          <w:p w:rsidR="007D7B69" w:rsidRPr="00830236" w:rsidRDefault="007D7B69" w:rsidP="006233B3">
            <w:pPr>
              <w:spacing w:after="0" w:line="240" w:lineRule="auto"/>
            </w:pPr>
            <w:r w:rsidRPr="00830236">
              <w:t>Disadvantages of UICC based solution</w:t>
            </w:r>
          </w:p>
        </w:tc>
        <w:tc>
          <w:tcPr>
            <w:tcW w:w="2142" w:type="dxa"/>
            <w:tcBorders>
              <w:bottom w:val="single" w:sz="4" w:space="0" w:color="auto"/>
            </w:tcBorders>
            <w:shd w:val="clear" w:color="auto" w:fill="808080"/>
          </w:tcPr>
          <w:p w:rsidR="007D7B69" w:rsidRPr="00F0393B" w:rsidRDefault="007D7B69" w:rsidP="006233B3">
            <w:pPr>
              <w:spacing w:after="0" w:line="240" w:lineRule="auto"/>
            </w:pPr>
            <w:r w:rsidRPr="00F0393B">
              <w:t>Withdrawn</w:t>
            </w:r>
          </w:p>
        </w:tc>
        <w:tc>
          <w:tcPr>
            <w:tcW w:w="4137" w:type="dxa"/>
            <w:gridSpan w:val="2"/>
            <w:tcBorders>
              <w:bottom w:val="single" w:sz="4" w:space="0" w:color="auto"/>
            </w:tcBorders>
            <w:shd w:val="clear" w:color="auto" w:fill="808080"/>
          </w:tcPr>
          <w:p w:rsidR="007D7B69" w:rsidRPr="00A970A1" w:rsidRDefault="007D7B69" w:rsidP="006233B3">
            <w:pPr>
              <w:spacing w:after="0" w:line="240" w:lineRule="auto"/>
            </w:pPr>
          </w:p>
        </w:tc>
      </w:tr>
      <w:tr w:rsidR="007D7B69" w:rsidRPr="00432926" w:rsidTr="006233B3">
        <w:trPr>
          <w:trHeight w:val="141"/>
        </w:trPr>
        <w:tc>
          <w:tcPr>
            <w:tcW w:w="605" w:type="dxa"/>
            <w:tcBorders>
              <w:bottom w:val="single" w:sz="4" w:space="0" w:color="auto"/>
            </w:tcBorders>
            <w:shd w:val="clear" w:color="auto" w:fill="808080"/>
          </w:tcPr>
          <w:p w:rsidR="007D7B69" w:rsidRPr="0044696B" w:rsidRDefault="007D7B69" w:rsidP="006233B3">
            <w:pPr>
              <w:spacing w:after="0" w:line="240" w:lineRule="auto"/>
            </w:pPr>
          </w:p>
        </w:tc>
        <w:tc>
          <w:tcPr>
            <w:tcW w:w="1205" w:type="dxa"/>
            <w:tcBorders>
              <w:bottom w:val="single" w:sz="4" w:space="0" w:color="auto"/>
            </w:tcBorders>
            <w:shd w:val="clear" w:color="auto" w:fill="808080"/>
          </w:tcPr>
          <w:p w:rsidR="007D7B69" w:rsidRPr="0044696B" w:rsidRDefault="007D7B69" w:rsidP="006233B3">
            <w:pPr>
              <w:spacing w:after="0" w:line="240" w:lineRule="auto"/>
              <w:jc w:val="both"/>
              <w:rPr>
                <w:rFonts w:cs="Arial"/>
              </w:rPr>
            </w:pPr>
            <w:hyperlink r:id="rId291" w:history="1">
              <w:r w:rsidRPr="006233B3">
                <w:rPr>
                  <w:rStyle w:val="Hyperlink"/>
                  <w:rFonts w:cs="Arial"/>
                  <w:color w:val="auto"/>
                </w:rPr>
                <w:t>S1-141180</w:t>
              </w:r>
            </w:hyperlink>
          </w:p>
        </w:tc>
        <w:tc>
          <w:tcPr>
            <w:tcW w:w="2545" w:type="dxa"/>
            <w:gridSpan w:val="2"/>
            <w:tcBorders>
              <w:bottom w:val="single" w:sz="4" w:space="0" w:color="auto"/>
            </w:tcBorders>
            <w:shd w:val="clear" w:color="auto" w:fill="808080"/>
          </w:tcPr>
          <w:p w:rsidR="007D7B69" w:rsidRPr="005D155A" w:rsidRDefault="007D7B69" w:rsidP="006233B3">
            <w:pPr>
              <w:spacing w:after="0" w:line="240" w:lineRule="auto"/>
            </w:pPr>
            <w:r w:rsidRPr="005D155A">
              <w:t>KDDI</w:t>
            </w:r>
          </w:p>
        </w:tc>
        <w:tc>
          <w:tcPr>
            <w:tcW w:w="4216" w:type="dxa"/>
            <w:tcBorders>
              <w:bottom w:val="single" w:sz="4" w:space="0" w:color="auto"/>
            </w:tcBorders>
            <w:shd w:val="clear" w:color="auto" w:fill="808080"/>
          </w:tcPr>
          <w:p w:rsidR="007D7B69" w:rsidRPr="009046FA" w:rsidRDefault="007D7B69" w:rsidP="006233B3">
            <w:pPr>
              <w:spacing w:after="0" w:line="240" w:lineRule="auto"/>
            </w:pPr>
            <w:r w:rsidRPr="009046FA">
              <w:t>Additional Use Case to Address Third Party OTT Server Issues</w:t>
            </w:r>
          </w:p>
        </w:tc>
        <w:tc>
          <w:tcPr>
            <w:tcW w:w="2142" w:type="dxa"/>
            <w:tcBorders>
              <w:bottom w:val="single" w:sz="4" w:space="0" w:color="auto"/>
            </w:tcBorders>
            <w:shd w:val="clear" w:color="auto" w:fill="808080"/>
          </w:tcPr>
          <w:p w:rsidR="007D7B69" w:rsidRPr="00597E77" w:rsidRDefault="007D7B69" w:rsidP="006233B3">
            <w:pPr>
              <w:spacing w:after="0" w:line="240" w:lineRule="auto"/>
            </w:pPr>
            <w:r w:rsidRPr="00597E77">
              <w:t>Withdrawn</w:t>
            </w:r>
          </w:p>
        </w:tc>
        <w:tc>
          <w:tcPr>
            <w:tcW w:w="4137" w:type="dxa"/>
            <w:gridSpan w:val="2"/>
            <w:tcBorders>
              <w:bottom w:val="single" w:sz="4" w:space="0" w:color="auto"/>
            </w:tcBorders>
            <w:shd w:val="clear" w:color="auto" w:fill="808080"/>
          </w:tcPr>
          <w:p w:rsidR="007D7B69" w:rsidRPr="00830236" w:rsidRDefault="007D7B69" w:rsidP="006233B3">
            <w:pPr>
              <w:spacing w:after="0" w:line="240" w:lineRule="auto"/>
            </w:pPr>
          </w:p>
        </w:tc>
      </w:tr>
      <w:tr w:rsidR="007D7B69" w:rsidRPr="00432926" w:rsidTr="006233B3">
        <w:trPr>
          <w:trHeight w:val="141"/>
        </w:trPr>
        <w:tc>
          <w:tcPr>
            <w:tcW w:w="605" w:type="dxa"/>
            <w:tcBorders>
              <w:bottom w:val="single" w:sz="4" w:space="0" w:color="auto"/>
            </w:tcBorders>
            <w:shd w:val="clear" w:color="auto" w:fill="808080"/>
          </w:tcPr>
          <w:p w:rsidR="007D7B69" w:rsidRPr="00597E77" w:rsidRDefault="007D7B69" w:rsidP="006233B3">
            <w:pPr>
              <w:spacing w:after="0" w:line="240" w:lineRule="auto"/>
            </w:pPr>
          </w:p>
        </w:tc>
        <w:tc>
          <w:tcPr>
            <w:tcW w:w="1205" w:type="dxa"/>
            <w:tcBorders>
              <w:bottom w:val="single" w:sz="4" w:space="0" w:color="auto"/>
            </w:tcBorders>
            <w:shd w:val="clear" w:color="auto" w:fill="808080"/>
          </w:tcPr>
          <w:p w:rsidR="007D7B69" w:rsidRPr="00597E77" w:rsidRDefault="007D7B69" w:rsidP="006233B3">
            <w:pPr>
              <w:spacing w:after="0" w:line="240" w:lineRule="auto"/>
              <w:jc w:val="both"/>
              <w:rPr>
                <w:rFonts w:cs="Arial"/>
              </w:rPr>
            </w:pPr>
            <w:hyperlink r:id="rId292" w:history="1">
              <w:r w:rsidRPr="00830236">
                <w:rPr>
                  <w:rStyle w:val="Hyperlink"/>
                  <w:rFonts w:cs="Arial"/>
                </w:rPr>
                <w:t>S1-141133</w:t>
              </w:r>
            </w:hyperlink>
          </w:p>
        </w:tc>
        <w:tc>
          <w:tcPr>
            <w:tcW w:w="2545" w:type="dxa"/>
            <w:gridSpan w:val="2"/>
            <w:tcBorders>
              <w:bottom w:val="single" w:sz="4" w:space="0" w:color="auto"/>
            </w:tcBorders>
            <w:shd w:val="clear" w:color="auto" w:fill="808080"/>
          </w:tcPr>
          <w:p w:rsidR="007D7B69" w:rsidRPr="00597E77" w:rsidRDefault="007D7B69" w:rsidP="006233B3">
            <w:pPr>
              <w:spacing w:after="0" w:line="240" w:lineRule="auto"/>
            </w:pPr>
            <w:r w:rsidRPr="00597E77">
              <w:t>Rapporteur</w:t>
            </w:r>
          </w:p>
        </w:tc>
        <w:tc>
          <w:tcPr>
            <w:tcW w:w="4216" w:type="dxa"/>
            <w:tcBorders>
              <w:bottom w:val="single" w:sz="4" w:space="0" w:color="auto"/>
            </w:tcBorders>
            <w:shd w:val="clear" w:color="auto" w:fill="808080"/>
          </w:tcPr>
          <w:p w:rsidR="007D7B69" w:rsidRPr="00830236" w:rsidRDefault="007D7B69" w:rsidP="006233B3">
            <w:pPr>
              <w:spacing w:after="0" w:line="240" w:lineRule="auto"/>
            </w:pPr>
            <w:r w:rsidRPr="00830236">
              <w:t>Addition of Requirement Numbers to TR22.828</w:t>
            </w:r>
          </w:p>
        </w:tc>
        <w:tc>
          <w:tcPr>
            <w:tcW w:w="2142" w:type="dxa"/>
            <w:tcBorders>
              <w:bottom w:val="single" w:sz="4" w:space="0" w:color="auto"/>
            </w:tcBorders>
            <w:shd w:val="clear" w:color="auto" w:fill="808080"/>
          </w:tcPr>
          <w:p w:rsidR="007D7B69" w:rsidRPr="00F0393B" w:rsidRDefault="007D7B69" w:rsidP="006233B3">
            <w:pPr>
              <w:spacing w:after="0" w:line="240" w:lineRule="auto"/>
            </w:pPr>
            <w:r w:rsidRPr="00F0393B">
              <w:t>Withdrawn</w:t>
            </w:r>
          </w:p>
        </w:tc>
        <w:tc>
          <w:tcPr>
            <w:tcW w:w="4137" w:type="dxa"/>
            <w:gridSpan w:val="2"/>
            <w:tcBorders>
              <w:bottom w:val="single" w:sz="4" w:space="0" w:color="auto"/>
            </w:tcBorders>
            <w:shd w:val="clear" w:color="auto" w:fill="808080"/>
          </w:tcPr>
          <w:p w:rsidR="007D7B69" w:rsidRPr="00597E77" w:rsidRDefault="007D7B69" w:rsidP="006233B3">
            <w:pPr>
              <w:spacing w:after="0" w:line="240" w:lineRule="auto"/>
            </w:pPr>
          </w:p>
        </w:tc>
      </w:tr>
      <w:tr w:rsidR="007D7B69" w:rsidRPr="00432926" w:rsidTr="006233B3">
        <w:trPr>
          <w:trHeight w:val="141"/>
        </w:trPr>
        <w:tc>
          <w:tcPr>
            <w:tcW w:w="605" w:type="dxa"/>
            <w:tcBorders>
              <w:bottom w:val="single" w:sz="4" w:space="0" w:color="auto"/>
            </w:tcBorders>
            <w:shd w:val="clear" w:color="auto" w:fill="808080"/>
          </w:tcPr>
          <w:p w:rsidR="007D7B69" w:rsidRPr="00597E77" w:rsidRDefault="007D7B69" w:rsidP="006233B3">
            <w:pPr>
              <w:spacing w:after="0" w:line="240" w:lineRule="auto"/>
            </w:pPr>
          </w:p>
        </w:tc>
        <w:tc>
          <w:tcPr>
            <w:tcW w:w="1205" w:type="dxa"/>
            <w:tcBorders>
              <w:bottom w:val="single" w:sz="4" w:space="0" w:color="auto"/>
            </w:tcBorders>
            <w:shd w:val="clear" w:color="auto" w:fill="808080"/>
          </w:tcPr>
          <w:p w:rsidR="007D7B69" w:rsidRPr="00597E77" w:rsidRDefault="007D7B69" w:rsidP="006233B3">
            <w:pPr>
              <w:spacing w:after="0" w:line="240" w:lineRule="auto"/>
              <w:jc w:val="both"/>
              <w:rPr>
                <w:rFonts w:cs="Arial"/>
              </w:rPr>
            </w:pPr>
            <w:hyperlink r:id="rId293" w:history="1">
              <w:r w:rsidRPr="00830236">
                <w:rPr>
                  <w:rStyle w:val="Hyperlink"/>
                  <w:rFonts w:cs="Arial"/>
                </w:rPr>
                <w:t>S1-141134</w:t>
              </w:r>
            </w:hyperlink>
          </w:p>
        </w:tc>
        <w:tc>
          <w:tcPr>
            <w:tcW w:w="2545" w:type="dxa"/>
            <w:gridSpan w:val="2"/>
            <w:tcBorders>
              <w:bottom w:val="single" w:sz="4" w:space="0" w:color="auto"/>
            </w:tcBorders>
            <w:shd w:val="clear" w:color="auto" w:fill="808080"/>
          </w:tcPr>
          <w:p w:rsidR="007D7B69" w:rsidRPr="00597E77" w:rsidRDefault="007D7B69" w:rsidP="006233B3">
            <w:pPr>
              <w:spacing w:after="0" w:line="240" w:lineRule="auto"/>
            </w:pPr>
            <w:r w:rsidRPr="00597E77">
              <w:t>Rapporteur</w:t>
            </w:r>
          </w:p>
        </w:tc>
        <w:tc>
          <w:tcPr>
            <w:tcW w:w="4216" w:type="dxa"/>
            <w:tcBorders>
              <w:bottom w:val="single" w:sz="4" w:space="0" w:color="auto"/>
            </w:tcBorders>
            <w:shd w:val="clear" w:color="auto" w:fill="808080"/>
          </w:tcPr>
          <w:p w:rsidR="007D7B69" w:rsidRPr="00830236" w:rsidRDefault="007D7B69" w:rsidP="006233B3">
            <w:pPr>
              <w:spacing w:after="0" w:line="240" w:lineRule="auto"/>
            </w:pPr>
            <w:r w:rsidRPr="00830236">
              <w:t>Addition of Requirement Numbers to TR22.828</w:t>
            </w:r>
          </w:p>
        </w:tc>
        <w:tc>
          <w:tcPr>
            <w:tcW w:w="2142" w:type="dxa"/>
            <w:tcBorders>
              <w:bottom w:val="single" w:sz="4" w:space="0" w:color="auto"/>
            </w:tcBorders>
            <w:shd w:val="clear" w:color="auto" w:fill="808080"/>
          </w:tcPr>
          <w:p w:rsidR="007D7B69" w:rsidRPr="00F0393B" w:rsidRDefault="007D7B69" w:rsidP="006233B3">
            <w:pPr>
              <w:spacing w:after="0" w:line="240" w:lineRule="auto"/>
            </w:pPr>
            <w:r w:rsidRPr="00F0393B">
              <w:t>Withdrawn</w:t>
            </w:r>
          </w:p>
        </w:tc>
        <w:tc>
          <w:tcPr>
            <w:tcW w:w="4137" w:type="dxa"/>
            <w:gridSpan w:val="2"/>
            <w:tcBorders>
              <w:bottom w:val="single" w:sz="4" w:space="0" w:color="auto"/>
            </w:tcBorders>
            <w:shd w:val="clear" w:color="auto" w:fill="808080"/>
          </w:tcPr>
          <w:p w:rsidR="007D7B69" w:rsidRPr="00597E77" w:rsidRDefault="007D7B69" w:rsidP="006233B3">
            <w:pPr>
              <w:spacing w:after="0" w:line="240" w:lineRule="auto"/>
            </w:pPr>
          </w:p>
        </w:tc>
      </w:tr>
      <w:tr w:rsidR="007D7B69" w:rsidRPr="00432926" w:rsidTr="006233B3">
        <w:trPr>
          <w:trHeight w:val="141"/>
        </w:trPr>
        <w:tc>
          <w:tcPr>
            <w:tcW w:w="605" w:type="dxa"/>
            <w:tcBorders>
              <w:bottom w:val="single" w:sz="4" w:space="0" w:color="auto"/>
            </w:tcBorders>
            <w:shd w:val="clear" w:color="auto" w:fill="808080"/>
          </w:tcPr>
          <w:p w:rsidR="007D7B69" w:rsidRPr="00597E77" w:rsidRDefault="007D7B69" w:rsidP="006233B3">
            <w:pPr>
              <w:spacing w:after="0" w:line="240" w:lineRule="auto"/>
            </w:pPr>
          </w:p>
        </w:tc>
        <w:tc>
          <w:tcPr>
            <w:tcW w:w="1205" w:type="dxa"/>
            <w:tcBorders>
              <w:bottom w:val="single" w:sz="4" w:space="0" w:color="auto"/>
            </w:tcBorders>
            <w:shd w:val="clear" w:color="auto" w:fill="808080"/>
          </w:tcPr>
          <w:p w:rsidR="007D7B69" w:rsidRPr="00597E77" w:rsidRDefault="007D7B69" w:rsidP="006233B3">
            <w:pPr>
              <w:spacing w:after="0" w:line="240" w:lineRule="auto"/>
              <w:jc w:val="both"/>
              <w:rPr>
                <w:rFonts w:cs="Arial"/>
              </w:rPr>
            </w:pPr>
            <w:hyperlink r:id="rId294" w:history="1">
              <w:r w:rsidRPr="00830236">
                <w:rPr>
                  <w:rStyle w:val="Hyperlink"/>
                  <w:rFonts w:cs="Arial"/>
                </w:rPr>
                <w:t>S1-141135</w:t>
              </w:r>
            </w:hyperlink>
          </w:p>
        </w:tc>
        <w:tc>
          <w:tcPr>
            <w:tcW w:w="2545" w:type="dxa"/>
            <w:gridSpan w:val="2"/>
            <w:tcBorders>
              <w:bottom w:val="single" w:sz="4" w:space="0" w:color="auto"/>
            </w:tcBorders>
            <w:shd w:val="clear" w:color="auto" w:fill="808080"/>
          </w:tcPr>
          <w:p w:rsidR="007D7B69" w:rsidRPr="00830236" w:rsidRDefault="007D7B69" w:rsidP="006233B3">
            <w:pPr>
              <w:spacing w:after="0" w:line="240" w:lineRule="auto"/>
            </w:pPr>
            <w:r w:rsidRPr="00830236">
              <w:t>Rapporteur</w:t>
            </w:r>
          </w:p>
        </w:tc>
        <w:tc>
          <w:tcPr>
            <w:tcW w:w="4216" w:type="dxa"/>
            <w:tcBorders>
              <w:bottom w:val="single" w:sz="4" w:space="0" w:color="auto"/>
            </w:tcBorders>
            <w:shd w:val="clear" w:color="auto" w:fill="808080"/>
          </w:tcPr>
          <w:p w:rsidR="007D7B69" w:rsidRPr="00F0393B" w:rsidRDefault="007D7B69" w:rsidP="006233B3">
            <w:pPr>
              <w:spacing w:after="0" w:line="240" w:lineRule="auto"/>
            </w:pPr>
            <w:r w:rsidRPr="00F0393B">
              <w:t>Addition of Requirement Numbers to TR22.828</w:t>
            </w:r>
          </w:p>
        </w:tc>
        <w:tc>
          <w:tcPr>
            <w:tcW w:w="2142" w:type="dxa"/>
            <w:tcBorders>
              <w:bottom w:val="single" w:sz="4" w:space="0" w:color="auto"/>
            </w:tcBorders>
            <w:shd w:val="clear" w:color="auto" w:fill="808080"/>
          </w:tcPr>
          <w:p w:rsidR="007D7B69" w:rsidRPr="006233B3" w:rsidRDefault="007D7B69" w:rsidP="006233B3">
            <w:pPr>
              <w:spacing w:after="0" w:line="240" w:lineRule="auto"/>
              <w:jc w:val="both"/>
            </w:pPr>
            <w:r w:rsidRPr="00597E77">
              <w:t>Withdrawn</w:t>
            </w:r>
          </w:p>
        </w:tc>
        <w:tc>
          <w:tcPr>
            <w:tcW w:w="4137" w:type="dxa"/>
            <w:gridSpan w:val="2"/>
            <w:tcBorders>
              <w:bottom w:val="single" w:sz="4" w:space="0" w:color="auto"/>
            </w:tcBorders>
            <w:shd w:val="clear" w:color="auto" w:fill="808080"/>
          </w:tcPr>
          <w:p w:rsidR="007D7B69" w:rsidRPr="00597E77" w:rsidRDefault="007D7B69" w:rsidP="006233B3">
            <w:pPr>
              <w:spacing w:after="0" w:line="240" w:lineRule="auto"/>
            </w:pPr>
          </w:p>
        </w:tc>
      </w:tr>
      <w:tr w:rsidR="007D7B69" w:rsidRPr="00432926" w:rsidTr="006233B3">
        <w:trPr>
          <w:trHeight w:val="141"/>
        </w:trPr>
        <w:tc>
          <w:tcPr>
            <w:tcW w:w="605" w:type="dxa"/>
            <w:tcBorders>
              <w:bottom w:val="single" w:sz="4" w:space="0" w:color="auto"/>
            </w:tcBorders>
            <w:shd w:val="clear" w:color="auto" w:fill="808080"/>
          </w:tcPr>
          <w:p w:rsidR="007D7B69" w:rsidRPr="00F0393B" w:rsidRDefault="007D7B69" w:rsidP="006233B3">
            <w:pPr>
              <w:spacing w:after="0" w:line="240" w:lineRule="auto"/>
            </w:pPr>
          </w:p>
        </w:tc>
        <w:tc>
          <w:tcPr>
            <w:tcW w:w="1205" w:type="dxa"/>
            <w:tcBorders>
              <w:bottom w:val="single" w:sz="4" w:space="0" w:color="auto"/>
            </w:tcBorders>
            <w:shd w:val="clear" w:color="auto" w:fill="808080"/>
          </w:tcPr>
          <w:p w:rsidR="007D7B69" w:rsidRPr="00F0393B" w:rsidRDefault="007D7B69" w:rsidP="006233B3">
            <w:pPr>
              <w:spacing w:after="0" w:line="240" w:lineRule="auto"/>
              <w:jc w:val="both"/>
              <w:rPr>
                <w:rFonts w:cs="Arial"/>
              </w:rPr>
            </w:pPr>
            <w:hyperlink r:id="rId295" w:history="1">
              <w:r w:rsidRPr="006233B3">
                <w:rPr>
                  <w:rStyle w:val="Hyperlink"/>
                  <w:rFonts w:cs="Arial"/>
                  <w:color w:val="auto"/>
                </w:rPr>
                <w:t>S1-141022</w:t>
              </w:r>
            </w:hyperlink>
          </w:p>
        </w:tc>
        <w:tc>
          <w:tcPr>
            <w:tcW w:w="2545" w:type="dxa"/>
            <w:gridSpan w:val="2"/>
            <w:tcBorders>
              <w:bottom w:val="single" w:sz="4" w:space="0" w:color="auto"/>
            </w:tcBorders>
            <w:shd w:val="clear" w:color="auto" w:fill="808080"/>
          </w:tcPr>
          <w:p w:rsidR="007D7B69" w:rsidRPr="006233B3" w:rsidRDefault="007D7B69" w:rsidP="006233B3">
            <w:pPr>
              <w:spacing w:after="0" w:line="240" w:lineRule="auto"/>
              <w:jc w:val="both"/>
            </w:pPr>
            <w:r w:rsidRPr="00F0393B">
              <w:t>NSN</w:t>
            </w:r>
          </w:p>
        </w:tc>
        <w:tc>
          <w:tcPr>
            <w:tcW w:w="4216" w:type="dxa"/>
            <w:tcBorders>
              <w:bottom w:val="single" w:sz="4" w:space="0" w:color="auto"/>
            </w:tcBorders>
            <w:shd w:val="clear" w:color="auto" w:fill="808080"/>
          </w:tcPr>
          <w:p w:rsidR="007D7B69" w:rsidRPr="006233B3" w:rsidRDefault="007D7B69" w:rsidP="006233B3">
            <w:pPr>
              <w:spacing w:after="0" w:line="240" w:lineRule="auto"/>
              <w:jc w:val="both"/>
            </w:pPr>
            <w:r w:rsidRPr="00F0393B">
              <w:t>Correction to use case on network congestion</w:t>
            </w:r>
          </w:p>
        </w:tc>
        <w:tc>
          <w:tcPr>
            <w:tcW w:w="2142" w:type="dxa"/>
            <w:tcBorders>
              <w:bottom w:val="single" w:sz="4" w:space="0" w:color="auto"/>
            </w:tcBorders>
            <w:shd w:val="clear" w:color="auto" w:fill="808080"/>
          </w:tcPr>
          <w:p w:rsidR="007D7B69" w:rsidRPr="006233B3" w:rsidRDefault="007D7B69" w:rsidP="006233B3">
            <w:pPr>
              <w:spacing w:after="0" w:line="240" w:lineRule="auto"/>
              <w:jc w:val="both"/>
            </w:pPr>
            <w:r w:rsidRPr="00F0393B">
              <w:t>Withdrawn</w:t>
            </w:r>
          </w:p>
        </w:tc>
        <w:tc>
          <w:tcPr>
            <w:tcW w:w="4137" w:type="dxa"/>
            <w:gridSpan w:val="2"/>
            <w:tcBorders>
              <w:bottom w:val="single" w:sz="4" w:space="0" w:color="auto"/>
            </w:tcBorders>
            <w:shd w:val="clear" w:color="auto" w:fill="808080"/>
          </w:tcPr>
          <w:p w:rsidR="007D7B69" w:rsidRPr="00F0393B" w:rsidRDefault="007D7B69" w:rsidP="006233B3">
            <w:pPr>
              <w:spacing w:after="0" w:line="240" w:lineRule="auto"/>
            </w:pPr>
          </w:p>
        </w:tc>
      </w:tr>
      <w:tr w:rsidR="007D7B69" w:rsidRPr="00432926" w:rsidTr="006233B3">
        <w:trPr>
          <w:trHeight w:val="141"/>
        </w:trPr>
        <w:tc>
          <w:tcPr>
            <w:tcW w:w="605" w:type="dxa"/>
            <w:tcBorders>
              <w:bottom w:val="single" w:sz="4" w:space="0" w:color="auto"/>
            </w:tcBorders>
            <w:shd w:val="clear" w:color="auto" w:fill="808080"/>
          </w:tcPr>
          <w:p w:rsidR="007D7B69" w:rsidRPr="0044696B" w:rsidRDefault="007D7B69" w:rsidP="006233B3">
            <w:pPr>
              <w:spacing w:after="0" w:line="240" w:lineRule="auto"/>
            </w:pPr>
          </w:p>
        </w:tc>
        <w:tc>
          <w:tcPr>
            <w:tcW w:w="1205" w:type="dxa"/>
            <w:tcBorders>
              <w:bottom w:val="single" w:sz="4" w:space="0" w:color="auto"/>
            </w:tcBorders>
            <w:shd w:val="clear" w:color="auto" w:fill="808080"/>
          </w:tcPr>
          <w:p w:rsidR="007D7B69" w:rsidRPr="0044696B" w:rsidRDefault="007D7B69" w:rsidP="006233B3">
            <w:pPr>
              <w:spacing w:after="0" w:line="240" w:lineRule="auto"/>
              <w:jc w:val="both"/>
              <w:rPr>
                <w:rFonts w:cs="Arial"/>
              </w:rPr>
            </w:pPr>
            <w:hyperlink r:id="rId296" w:history="1">
              <w:r w:rsidRPr="006233B3">
                <w:rPr>
                  <w:rStyle w:val="Hyperlink"/>
                  <w:rFonts w:cs="Arial"/>
                  <w:color w:val="auto"/>
                </w:rPr>
                <w:t>S1-141064</w:t>
              </w:r>
            </w:hyperlink>
          </w:p>
        </w:tc>
        <w:tc>
          <w:tcPr>
            <w:tcW w:w="2545" w:type="dxa"/>
            <w:gridSpan w:val="2"/>
            <w:tcBorders>
              <w:bottom w:val="single" w:sz="4" w:space="0" w:color="auto"/>
            </w:tcBorders>
            <w:shd w:val="clear" w:color="auto" w:fill="808080"/>
          </w:tcPr>
          <w:p w:rsidR="007D7B69" w:rsidRPr="006233B3" w:rsidRDefault="007D7B69" w:rsidP="006233B3">
            <w:pPr>
              <w:spacing w:after="0" w:line="240" w:lineRule="auto"/>
              <w:jc w:val="both"/>
            </w:pPr>
            <w:r w:rsidRPr="0044696B">
              <w:t>Sprint</w:t>
            </w:r>
          </w:p>
        </w:tc>
        <w:tc>
          <w:tcPr>
            <w:tcW w:w="4216" w:type="dxa"/>
            <w:tcBorders>
              <w:bottom w:val="single" w:sz="4" w:space="0" w:color="auto"/>
            </w:tcBorders>
            <w:shd w:val="clear" w:color="auto" w:fill="808080"/>
          </w:tcPr>
          <w:p w:rsidR="007D7B69" w:rsidRPr="006233B3" w:rsidRDefault="007D7B69" w:rsidP="006233B3">
            <w:pPr>
              <w:spacing w:after="0" w:line="240" w:lineRule="auto"/>
              <w:jc w:val="both"/>
            </w:pPr>
            <w:r w:rsidRPr="0044696B">
              <w:t>Proposed UC_SPOOF Scope</w:t>
            </w:r>
          </w:p>
        </w:tc>
        <w:tc>
          <w:tcPr>
            <w:tcW w:w="2142" w:type="dxa"/>
            <w:tcBorders>
              <w:bottom w:val="single" w:sz="4" w:space="0" w:color="auto"/>
            </w:tcBorders>
            <w:shd w:val="clear" w:color="auto" w:fill="808080"/>
          </w:tcPr>
          <w:p w:rsidR="007D7B69" w:rsidRPr="006233B3" w:rsidRDefault="007D7B69" w:rsidP="006233B3">
            <w:pPr>
              <w:spacing w:after="0" w:line="240" w:lineRule="auto"/>
              <w:jc w:val="both"/>
            </w:pPr>
            <w:r w:rsidRPr="0044696B">
              <w:t>Withdrawn</w:t>
            </w:r>
          </w:p>
        </w:tc>
        <w:tc>
          <w:tcPr>
            <w:tcW w:w="4137" w:type="dxa"/>
            <w:gridSpan w:val="2"/>
            <w:tcBorders>
              <w:bottom w:val="single" w:sz="4" w:space="0" w:color="auto"/>
            </w:tcBorders>
            <w:shd w:val="clear" w:color="auto" w:fill="808080"/>
          </w:tcPr>
          <w:p w:rsidR="007D7B69" w:rsidRPr="0044696B" w:rsidRDefault="007D7B69" w:rsidP="006233B3">
            <w:pPr>
              <w:spacing w:after="0" w:line="240" w:lineRule="auto"/>
            </w:pPr>
          </w:p>
        </w:tc>
      </w:tr>
      <w:tr w:rsidR="007D7B69" w:rsidRPr="00432926" w:rsidTr="006233B3">
        <w:trPr>
          <w:trHeight w:val="141"/>
        </w:trPr>
        <w:tc>
          <w:tcPr>
            <w:tcW w:w="605" w:type="dxa"/>
            <w:tcBorders>
              <w:bottom w:val="single" w:sz="4" w:space="0" w:color="auto"/>
            </w:tcBorders>
            <w:shd w:val="clear" w:color="auto" w:fill="808080"/>
          </w:tcPr>
          <w:p w:rsidR="007D7B69" w:rsidRPr="0044696B" w:rsidRDefault="007D7B69" w:rsidP="006233B3">
            <w:pPr>
              <w:spacing w:after="0" w:line="240" w:lineRule="auto"/>
            </w:pPr>
          </w:p>
        </w:tc>
        <w:tc>
          <w:tcPr>
            <w:tcW w:w="1205" w:type="dxa"/>
            <w:tcBorders>
              <w:bottom w:val="single" w:sz="4" w:space="0" w:color="auto"/>
            </w:tcBorders>
            <w:shd w:val="clear" w:color="auto" w:fill="808080"/>
          </w:tcPr>
          <w:p w:rsidR="007D7B69" w:rsidRPr="0044696B" w:rsidRDefault="007D7B69" w:rsidP="006233B3">
            <w:pPr>
              <w:spacing w:after="0" w:line="240" w:lineRule="auto"/>
              <w:jc w:val="both"/>
              <w:rPr>
                <w:rFonts w:cs="Arial"/>
              </w:rPr>
            </w:pPr>
            <w:hyperlink r:id="rId297" w:history="1">
              <w:r w:rsidRPr="006233B3">
                <w:rPr>
                  <w:rStyle w:val="Hyperlink"/>
                  <w:rFonts w:cs="Arial"/>
                  <w:color w:val="auto"/>
                </w:rPr>
                <w:t>S1-141181</w:t>
              </w:r>
            </w:hyperlink>
          </w:p>
        </w:tc>
        <w:tc>
          <w:tcPr>
            <w:tcW w:w="2545" w:type="dxa"/>
            <w:gridSpan w:val="2"/>
            <w:tcBorders>
              <w:bottom w:val="single" w:sz="4" w:space="0" w:color="auto"/>
            </w:tcBorders>
            <w:shd w:val="clear" w:color="auto" w:fill="808080"/>
          </w:tcPr>
          <w:p w:rsidR="007D7B69" w:rsidRPr="006233B3" w:rsidRDefault="007D7B69" w:rsidP="006233B3">
            <w:pPr>
              <w:spacing w:after="0" w:line="240" w:lineRule="auto"/>
              <w:jc w:val="both"/>
            </w:pPr>
            <w:r w:rsidRPr="0044696B">
              <w:t>KDDI</w:t>
            </w:r>
          </w:p>
        </w:tc>
        <w:tc>
          <w:tcPr>
            <w:tcW w:w="4216" w:type="dxa"/>
            <w:tcBorders>
              <w:bottom w:val="single" w:sz="4" w:space="0" w:color="auto"/>
            </w:tcBorders>
            <w:shd w:val="clear" w:color="auto" w:fill="808080"/>
          </w:tcPr>
          <w:p w:rsidR="007D7B69" w:rsidRPr="006233B3" w:rsidRDefault="007D7B69" w:rsidP="006233B3">
            <w:pPr>
              <w:spacing w:after="0" w:line="240" w:lineRule="auto"/>
              <w:jc w:val="both"/>
            </w:pPr>
            <w:r w:rsidRPr="0044696B">
              <w:t>Coping with Third Party Server Issues</w:t>
            </w:r>
          </w:p>
        </w:tc>
        <w:tc>
          <w:tcPr>
            <w:tcW w:w="2142" w:type="dxa"/>
            <w:tcBorders>
              <w:bottom w:val="single" w:sz="4" w:space="0" w:color="auto"/>
            </w:tcBorders>
            <w:shd w:val="clear" w:color="auto" w:fill="808080"/>
          </w:tcPr>
          <w:p w:rsidR="007D7B69" w:rsidRPr="006233B3" w:rsidRDefault="007D7B69" w:rsidP="006233B3">
            <w:pPr>
              <w:spacing w:after="0" w:line="240" w:lineRule="auto"/>
              <w:jc w:val="both"/>
            </w:pPr>
            <w:r w:rsidRPr="0044696B">
              <w:t>Withdrawn</w:t>
            </w:r>
          </w:p>
        </w:tc>
        <w:tc>
          <w:tcPr>
            <w:tcW w:w="4137" w:type="dxa"/>
            <w:gridSpan w:val="2"/>
            <w:tcBorders>
              <w:bottom w:val="single" w:sz="4" w:space="0" w:color="auto"/>
            </w:tcBorders>
            <w:shd w:val="clear" w:color="auto" w:fill="808080"/>
          </w:tcPr>
          <w:p w:rsidR="007D7B69" w:rsidRPr="0044696B" w:rsidRDefault="007D7B69" w:rsidP="006233B3">
            <w:pPr>
              <w:spacing w:after="0" w:line="240" w:lineRule="auto"/>
            </w:pPr>
          </w:p>
        </w:tc>
      </w:tr>
      <w:tr w:rsidR="007D7B69" w:rsidRPr="00432926" w:rsidTr="006233B3">
        <w:trPr>
          <w:trHeight w:val="141"/>
        </w:trPr>
        <w:tc>
          <w:tcPr>
            <w:tcW w:w="605" w:type="dxa"/>
            <w:tcBorders>
              <w:bottom w:val="single" w:sz="4" w:space="0" w:color="auto"/>
            </w:tcBorders>
            <w:shd w:val="clear" w:color="auto" w:fill="808080"/>
          </w:tcPr>
          <w:p w:rsidR="007D7B69" w:rsidRPr="003C41C5" w:rsidRDefault="007D7B69" w:rsidP="006233B3">
            <w:pPr>
              <w:spacing w:after="0" w:line="240" w:lineRule="auto"/>
            </w:pPr>
          </w:p>
        </w:tc>
        <w:tc>
          <w:tcPr>
            <w:tcW w:w="1205" w:type="dxa"/>
            <w:tcBorders>
              <w:bottom w:val="single" w:sz="4" w:space="0" w:color="auto"/>
            </w:tcBorders>
            <w:shd w:val="clear" w:color="auto" w:fill="808080"/>
          </w:tcPr>
          <w:p w:rsidR="007D7B69" w:rsidRPr="003C41C5" w:rsidRDefault="007D7B69" w:rsidP="006233B3">
            <w:pPr>
              <w:spacing w:after="0" w:line="240" w:lineRule="auto"/>
              <w:jc w:val="both"/>
              <w:rPr>
                <w:rFonts w:cs="Arial"/>
              </w:rPr>
            </w:pPr>
            <w:hyperlink r:id="rId298" w:history="1">
              <w:r w:rsidRPr="006233B3">
                <w:rPr>
                  <w:rStyle w:val="Hyperlink"/>
                  <w:rFonts w:cs="Arial"/>
                  <w:color w:val="auto"/>
                </w:rPr>
                <w:t>S1-141230</w:t>
              </w:r>
            </w:hyperlink>
          </w:p>
        </w:tc>
        <w:tc>
          <w:tcPr>
            <w:tcW w:w="2545" w:type="dxa"/>
            <w:gridSpan w:val="2"/>
            <w:tcBorders>
              <w:bottom w:val="single" w:sz="4" w:space="0" w:color="auto"/>
            </w:tcBorders>
            <w:shd w:val="clear" w:color="auto" w:fill="808080"/>
          </w:tcPr>
          <w:p w:rsidR="007D7B69" w:rsidRPr="003C41C5" w:rsidRDefault="007D7B69" w:rsidP="006233B3">
            <w:pPr>
              <w:spacing w:after="0" w:line="240" w:lineRule="auto"/>
            </w:pPr>
            <w:r w:rsidRPr="003C41C5">
              <w:t>LG Electronics, Inc.</w:t>
            </w:r>
          </w:p>
        </w:tc>
        <w:tc>
          <w:tcPr>
            <w:tcW w:w="4216" w:type="dxa"/>
            <w:tcBorders>
              <w:bottom w:val="single" w:sz="4" w:space="0" w:color="auto"/>
            </w:tcBorders>
            <w:shd w:val="clear" w:color="auto" w:fill="808080"/>
          </w:tcPr>
          <w:p w:rsidR="007D7B69" w:rsidRPr="006233B3" w:rsidRDefault="007D7B69" w:rsidP="006233B3">
            <w:pPr>
              <w:spacing w:after="0" w:line="240" w:lineRule="auto"/>
            </w:pPr>
            <w:r w:rsidRPr="006233B3">
              <w:t>Discussion on integrity-protected caller ID</w:t>
            </w:r>
          </w:p>
        </w:tc>
        <w:tc>
          <w:tcPr>
            <w:tcW w:w="2142" w:type="dxa"/>
            <w:tcBorders>
              <w:bottom w:val="single" w:sz="4" w:space="0" w:color="auto"/>
            </w:tcBorders>
            <w:shd w:val="clear" w:color="auto" w:fill="808080"/>
          </w:tcPr>
          <w:p w:rsidR="007D7B69" w:rsidRPr="006233B3" w:rsidRDefault="007D7B69" w:rsidP="006233B3">
            <w:pPr>
              <w:spacing w:after="0" w:line="240" w:lineRule="auto"/>
            </w:pPr>
            <w:r w:rsidRPr="006233B3">
              <w:t>Withdrawn</w:t>
            </w:r>
          </w:p>
        </w:tc>
        <w:tc>
          <w:tcPr>
            <w:tcW w:w="4137" w:type="dxa"/>
            <w:gridSpan w:val="2"/>
            <w:tcBorders>
              <w:bottom w:val="single" w:sz="4" w:space="0" w:color="auto"/>
            </w:tcBorders>
            <w:shd w:val="clear" w:color="auto" w:fill="808080"/>
          </w:tcPr>
          <w:p w:rsidR="007D7B69" w:rsidRPr="006233B3" w:rsidRDefault="007D7B69" w:rsidP="006233B3">
            <w:pPr>
              <w:spacing w:after="0" w:line="240" w:lineRule="auto"/>
            </w:pPr>
          </w:p>
        </w:tc>
      </w:tr>
      <w:tr w:rsidR="007D7B69" w:rsidRPr="00432926" w:rsidTr="006233B3">
        <w:trPr>
          <w:trHeight w:val="141"/>
        </w:trPr>
        <w:tc>
          <w:tcPr>
            <w:tcW w:w="605" w:type="dxa"/>
            <w:tcBorders>
              <w:bottom w:val="single" w:sz="4" w:space="0" w:color="auto"/>
            </w:tcBorders>
            <w:shd w:val="clear" w:color="auto" w:fill="808080"/>
          </w:tcPr>
          <w:p w:rsidR="007D7B69" w:rsidRPr="003C41C5" w:rsidRDefault="007D7B69" w:rsidP="006233B3">
            <w:pPr>
              <w:spacing w:after="0" w:line="240" w:lineRule="auto"/>
            </w:pPr>
          </w:p>
        </w:tc>
        <w:tc>
          <w:tcPr>
            <w:tcW w:w="1205" w:type="dxa"/>
            <w:tcBorders>
              <w:bottom w:val="single" w:sz="4" w:space="0" w:color="auto"/>
            </w:tcBorders>
            <w:shd w:val="clear" w:color="auto" w:fill="808080"/>
          </w:tcPr>
          <w:p w:rsidR="007D7B69" w:rsidRPr="003C41C5" w:rsidRDefault="007D7B69" w:rsidP="006233B3">
            <w:pPr>
              <w:spacing w:after="0" w:line="240" w:lineRule="auto"/>
              <w:jc w:val="both"/>
              <w:rPr>
                <w:rFonts w:cs="Arial"/>
              </w:rPr>
            </w:pPr>
            <w:hyperlink r:id="rId299" w:history="1">
              <w:r w:rsidRPr="006233B3">
                <w:rPr>
                  <w:rStyle w:val="Hyperlink"/>
                  <w:rFonts w:cs="Arial"/>
                  <w:color w:val="auto"/>
                </w:rPr>
                <w:t>S1-141231</w:t>
              </w:r>
            </w:hyperlink>
          </w:p>
        </w:tc>
        <w:tc>
          <w:tcPr>
            <w:tcW w:w="2545" w:type="dxa"/>
            <w:gridSpan w:val="2"/>
            <w:tcBorders>
              <w:bottom w:val="single" w:sz="4" w:space="0" w:color="auto"/>
            </w:tcBorders>
            <w:shd w:val="clear" w:color="auto" w:fill="808080"/>
          </w:tcPr>
          <w:p w:rsidR="007D7B69" w:rsidRPr="006233B3" w:rsidRDefault="007D7B69" w:rsidP="006233B3">
            <w:pPr>
              <w:spacing w:after="0" w:line="240" w:lineRule="auto"/>
            </w:pPr>
            <w:r w:rsidRPr="006233B3">
              <w:t>LG Electronics, Inc.</w:t>
            </w:r>
          </w:p>
        </w:tc>
        <w:tc>
          <w:tcPr>
            <w:tcW w:w="4216" w:type="dxa"/>
            <w:tcBorders>
              <w:bottom w:val="single" w:sz="4" w:space="0" w:color="auto"/>
            </w:tcBorders>
            <w:shd w:val="clear" w:color="auto" w:fill="808080"/>
          </w:tcPr>
          <w:p w:rsidR="007D7B69" w:rsidRPr="006233B3" w:rsidRDefault="007D7B69" w:rsidP="006233B3">
            <w:pPr>
              <w:spacing w:after="0" w:line="240" w:lineRule="auto"/>
            </w:pPr>
            <w:r w:rsidRPr="006233B3">
              <w:t>Discussion on integrity-protected caller ID</w:t>
            </w:r>
          </w:p>
        </w:tc>
        <w:tc>
          <w:tcPr>
            <w:tcW w:w="2142" w:type="dxa"/>
            <w:tcBorders>
              <w:bottom w:val="single" w:sz="4" w:space="0" w:color="auto"/>
            </w:tcBorders>
            <w:shd w:val="clear" w:color="auto" w:fill="808080"/>
          </w:tcPr>
          <w:p w:rsidR="007D7B69" w:rsidRPr="006233B3" w:rsidRDefault="007D7B69" w:rsidP="006233B3">
            <w:pPr>
              <w:spacing w:after="0" w:line="240" w:lineRule="auto"/>
            </w:pPr>
            <w:r w:rsidRPr="006233B3">
              <w:t>Withdrawn</w:t>
            </w:r>
          </w:p>
        </w:tc>
        <w:tc>
          <w:tcPr>
            <w:tcW w:w="4137" w:type="dxa"/>
            <w:gridSpan w:val="2"/>
            <w:tcBorders>
              <w:bottom w:val="single" w:sz="4" w:space="0" w:color="auto"/>
            </w:tcBorders>
            <w:shd w:val="clear" w:color="auto" w:fill="808080"/>
          </w:tcPr>
          <w:p w:rsidR="007D7B69" w:rsidRPr="006233B3" w:rsidRDefault="007D7B69" w:rsidP="006233B3">
            <w:pPr>
              <w:spacing w:after="0" w:line="240" w:lineRule="auto"/>
            </w:pPr>
          </w:p>
        </w:tc>
      </w:tr>
      <w:tr w:rsidR="007D7B69" w:rsidRPr="00B04844" w:rsidTr="006233B3">
        <w:trPr>
          <w:trHeight w:val="141"/>
        </w:trPr>
        <w:tc>
          <w:tcPr>
            <w:tcW w:w="14850" w:type="dxa"/>
            <w:gridSpan w:val="8"/>
            <w:shd w:val="clear" w:color="auto" w:fill="F2F2F2"/>
          </w:tcPr>
          <w:p w:rsidR="007D7B69" w:rsidRPr="00B51FA2" w:rsidRDefault="007D7B69" w:rsidP="006233B3">
            <w:pPr>
              <w:pStyle w:val="Heading1"/>
            </w:pPr>
            <w:bookmarkStart w:id="223" w:name="_Toc372210618"/>
            <w:bookmarkStart w:id="224" w:name="_Toc377333069"/>
            <w:bookmarkStart w:id="225" w:name="_Toc387055478"/>
            <w:bookmarkEnd w:id="221"/>
            <w:r>
              <w:t>D</w:t>
            </w:r>
            <w:r w:rsidRPr="00FE72A7">
              <w:t>ocument numbers to be allocated (admin purposes only)</w:t>
            </w:r>
            <w:bookmarkEnd w:id="223"/>
            <w:bookmarkEnd w:id="224"/>
            <w:bookmarkEnd w:id="225"/>
          </w:p>
        </w:tc>
      </w:tr>
      <w:tr w:rsidR="007D7B69" w:rsidRPr="007211AD" w:rsidTr="006233B3">
        <w:trPr>
          <w:trHeight w:val="141"/>
        </w:trPr>
        <w:tc>
          <w:tcPr>
            <w:tcW w:w="605" w:type="dxa"/>
            <w:shd w:val="clear" w:color="auto" w:fill="FDE9D9"/>
          </w:tcPr>
          <w:p w:rsidR="007D7B69" w:rsidRPr="007211AD" w:rsidRDefault="007D7B69" w:rsidP="006233B3">
            <w:pPr>
              <w:spacing w:after="0" w:line="240" w:lineRule="auto"/>
            </w:pPr>
          </w:p>
        </w:tc>
        <w:tc>
          <w:tcPr>
            <w:tcW w:w="1205" w:type="dxa"/>
            <w:shd w:val="clear" w:color="auto" w:fill="FDE9D9"/>
          </w:tcPr>
          <w:p w:rsidR="007D7B69" w:rsidRDefault="007D7B69" w:rsidP="006233B3">
            <w:pPr>
              <w:spacing w:after="0" w:line="240" w:lineRule="auto"/>
              <w:jc w:val="both"/>
            </w:pPr>
            <w:hyperlink r:id="rId300" w:history="1">
              <w:r w:rsidRPr="0072406F">
                <w:rPr>
                  <w:rStyle w:val="Hyperlink"/>
                  <w:rFonts w:cs="Arial"/>
                </w:rPr>
                <w:t>S1-141228</w:t>
              </w:r>
            </w:hyperlink>
          </w:p>
        </w:tc>
        <w:tc>
          <w:tcPr>
            <w:tcW w:w="2545" w:type="dxa"/>
            <w:gridSpan w:val="2"/>
            <w:shd w:val="clear" w:color="auto" w:fill="FDE9D9"/>
          </w:tcPr>
          <w:p w:rsidR="007D7B69" w:rsidRPr="007211AD" w:rsidRDefault="007D7B69" w:rsidP="006233B3">
            <w:pPr>
              <w:spacing w:after="0" w:line="240" w:lineRule="auto"/>
            </w:pPr>
          </w:p>
        </w:tc>
        <w:tc>
          <w:tcPr>
            <w:tcW w:w="4216" w:type="dxa"/>
            <w:shd w:val="clear" w:color="auto" w:fill="FDE9D9"/>
          </w:tcPr>
          <w:p w:rsidR="007D7B69" w:rsidRPr="007211AD" w:rsidRDefault="007D7B69" w:rsidP="006233B3">
            <w:pPr>
              <w:spacing w:after="0" w:line="240" w:lineRule="auto"/>
            </w:pPr>
          </w:p>
        </w:tc>
        <w:tc>
          <w:tcPr>
            <w:tcW w:w="2142" w:type="dxa"/>
            <w:shd w:val="clear" w:color="auto" w:fill="FDE9D9"/>
          </w:tcPr>
          <w:p w:rsidR="007D7B69" w:rsidRDefault="007D7B69" w:rsidP="006233B3">
            <w:pPr>
              <w:spacing w:after="0" w:line="240" w:lineRule="auto"/>
            </w:pPr>
            <w:r>
              <w:t>Unallocated</w:t>
            </w:r>
          </w:p>
        </w:tc>
        <w:tc>
          <w:tcPr>
            <w:tcW w:w="4137" w:type="dxa"/>
            <w:gridSpan w:val="2"/>
            <w:shd w:val="clear" w:color="auto" w:fill="FDE9D9"/>
          </w:tcPr>
          <w:p w:rsidR="007D7B69" w:rsidRPr="007211AD" w:rsidRDefault="007D7B69" w:rsidP="006233B3">
            <w:pPr>
              <w:spacing w:after="0" w:line="240" w:lineRule="auto"/>
            </w:pPr>
          </w:p>
        </w:tc>
      </w:tr>
      <w:tr w:rsidR="007D7B69" w:rsidRPr="007211AD" w:rsidTr="006233B3">
        <w:trPr>
          <w:trHeight w:val="141"/>
        </w:trPr>
        <w:tc>
          <w:tcPr>
            <w:tcW w:w="605" w:type="dxa"/>
            <w:shd w:val="clear" w:color="auto" w:fill="FDE9D9"/>
          </w:tcPr>
          <w:p w:rsidR="007D7B69" w:rsidRPr="007211AD" w:rsidRDefault="007D7B69" w:rsidP="006233B3">
            <w:pPr>
              <w:spacing w:after="0" w:line="240" w:lineRule="auto"/>
            </w:pPr>
          </w:p>
        </w:tc>
        <w:tc>
          <w:tcPr>
            <w:tcW w:w="1205" w:type="dxa"/>
            <w:shd w:val="clear" w:color="auto" w:fill="FDE9D9"/>
          </w:tcPr>
          <w:p w:rsidR="007D7B69" w:rsidRPr="0072406F" w:rsidRDefault="007D7B69" w:rsidP="006233B3">
            <w:pPr>
              <w:spacing w:after="0" w:line="240" w:lineRule="auto"/>
              <w:jc w:val="both"/>
              <w:rPr>
                <w:rFonts w:cs="Arial"/>
              </w:rPr>
            </w:pPr>
            <w:hyperlink r:id="rId301" w:history="1">
              <w:r w:rsidRPr="0072406F">
                <w:rPr>
                  <w:rStyle w:val="Hyperlink"/>
                  <w:rFonts w:cs="Arial"/>
                </w:rPr>
                <w:t>S1-141229</w:t>
              </w:r>
            </w:hyperlink>
          </w:p>
        </w:tc>
        <w:tc>
          <w:tcPr>
            <w:tcW w:w="2545" w:type="dxa"/>
            <w:gridSpan w:val="2"/>
            <w:shd w:val="clear" w:color="auto" w:fill="FDE9D9"/>
          </w:tcPr>
          <w:p w:rsidR="007D7B69" w:rsidRPr="007211AD" w:rsidRDefault="007D7B69" w:rsidP="006233B3">
            <w:pPr>
              <w:spacing w:after="0" w:line="240" w:lineRule="auto"/>
            </w:pPr>
          </w:p>
        </w:tc>
        <w:tc>
          <w:tcPr>
            <w:tcW w:w="4216" w:type="dxa"/>
            <w:shd w:val="clear" w:color="auto" w:fill="FDE9D9"/>
          </w:tcPr>
          <w:p w:rsidR="007D7B69" w:rsidRPr="007211AD" w:rsidRDefault="007D7B69" w:rsidP="006233B3">
            <w:pPr>
              <w:spacing w:after="0" w:line="240" w:lineRule="auto"/>
            </w:pPr>
          </w:p>
        </w:tc>
        <w:tc>
          <w:tcPr>
            <w:tcW w:w="2142" w:type="dxa"/>
            <w:shd w:val="clear" w:color="auto" w:fill="FDE9D9"/>
          </w:tcPr>
          <w:p w:rsidR="007D7B69" w:rsidRDefault="007D7B69" w:rsidP="006233B3">
            <w:pPr>
              <w:spacing w:after="0" w:line="240" w:lineRule="auto"/>
            </w:pPr>
            <w:r>
              <w:t>Unallocated</w:t>
            </w:r>
          </w:p>
        </w:tc>
        <w:tc>
          <w:tcPr>
            <w:tcW w:w="4137" w:type="dxa"/>
            <w:gridSpan w:val="2"/>
            <w:shd w:val="clear" w:color="auto" w:fill="FDE9D9"/>
          </w:tcPr>
          <w:p w:rsidR="007D7B69" w:rsidRPr="007211AD" w:rsidRDefault="007D7B69" w:rsidP="006233B3">
            <w:pPr>
              <w:spacing w:after="0" w:line="240" w:lineRule="auto"/>
            </w:pPr>
          </w:p>
        </w:tc>
      </w:tr>
    </w:tbl>
    <w:p w:rsidR="004C7136" w:rsidRDefault="004C7136" w:rsidP="00B11D2E">
      <w:pPr>
        <w:suppressAutoHyphens/>
        <w:spacing w:after="0" w:line="240" w:lineRule="auto"/>
        <w:rPr>
          <w:rFonts w:eastAsia="Arial Unicode MS" w:cs="Arial"/>
          <w:szCs w:val="18"/>
          <w:lang w:eastAsia="ar-SA"/>
        </w:rPr>
      </w:pPr>
    </w:p>
    <w:sdt>
      <w:sdtPr>
        <w:id w:val="11815134"/>
        <w:docPartObj>
          <w:docPartGallery w:val="Table of Contents"/>
          <w:docPartUnique/>
        </w:docPartObj>
      </w:sdtPr>
      <w:sdtEndPr>
        <w:rPr>
          <w:rFonts w:ascii="Arial" w:eastAsia="Calibri" w:hAnsi="Arial"/>
          <w:noProof/>
          <w:color w:val="auto"/>
          <w:sz w:val="18"/>
          <w:szCs w:val="22"/>
          <w:lang w:val="en-GB" w:eastAsia="en-US"/>
        </w:rPr>
      </w:sdtEndPr>
      <w:sdtContent>
        <w:p w:rsidR="007F07EB" w:rsidRDefault="007F07EB">
          <w:pPr>
            <w:pStyle w:val="TOCHeading"/>
          </w:pPr>
          <w:r>
            <w:t>Contents</w:t>
          </w:r>
        </w:p>
        <w:p w:rsidR="00D83A2B" w:rsidRDefault="007F07EB">
          <w:pPr>
            <w:pStyle w:val="TOC1"/>
            <w:tabs>
              <w:tab w:val="left" w:pos="400"/>
            </w:tabs>
            <w:rPr>
              <w:rFonts w:asciiTheme="minorHAnsi" w:eastAsiaTheme="minorEastAsia" w:hAnsiTheme="minorHAnsi" w:cstheme="minorBidi"/>
              <w:b w:val="0"/>
              <w:caps w:val="0"/>
              <w:noProof/>
              <w:sz w:val="22"/>
              <w:szCs w:val="22"/>
              <w:lang w:eastAsia="en-GB"/>
            </w:rPr>
          </w:pPr>
          <w:r>
            <w:fldChar w:fldCharType="begin"/>
          </w:r>
          <w:r>
            <w:instrText xml:space="preserve"> TOC \o "1-3" \h \z \u </w:instrText>
          </w:r>
          <w:r>
            <w:fldChar w:fldCharType="separate"/>
          </w:r>
          <w:hyperlink w:anchor="_Toc387055433" w:history="1">
            <w:r w:rsidR="00D83A2B" w:rsidRPr="00FB4CEE">
              <w:rPr>
                <w:rStyle w:val="Hyperlink"/>
                <w:rFonts w:eastAsia="Arial Unicode MS" w:cs="Arial"/>
                <w:noProof/>
              </w:rPr>
              <w:t>1</w:t>
            </w:r>
            <w:r w:rsidR="00D83A2B">
              <w:rPr>
                <w:rFonts w:asciiTheme="minorHAnsi" w:eastAsiaTheme="minorEastAsia" w:hAnsiTheme="minorHAnsi" w:cstheme="minorBidi"/>
                <w:b w:val="0"/>
                <w:caps w:val="0"/>
                <w:noProof/>
                <w:sz w:val="22"/>
                <w:szCs w:val="22"/>
                <w:lang w:eastAsia="en-GB"/>
              </w:rPr>
              <w:tab/>
            </w:r>
            <w:r w:rsidR="00D83A2B" w:rsidRPr="00FB4CEE">
              <w:rPr>
                <w:rStyle w:val="Hyperlink"/>
                <w:rFonts w:eastAsia="Arial Unicode MS" w:cs="Arial"/>
                <w:noProof/>
              </w:rPr>
              <w:t>Opening of the meeting</w:t>
            </w:r>
            <w:r w:rsidR="00D83A2B">
              <w:rPr>
                <w:noProof/>
                <w:webHidden/>
              </w:rPr>
              <w:tab/>
            </w:r>
            <w:r w:rsidR="00D83A2B">
              <w:rPr>
                <w:noProof/>
                <w:webHidden/>
              </w:rPr>
              <w:fldChar w:fldCharType="begin"/>
            </w:r>
            <w:r w:rsidR="00D83A2B">
              <w:rPr>
                <w:noProof/>
                <w:webHidden/>
              </w:rPr>
              <w:instrText xml:space="preserve"> PAGEREF _Toc387055433 \h </w:instrText>
            </w:r>
            <w:r w:rsidR="00D83A2B">
              <w:rPr>
                <w:noProof/>
                <w:webHidden/>
              </w:rPr>
            </w:r>
            <w:r w:rsidR="00D83A2B">
              <w:rPr>
                <w:noProof/>
                <w:webHidden/>
              </w:rPr>
              <w:fldChar w:fldCharType="separate"/>
            </w:r>
            <w:r w:rsidR="00D83A2B">
              <w:rPr>
                <w:noProof/>
                <w:webHidden/>
              </w:rPr>
              <w:t>4</w:t>
            </w:r>
            <w:r w:rsidR="00D83A2B">
              <w:rPr>
                <w:noProof/>
                <w:webHidden/>
              </w:rPr>
              <w:fldChar w:fldCharType="end"/>
            </w:r>
          </w:hyperlink>
        </w:p>
        <w:p w:rsidR="00D83A2B" w:rsidRDefault="00D83A2B">
          <w:pPr>
            <w:pStyle w:val="TOC2"/>
            <w:tabs>
              <w:tab w:val="left" w:pos="800"/>
            </w:tabs>
            <w:rPr>
              <w:rFonts w:asciiTheme="minorHAnsi" w:eastAsiaTheme="minorEastAsia" w:hAnsiTheme="minorHAnsi" w:cstheme="minorBidi"/>
              <w:smallCaps w:val="0"/>
              <w:noProof/>
              <w:sz w:val="22"/>
              <w:szCs w:val="22"/>
              <w:lang w:eastAsia="en-GB"/>
            </w:rPr>
          </w:pPr>
          <w:hyperlink w:anchor="_Toc387055434" w:history="1">
            <w:r w:rsidRPr="00FB4CEE">
              <w:rPr>
                <w:rStyle w:val="Hyperlink"/>
                <w:rFonts w:eastAsia="Arial Unicode MS" w:cs="Arial"/>
                <w:b/>
                <w:noProof/>
              </w:rPr>
              <w:t>1.1</w:t>
            </w:r>
            <w:r>
              <w:rPr>
                <w:rFonts w:asciiTheme="minorHAnsi" w:eastAsiaTheme="minorEastAsia" w:hAnsiTheme="minorHAnsi" w:cstheme="minorBidi"/>
                <w:smallCaps w:val="0"/>
                <w:noProof/>
                <w:sz w:val="22"/>
                <w:szCs w:val="22"/>
                <w:lang w:eastAsia="en-GB"/>
              </w:rPr>
              <w:tab/>
            </w:r>
            <w:r w:rsidRPr="00FB4CEE">
              <w:rPr>
                <w:rStyle w:val="Hyperlink"/>
                <w:rFonts w:eastAsia="Arial Unicode MS" w:cs="Arial"/>
                <w:b/>
                <w:noProof/>
              </w:rPr>
              <w:t>Agenda and scheduling</w:t>
            </w:r>
            <w:r>
              <w:rPr>
                <w:noProof/>
                <w:webHidden/>
              </w:rPr>
              <w:tab/>
            </w:r>
            <w:r>
              <w:rPr>
                <w:noProof/>
                <w:webHidden/>
              </w:rPr>
              <w:fldChar w:fldCharType="begin"/>
            </w:r>
            <w:r>
              <w:rPr>
                <w:noProof/>
                <w:webHidden/>
              </w:rPr>
              <w:instrText xml:space="preserve"> PAGEREF _Toc387055434 \h </w:instrText>
            </w:r>
            <w:r>
              <w:rPr>
                <w:noProof/>
                <w:webHidden/>
              </w:rPr>
            </w:r>
            <w:r>
              <w:rPr>
                <w:noProof/>
                <w:webHidden/>
              </w:rPr>
              <w:fldChar w:fldCharType="separate"/>
            </w:r>
            <w:r>
              <w:rPr>
                <w:noProof/>
                <w:webHidden/>
              </w:rPr>
              <w:t>4</w:t>
            </w:r>
            <w:r>
              <w:rPr>
                <w:noProof/>
                <w:webHidden/>
              </w:rPr>
              <w:fldChar w:fldCharType="end"/>
            </w:r>
          </w:hyperlink>
        </w:p>
        <w:p w:rsidR="00D83A2B" w:rsidRDefault="00D83A2B">
          <w:pPr>
            <w:pStyle w:val="TOC2"/>
            <w:tabs>
              <w:tab w:val="left" w:pos="800"/>
            </w:tabs>
            <w:rPr>
              <w:rFonts w:asciiTheme="minorHAnsi" w:eastAsiaTheme="minorEastAsia" w:hAnsiTheme="minorHAnsi" w:cstheme="minorBidi"/>
              <w:smallCaps w:val="0"/>
              <w:noProof/>
              <w:sz w:val="22"/>
              <w:szCs w:val="22"/>
              <w:lang w:eastAsia="en-GB"/>
            </w:rPr>
          </w:pPr>
          <w:hyperlink w:anchor="_Toc387055435" w:history="1">
            <w:r w:rsidRPr="00FB4CEE">
              <w:rPr>
                <w:rStyle w:val="Hyperlink"/>
                <w:rFonts w:eastAsia="Arial Unicode MS" w:cs="Arial"/>
                <w:b/>
                <w:noProof/>
              </w:rPr>
              <w:t>1.2</w:t>
            </w:r>
            <w:r>
              <w:rPr>
                <w:rFonts w:asciiTheme="minorHAnsi" w:eastAsiaTheme="minorEastAsia" w:hAnsiTheme="minorHAnsi" w:cstheme="minorBidi"/>
                <w:smallCaps w:val="0"/>
                <w:noProof/>
                <w:sz w:val="22"/>
                <w:szCs w:val="22"/>
                <w:lang w:eastAsia="en-GB"/>
              </w:rPr>
              <w:tab/>
            </w:r>
            <w:r w:rsidRPr="00FB4CEE">
              <w:rPr>
                <w:rStyle w:val="Hyperlink"/>
                <w:rFonts w:eastAsia="Arial Unicode MS" w:cs="Arial"/>
                <w:b/>
                <w:noProof/>
              </w:rPr>
              <w:t>IPR</w:t>
            </w:r>
            <w:r>
              <w:rPr>
                <w:noProof/>
                <w:webHidden/>
              </w:rPr>
              <w:tab/>
            </w:r>
            <w:r>
              <w:rPr>
                <w:noProof/>
                <w:webHidden/>
              </w:rPr>
              <w:fldChar w:fldCharType="begin"/>
            </w:r>
            <w:r>
              <w:rPr>
                <w:noProof/>
                <w:webHidden/>
              </w:rPr>
              <w:instrText xml:space="preserve"> PAGEREF _Toc387055435 \h </w:instrText>
            </w:r>
            <w:r>
              <w:rPr>
                <w:noProof/>
                <w:webHidden/>
              </w:rPr>
            </w:r>
            <w:r>
              <w:rPr>
                <w:noProof/>
                <w:webHidden/>
              </w:rPr>
              <w:fldChar w:fldCharType="separate"/>
            </w:r>
            <w:r>
              <w:rPr>
                <w:noProof/>
                <w:webHidden/>
              </w:rPr>
              <w:t>4</w:t>
            </w:r>
            <w:r>
              <w:rPr>
                <w:noProof/>
                <w:webHidden/>
              </w:rPr>
              <w:fldChar w:fldCharType="end"/>
            </w:r>
          </w:hyperlink>
        </w:p>
        <w:p w:rsidR="00D83A2B" w:rsidRDefault="00D83A2B">
          <w:pPr>
            <w:pStyle w:val="TOC2"/>
            <w:tabs>
              <w:tab w:val="left" w:pos="800"/>
            </w:tabs>
            <w:rPr>
              <w:rFonts w:asciiTheme="minorHAnsi" w:eastAsiaTheme="minorEastAsia" w:hAnsiTheme="minorHAnsi" w:cstheme="minorBidi"/>
              <w:smallCaps w:val="0"/>
              <w:noProof/>
              <w:sz w:val="22"/>
              <w:szCs w:val="22"/>
              <w:lang w:eastAsia="en-GB"/>
            </w:rPr>
          </w:pPr>
          <w:hyperlink w:anchor="_Toc387055436" w:history="1">
            <w:r w:rsidRPr="00FB4CEE">
              <w:rPr>
                <w:rStyle w:val="Hyperlink"/>
                <w:rFonts w:eastAsia="Arial Unicode MS" w:cs="Arial"/>
                <w:b/>
                <w:noProof/>
              </w:rPr>
              <w:t>1.3</w:t>
            </w:r>
            <w:r>
              <w:rPr>
                <w:rFonts w:asciiTheme="minorHAnsi" w:eastAsiaTheme="minorEastAsia" w:hAnsiTheme="minorHAnsi" w:cstheme="minorBidi"/>
                <w:smallCaps w:val="0"/>
                <w:noProof/>
                <w:sz w:val="22"/>
                <w:szCs w:val="22"/>
                <w:lang w:eastAsia="en-GB"/>
              </w:rPr>
              <w:tab/>
            </w:r>
            <w:r w:rsidRPr="00FB4CEE">
              <w:rPr>
                <w:rStyle w:val="Hyperlink"/>
                <w:rFonts w:eastAsia="Arial Unicode MS" w:cs="Arial"/>
                <w:b/>
                <w:noProof/>
              </w:rPr>
              <w:t>Previous SA1 meeting report</w:t>
            </w:r>
            <w:r>
              <w:rPr>
                <w:noProof/>
                <w:webHidden/>
              </w:rPr>
              <w:tab/>
            </w:r>
            <w:r>
              <w:rPr>
                <w:noProof/>
                <w:webHidden/>
              </w:rPr>
              <w:fldChar w:fldCharType="begin"/>
            </w:r>
            <w:r>
              <w:rPr>
                <w:noProof/>
                <w:webHidden/>
              </w:rPr>
              <w:instrText xml:space="preserve"> PAGEREF _Toc387055436 \h </w:instrText>
            </w:r>
            <w:r>
              <w:rPr>
                <w:noProof/>
                <w:webHidden/>
              </w:rPr>
            </w:r>
            <w:r>
              <w:rPr>
                <w:noProof/>
                <w:webHidden/>
              </w:rPr>
              <w:fldChar w:fldCharType="separate"/>
            </w:r>
            <w:r>
              <w:rPr>
                <w:noProof/>
                <w:webHidden/>
              </w:rPr>
              <w:t>5</w:t>
            </w:r>
            <w:r>
              <w:rPr>
                <w:noProof/>
                <w:webHidden/>
              </w:rPr>
              <w:fldChar w:fldCharType="end"/>
            </w:r>
          </w:hyperlink>
        </w:p>
        <w:p w:rsidR="00D83A2B" w:rsidRDefault="00D83A2B">
          <w:pPr>
            <w:pStyle w:val="TOC2"/>
            <w:tabs>
              <w:tab w:val="left" w:pos="800"/>
            </w:tabs>
            <w:rPr>
              <w:rFonts w:asciiTheme="minorHAnsi" w:eastAsiaTheme="minorEastAsia" w:hAnsiTheme="minorHAnsi" w:cstheme="minorBidi"/>
              <w:smallCaps w:val="0"/>
              <w:noProof/>
              <w:sz w:val="22"/>
              <w:szCs w:val="22"/>
              <w:lang w:eastAsia="en-GB"/>
            </w:rPr>
          </w:pPr>
          <w:hyperlink w:anchor="_Toc387055437" w:history="1">
            <w:r w:rsidRPr="00FB4CEE">
              <w:rPr>
                <w:rStyle w:val="Hyperlink"/>
                <w:rFonts w:eastAsia="Arial Unicode MS" w:cs="Arial"/>
                <w:b/>
                <w:noProof/>
              </w:rPr>
              <w:t>1.4</w:t>
            </w:r>
            <w:r>
              <w:rPr>
                <w:rFonts w:asciiTheme="minorHAnsi" w:eastAsiaTheme="minorEastAsia" w:hAnsiTheme="minorHAnsi" w:cstheme="minorBidi"/>
                <w:smallCaps w:val="0"/>
                <w:noProof/>
                <w:sz w:val="22"/>
                <w:szCs w:val="22"/>
                <w:lang w:eastAsia="en-GB"/>
              </w:rPr>
              <w:tab/>
            </w:r>
            <w:r w:rsidRPr="00FB4CEE">
              <w:rPr>
                <w:rStyle w:val="Hyperlink"/>
                <w:rFonts w:eastAsia="Arial Unicode MS" w:cs="Arial"/>
                <w:b/>
                <w:noProof/>
              </w:rPr>
              <w:t>Information for delegates</w:t>
            </w:r>
            <w:r>
              <w:rPr>
                <w:noProof/>
                <w:webHidden/>
              </w:rPr>
              <w:tab/>
            </w:r>
            <w:r>
              <w:rPr>
                <w:noProof/>
                <w:webHidden/>
              </w:rPr>
              <w:fldChar w:fldCharType="begin"/>
            </w:r>
            <w:r>
              <w:rPr>
                <w:noProof/>
                <w:webHidden/>
              </w:rPr>
              <w:instrText xml:space="preserve"> PAGEREF _Toc387055437 \h </w:instrText>
            </w:r>
            <w:r>
              <w:rPr>
                <w:noProof/>
                <w:webHidden/>
              </w:rPr>
            </w:r>
            <w:r>
              <w:rPr>
                <w:noProof/>
                <w:webHidden/>
              </w:rPr>
              <w:fldChar w:fldCharType="separate"/>
            </w:r>
            <w:r>
              <w:rPr>
                <w:noProof/>
                <w:webHidden/>
              </w:rPr>
              <w:t>5</w:t>
            </w:r>
            <w:r>
              <w:rPr>
                <w:noProof/>
                <w:webHidden/>
              </w:rPr>
              <w:fldChar w:fldCharType="end"/>
            </w:r>
          </w:hyperlink>
        </w:p>
        <w:p w:rsidR="00D83A2B" w:rsidRDefault="00D83A2B">
          <w:pPr>
            <w:pStyle w:val="TOC2"/>
            <w:tabs>
              <w:tab w:val="left" w:pos="800"/>
            </w:tabs>
            <w:rPr>
              <w:rFonts w:asciiTheme="minorHAnsi" w:eastAsiaTheme="minorEastAsia" w:hAnsiTheme="minorHAnsi" w:cstheme="minorBidi"/>
              <w:smallCaps w:val="0"/>
              <w:noProof/>
              <w:sz w:val="22"/>
              <w:szCs w:val="22"/>
              <w:lang w:eastAsia="en-GB"/>
            </w:rPr>
          </w:pPr>
          <w:hyperlink w:anchor="_Toc387055438" w:history="1">
            <w:r w:rsidRPr="00FB4CEE">
              <w:rPr>
                <w:rStyle w:val="Hyperlink"/>
                <w:rFonts w:eastAsia="Arial Unicode MS" w:cs="Arial"/>
                <w:b/>
                <w:noProof/>
              </w:rPr>
              <w:t>1.5</w:t>
            </w:r>
            <w:r>
              <w:rPr>
                <w:rFonts w:asciiTheme="minorHAnsi" w:eastAsiaTheme="minorEastAsia" w:hAnsiTheme="minorHAnsi" w:cstheme="minorBidi"/>
                <w:smallCaps w:val="0"/>
                <w:noProof/>
                <w:sz w:val="22"/>
                <w:szCs w:val="22"/>
                <w:lang w:eastAsia="en-GB"/>
              </w:rPr>
              <w:tab/>
            </w:r>
            <w:r w:rsidRPr="00FB4CEE">
              <w:rPr>
                <w:rStyle w:val="Hyperlink"/>
                <w:rFonts w:eastAsia="Arial Unicode MS" w:cs="Arial"/>
                <w:b/>
                <w:noProof/>
              </w:rPr>
              <w:t>Working agreements</w:t>
            </w:r>
            <w:r>
              <w:rPr>
                <w:noProof/>
                <w:webHidden/>
              </w:rPr>
              <w:tab/>
            </w:r>
            <w:r>
              <w:rPr>
                <w:noProof/>
                <w:webHidden/>
              </w:rPr>
              <w:fldChar w:fldCharType="begin"/>
            </w:r>
            <w:r>
              <w:rPr>
                <w:noProof/>
                <w:webHidden/>
              </w:rPr>
              <w:instrText xml:space="preserve"> PAGEREF _Toc387055438 \h </w:instrText>
            </w:r>
            <w:r>
              <w:rPr>
                <w:noProof/>
                <w:webHidden/>
              </w:rPr>
            </w:r>
            <w:r>
              <w:rPr>
                <w:noProof/>
                <w:webHidden/>
              </w:rPr>
              <w:fldChar w:fldCharType="separate"/>
            </w:r>
            <w:r>
              <w:rPr>
                <w:noProof/>
                <w:webHidden/>
              </w:rPr>
              <w:t>5</w:t>
            </w:r>
            <w:r>
              <w:rPr>
                <w:noProof/>
                <w:webHidden/>
              </w:rPr>
              <w:fldChar w:fldCharType="end"/>
            </w:r>
          </w:hyperlink>
        </w:p>
        <w:p w:rsidR="00D83A2B" w:rsidRDefault="00D83A2B">
          <w:pPr>
            <w:pStyle w:val="TOC1"/>
            <w:tabs>
              <w:tab w:val="left" w:pos="400"/>
            </w:tabs>
            <w:rPr>
              <w:rFonts w:asciiTheme="minorHAnsi" w:eastAsiaTheme="minorEastAsia" w:hAnsiTheme="minorHAnsi" w:cstheme="minorBidi"/>
              <w:b w:val="0"/>
              <w:caps w:val="0"/>
              <w:noProof/>
              <w:sz w:val="22"/>
              <w:szCs w:val="22"/>
              <w:lang w:eastAsia="en-GB"/>
            </w:rPr>
          </w:pPr>
          <w:hyperlink w:anchor="_Toc387055439" w:history="1">
            <w:r w:rsidRPr="00FB4CEE">
              <w:rPr>
                <w:rStyle w:val="Hyperlink"/>
                <w:rFonts w:eastAsia="Arial Unicode MS" w:cs="Arial"/>
                <w:noProof/>
              </w:rPr>
              <w:t>2</w:t>
            </w:r>
            <w:r>
              <w:rPr>
                <w:rFonts w:asciiTheme="minorHAnsi" w:eastAsiaTheme="minorEastAsia" w:hAnsiTheme="minorHAnsi" w:cstheme="minorBidi"/>
                <w:b w:val="0"/>
                <w:caps w:val="0"/>
                <w:noProof/>
                <w:sz w:val="22"/>
                <w:szCs w:val="22"/>
                <w:lang w:eastAsia="en-GB"/>
              </w:rPr>
              <w:tab/>
            </w:r>
            <w:r w:rsidRPr="00FB4CEE">
              <w:rPr>
                <w:rStyle w:val="Hyperlink"/>
                <w:rFonts w:eastAsia="Arial Unicode MS" w:cs="Arial"/>
                <w:noProof/>
              </w:rPr>
              <w:t>Issues for early consideration</w:t>
            </w:r>
            <w:r>
              <w:rPr>
                <w:noProof/>
                <w:webHidden/>
              </w:rPr>
              <w:tab/>
            </w:r>
            <w:r>
              <w:rPr>
                <w:noProof/>
                <w:webHidden/>
              </w:rPr>
              <w:fldChar w:fldCharType="begin"/>
            </w:r>
            <w:r>
              <w:rPr>
                <w:noProof/>
                <w:webHidden/>
              </w:rPr>
              <w:instrText xml:space="preserve"> PAGEREF _Toc387055439 \h </w:instrText>
            </w:r>
            <w:r>
              <w:rPr>
                <w:noProof/>
                <w:webHidden/>
              </w:rPr>
            </w:r>
            <w:r>
              <w:rPr>
                <w:noProof/>
                <w:webHidden/>
              </w:rPr>
              <w:fldChar w:fldCharType="separate"/>
            </w:r>
            <w:r>
              <w:rPr>
                <w:noProof/>
                <w:webHidden/>
              </w:rPr>
              <w:t>5</w:t>
            </w:r>
            <w:r>
              <w:rPr>
                <w:noProof/>
                <w:webHidden/>
              </w:rPr>
              <w:fldChar w:fldCharType="end"/>
            </w:r>
          </w:hyperlink>
        </w:p>
        <w:p w:rsidR="00D83A2B" w:rsidRDefault="00D83A2B">
          <w:pPr>
            <w:pStyle w:val="TOC1"/>
            <w:tabs>
              <w:tab w:val="left" w:pos="400"/>
            </w:tabs>
            <w:rPr>
              <w:rFonts w:asciiTheme="minorHAnsi" w:eastAsiaTheme="minorEastAsia" w:hAnsiTheme="minorHAnsi" w:cstheme="minorBidi"/>
              <w:b w:val="0"/>
              <w:caps w:val="0"/>
              <w:noProof/>
              <w:sz w:val="22"/>
              <w:szCs w:val="22"/>
              <w:lang w:eastAsia="en-GB"/>
            </w:rPr>
          </w:pPr>
          <w:hyperlink w:anchor="_Toc387055440" w:history="1">
            <w:r w:rsidRPr="00FB4CEE">
              <w:rPr>
                <w:rStyle w:val="Hyperlink"/>
                <w:rFonts w:eastAsia="Arial Unicode MS" w:cs="Arial"/>
                <w:noProof/>
              </w:rPr>
              <w:t>3</w:t>
            </w:r>
            <w:r>
              <w:rPr>
                <w:rFonts w:asciiTheme="minorHAnsi" w:eastAsiaTheme="minorEastAsia" w:hAnsiTheme="minorHAnsi" w:cstheme="minorBidi"/>
                <w:b w:val="0"/>
                <w:caps w:val="0"/>
                <w:noProof/>
                <w:sz w:val="22"/>
                <w:szCs w:val="22"/>
                <w:lang w:eastAsia="en-GB"/>
              </w:rPr>
              <w:tab/>
            </w:r>
            <w:r w:rsidRPr="00FB4CEE">
              <w:rPr>
                <w:rStyle w:val="Hyperlink"/>
                <w:rFonts w:eastAsia="Arial Unicode MS" w:cs="Arial"/>
                <w:noProof/>
              </w:rPr>
              <w:t>Reports and action items</w:t>
            </w:r>
            <w:r>
              <w:rPr>
                <w:noProof/>
                <w:webHidden/>
              </w:rPr>
              <w:tab/>
            </w:r>
            <w:r>
              <w:rPr>
                <w:noProof/>
                <w:webHidden/>
              </w:rPr>
              <w:fldChar w:fldCharType="begin"/>
            </w:r>
            <w:r>
              <w:rPr>
                <w:noProof/>
                <w:webHidden/>
              </w:rPr>
              <w:instrText xml:space="preserve"> PAGEREF _Toc387055440 \h </w:instrText>
            </w:r>
            <w:r>
              <w:rPr>
                <w:noProof/>
                <w:webHidden/>
              </w:rPr>
            </w:r>
            <w:r>
              <w:rPr>
                <w:noProof/>
                <w:webHidden/>
              </w:rPr>
              <w:fldChar w:fldCharType="separate"/>
            </w:r>
            <w:r>
              <w:rPr>
                <w:noProof/>
                <w:webHidden/>
              </w:rPr>
              <w:t>5</w:t>
            </w:r>
            <w:r>
              <w:rPr>
                <w:noProof/>
                <w:webHidden/>
              </w:rPr>
              <w:fldChar w:fldCharType="end"/>
            </w:r>
          </w:hyperlink>
        </w:p>
        <w:p w:rsidR="00D83A2B" w:rsidRDefault="00D83A2B">
          <w:pPr>
            <w:pStyle w:val="TOC2"/>
            <w:tabs>
              <w:tab w:val="left" w:pos="800"/>
            </w:tabs>
            <w:rPr>
              <w:rFonts w:asciiTheme="minorHAnsi" w:eastAsiaTheme="minorEastAsia" w:hAnsiTheme="minorHAnsi" w:cstheme="minorBidi"/>
              <w:smallCaps w:val="0"/>
              <w:noProof/>
              <w:sz w:val="22"/>
              <w:szCs w:val="22"/>
              <w:lang w:eastAsia="en-GB"/>
            </w:rPr>
          </w:pPr>
          <w:hyperlink w:anchor="_Toc387055441" w:history="1">
            <w:r w:rsidRPr="00FB4CEE">
              <w:rPr>
                <w:rStyle w:val="Hyperlink"/>
                <w:rFonts w:eastAsia="Arial Unicode MS" w:cs="Arial"/>
                <w:b/>
                <w:noProof/>
              </w:rPr>
              <w:t>3.1</w:t>
            </w:r>
            <w:r>
              <w:rPr>
                <w:rFonts w:asciiTheme="minorHAnsi" w:eastAsiaTheme="minorEastAsia" w:hAnsiTheme="minorHAnsi" w:cstheme="minorBidi"/>
                <w:smallCaps w:val="0"/>
                <w:noProof/>
                <w:sz w:val="22"/>
                <w:szCs w:val="22"/>
                <w:lang w:eastAsia="en-GB"/>
              </w:rPr>
              <w:tab/>
            </w:r>
            <w:r w:rsidRPr="00FB4CEE">
              <w:rPr>
                <w:rStyle w:val="Hyperlink"/>
                <w:rFonts w:eastAsia="Arial Unicode MS" w:cs="Arial"/>
                <w:b/>
                <w:noProof/>
              </w:rPr>
              <w:t>Report from SA</w:t>
            </w:r>
            <w:r>
              <w:rPr>
                <w:noProof/>
                <w:webHidden/>
              </w:rPr>
              <w:tab/>
            </w:r>
            <w:r>
              <w:rPr>
                <w:noProof/>
                <w:webHidden/>
              </w:rPr>
              <w:fldChar w:fldCharType="begin"/>
            </w:r>
            <w:r>
              <w:rPr>
                <w:noProof/>
                <w:webHidden/>
              </w:rPr>
              <w:instrText xml:space="preserve"> PAGEREF _Toc387055441 \h </w:instrText>
            </w:r>
            <w:r>
              <w:rPr>
                <w:noProof/>
                <w:webHidden/>
              </w:rPr>
            </w:r>
            <w:r>
              <w:rPr>
                <w:noProof/>
                <w:webHidden/>
              </w:rPr>
              <w:fldChar w:fldCharType="separate"/>
            </w:r>
            <w:r>
              <w:rPr>
                <w:noProof/>
                <w:webHidden/>
              </w:rPr>
              <w:t>5</w:t>
            </w:r>
            <w:r>
              <w:rPr>
                <w:noProof/>
                <w:webHidden/>
              </w:rPr>
              <w:fldChar w:fldCharType="end"/>
            </w:r>
          </w:hyperlink>
        </w:p>
        <w:p w:rsidR="00D83A2B" w:rsidRDefault="00D83A2B">
          <w:pPr>
            <w:pStyle w:val="TOC1"/>
            <w:tabs>
              <w:tab w:val="left" w:pos="400"/>
            </w:tabs>
            <w:rPr>
              <w:rFonts w:asciiTheme="minorHAnsi" w:eastAsiaTheme="minorEastAsia" w:hAnsiTheme="minorHAnsi" w:cstheme="minorBidi"/>
              <w:b w:val="0"/>
              <w:caps w:val="0"/>
              <w:noProof/>
              <w:sz w:val="22"/>
              <w:szCs w:val="22"/>
              <w:lang w:eastAsia="en-GB"/>
            </w:rPr>
          </w:pPr>
          <w:hyperlink w:anchor="_Toc387055442" w:history="1">
            <w:r w:rsidRPr="00FB4CEE">
              <w:rPr>
                <w:rStyle w:val="Hyperlink"/>
                <w:rFonts w:eastAsia="Arial Unicode MS" w:cs="Arial"/>
                <w:noProof/>
              </w:rPr>
              <w:t>4</w:t>
            </w:r>
            <w:r>
              <w:rPr>
                <w:rFonts w:asciiTheme="minorHAnsi" w:eastAsiaTheme="minorEastAsia" w:hAnsiTheme="minorHAnsi" w:cstheme="minorBidi"/>
                <w:b w:val="0"/>
                <w:caps w:val="0"/>
                <w:noProof/>
                <w:sz w:val="22"/>
                <w:szCs w:val="22"/>
                <w:lang w:eastAsia="en-GB"/>
              </w:rPr>
              <w:tab/>
            </w:r>
            <w:r w:rsidRPr="00FB4CEE">
              <w:rPr>
                <w:rStyle w:val="Hyperlink"/>
                <w:rFonts w:eastAsia="Arial Unicode MS" w:cs="Arial"/>
                <w:noProof/>
              </w:rPr>
              <w:t>Liaison Statements (including related contributions)</w:t>
            </w:r>
            <w:r>
              <w:rPr>
                <w:noProof/>
                <w:webHidden/>
              </w:rPr>
              <w:tab/>
            </w:r>
            <w:r>
              <w:rPr>
                <w:noProof/>
                <w:webHidden/>
              </w:rPr>
              <w:fldChar w:fldCharType="begin"/>
            </w:r>
            <w:r>
              <w:rPr>
                <w:noProof/>
                <w:webHidden/>
              </w:rPr>
              <w:instrText xml:space="preserve"> PAGEREF _Toc387055442 \h </w:instrText>
            </w:r>
            <w:r>
              <w:rPr>
                <w:noProof/>
                <w:webHidden/>
              </w:rPr>
            </w:r>
            <w:r>
              <w:rPr>
                <w:noProof/>
                <w:webHidden/>
              </w:rPr>
              <w:fldChar w:fldCharType="separate"/>
            </w:r>
            <w:r>
              <w:rPr>
                <w:noProof/>
                <w:webHidden/>
              </w:rPr>
              <w:t>6</w:t>
            </w:r>
            <w:r>
              <w:rPr>
                <w:noProof/>
                <w:webHidden/>
              </w:rPr>
              <w:fldChar w:fldCharType="end"/>
            </w:r>
          </w:hyperlink>
        </w:p>
        <w:p w:rsidR="00D83A2B" w:rsidRDefault="00D83A2B">
          <w:pPr>
            <w:pStyle w:val="TOC1"/>
            <w:tabs>
              <w:tab w:val="left" w:pos="400"/>
            </w:tabs>
            <w:rPr>
              <w:rFonts w:asciiTheme="minorHAnsi" w:eastAsiaTheme="minorEastAsia" w:hAnsiTheme="minorHAnsi" w:cstheme="minorBidi"/>
              <w:b w:val="0"/>
              <w:caps w:val="0"/>
              <w:noProof/>
              <w:sz w:val="22"/>
              <w:szCs w:val="22"/>
              <w:lang w:eastAsia="en-GB"/>
            </w:rPr>
          </w:pPr>
          <w:hyperlink w:anchor="_Toc387055443" w:history="1">
            <w:r w:rsidRPr="00FB4CEE">
              <w:rPr>
                <w:rStyle w:val="Hyperlink"/>
                <w:rFonts w:eastAsia="Arial Unicode MS" w:cs="Arial"/>
                <w:noProof/>
              </w:rPr>
              <w:t>5</w:t>
            </w:r>
            <w:r>
              <w:rPr>
                <w:rFonts w:asciiTheme="minorHAnsi" w:eastAsiaTheme="minorEastAsia" w:hAnsiTheme="minorHAnsi" w:cstheme="minorBidi"/>
                <w:b w:val="0"/>
                <w:caps w:val="0"/>
                <w:noProof/>
                <w:sz w:val="22"/>
                <w:szCs w:val="22"/>
                <w:lang w:eastAsia="en-GB"/>
              </w:rPr>
              <w:tab/>
            </w:r>
            <w:r w:rsidRPr="00FB4CEE">
              <w:rPr>
                <w:rStyle w:val="Hyperlink"/>
                <w:rFonts w:eastAsia="Arial Unicode MS" w:cs="Arial"/>
                <w:noProof/>
              </w:rPr>
              <w:t>Study and Work Items: New and Revisions</w:t>
            </w:r>
            <w:r>
              <w:rPr>
                <w:noProof/>
                <w:webHidden/>
              </w:rPr>
              <w:tab/>
            </w:r>
            <w:r>
              <w:rPr>
                <w:noProof/>
                <w:webHidden/>
              </w:rPr>
              <w:fldChar w:fldCharType="begin"/>
            </w:r>
            <w:r>
              <w:rPr>
                <w:noProof/>
                <w:webHidden/>
              </w:rPr>
              <w:instrText xml:space="preserve"> PAGEREF _Toc387055443 \h </w:instrText>
            </w:r>
            <w:r>
              <w:rPr>
                <w:noProof/>
                <w:webHidden/>
              </w:rPr>
            </w:r>
            <w:r>
              <w:rPr>
                <w:noProof/>
                <w:webHidden/>
              </w:rPr>
              <w:fldChar w:fldCharType="separate"/>
            </w:r>
            <w:r>
              <w:rPr>
                <w:noProof/>
                <w:webHidden/>
              </w:rPr>
              <w:t>10</w:t>
            </w:r>
            <w:r>
              <w:rPr>
                <w:noProof/>
                <w:webHidden/>
              </w:rPr>
              <w:fldChar w:fldCharType="end"/>
            </w:r>
          </w:hyperlink>
        </w:p>
        <w:p w:rsidR="00D83A2B" w:rsidRDefault="00D83A2B">
          <w:pPr>
            <w:pStyle w:val="TOC2"/>
            <w:tabs>
              <w:tab w:val="left" w:pos="800"/>
            </w:tabs>
            <w:rPr>
              <w:rFonts w:asciiTheme="minorHAnsi" w:eastAsiaTheme="minorEastAsia" w:hAnsiTheme="minorHAnsi" w:cstheme="minorBidi"/>
              <w:smallCaps w:val="0"/>
              <w:noProof/>
              <w:sz w:val="22"/>
              <w:szCs w:val="22"/>
              <w:lang w:eastAsia="en-GB"/>
            </w:rPr>
          </w:pPr>
          <w:hyperlink w:anchor="_Toc387055444" w:history="1">
            <w:r w:rsidRPr="00FB4CEE">
              <w:rPr>
                <w:rStyle w:val="Hyperlink"/>
                <w:rFonts w:eastAsia="Arial Unicode MS" w:cs="Arial"/>
                <w:b/>
                <w:noProof/>
              </w:rPr>
              <w:t>5.1</w:t>
            </w:r>
            <w:r>
              <w:rPr>
                <w:rFonts w:asciiTheme="minorHAnsi" w:eastAsiaTheme="minorEastAsia" w:hAnsiTheme="minorHAnsi" w:cstheme="minorBidi"/>
                <w:smallCaps w:val="0"/>
                <w:noProof/>
                <w:sz w:val="22"/>
                <w:szCs w:val="22"/>
                <w:lang w:eastAsia="en-GB"/>
              </w:rPr>
              <w:tab/>
            </w:r>
            <w:r w:rsidRPr="00FB4CEE">
              <w:rPr>
                <w:rStyle w:val="Hyperlink"/>
                <w:rFonts w:eastAsia="Arial Unicode MS" w:cs="Arial"/>
                <w:b/>
                <w:noProof/>
              </w:rPr>
              <w:t>Revisions of existing WIDs (including related contributions)</w:t>
            </w:r>
            <w:r>
              <w:rPr>
                <w:noProof/>
                <w:webHidden/>
              </w:rPr>
              <w:tab/>
            </w:r>
            <w:r>
              <w:rPr>
                <w:noProof/>
                <w:webHidden/>
              </w:rPr>
              <w:fldChar w:fldCharType="begin"/>
            </w:r>
            <w:r>
              <w:rPr>
                <w:noProof/>
                <w:webHidden/>
              </w:rPr>
              <w:instrText xml:space="preserve"> PAGEREF _Toc387055444 \h </w:instrText>
            </w:r>
            <w:r>
              <w:rPr>
                <w:noProof/>
                <w:webHidden/>
              </w:rPr>
            </w:r>
            <w:r>
              <w:rPr>
                <w:noProof/>
                <w:webHidden/>
              </w:rPr>
              <w:fldChar w:fldCharType="separate"/>
            </w:r>
            <w:r>
              <w:rPr>
                <w:noProof/>
                <w:webHidden/>
              </w:rPr>
              <w:t>10</w:t>
            </w:r>
            <w:r>
              <w:rPr>
                <w:noProof/>
                <w:webHidden/>
              </w:rPr>
              <w:fldChar w:fldCharType="end"/>
            </w:r>
          </w:hyperlink>
        </w:p>
        <w:p w:rsidR="00D83A2B" w:rsidRDefault="00D83A2B">
          <w:pPr>
            <w:pStyle w:val="TOC2"/>
            <w:tabs>
              <w:tab w:val="left" w:pos="800"/>
            </w:tabs>
            <w:rPr>
              <w:rFonts w:asciiTheme="minorHAnsi" w:eastAsiaTheme="minorEastAsia" w:hAnsiTheme="minorHAnsi" w:cstheme="minorBidi"/>
              <w:smallCaps w:val="0"/>
              <w:noProof/>
              <w:sz w:val="22"/>
              <w:szCs w:val="22"/>
              <w:lang w:eastAsia="en-GB"/>
            </w:rPr>
          </w:pPr>
          <w:hyperlink w:anchor="_Toc387055445" w:history="1">
            <w:r w:rsidRPr="00FB4CEE">
              <w:rPr>
                <w:rStyle w:val="Hyperlink"/>
                <w:rFonts w:eastAsia="Arial Unicode MS" w:cs="Arial"/>
                <w:b/>
                <w:noProof/>
              </w:rPr>
              <w:t>5.2</w:t>
            </w:r>
            <w:r>
              <w:rPr>
                <w:rFonts w:asciiTheme="minorHAnsi" w:eastAsiaTheme="minorEastAsia" w:hAnsiTheme="minorHAnsi" w:cstheme="minorBidi"/>
                <w:smallCaps w:val="0"/>
                <w:noProof/>
                <w:sz w:val="22"/>
                <w:szCs w:val="22"/>
                <w:lang w:eastAsia="en-GB"/>
              </w:rPr>
              <w:tab/>
            </w:r>
            <w:r w:rsidRPr="00FB4CEE">
              <w:rPr>
                <w:rStyle w:val="Hyperlink"/>
                <w:rFonts w:eastAsia="Arial Unicode MS" w:cs="Arial"/>
                <w:b/>
                <w:noProof/>
              </w:rPr>
              <w:t>New Study and Work Items (including related contributions)</w:t>
            </w:r>
            <w:r>
              <w:rPr>
                <w:noProof/>
                <w:webHidden/>
              </w:rPr>
              <w:tab/>
            </w:r>
            <w:r>
              <w:rPr>
                <w:noProof/>
                <w:webHidden/>
              </w:rPr>
              <w:fldChar w:fldCharType="begin"/>
            </w:r>
            <w:r>
              <w:rPr>
                <w:noProof/>
                <w:webHidden/>
              </w:rPr>
              <w:instrText xml:space="preserve"> PAGEREF _Toc387055445 \h </w:instrText>
            </w:r>
            <w:r>
              <w:rPr>
                <w:noProof/>
                <w:webHidden/>
              </w:rPr>
            </w:r>
            <w:r>
              <w:rPr>
                <w:noProof/>
                <w:webHidden/>
              </w:rPr>
              <w:fldChar w:fldCharType="separate"/>
            </w:r>
            <w:r>
              <w:rPr>
                <w:noProof/>
                <w:webHidden/>
              </w:rPr>
              <w:t>10</w:t>
            </w:r>
            <w:r>
              <w:rPr>
                <w:noProof/>
                <w:webHidden/>
              </w:rPr>
              <w:fldChar w:fldCharType="end"/>
            </w:r>
          </w:hyperlink>
        </w:p>
        <w:p w:rsidR="00D83A2B" w:rsidRDefault="00D83A2B">
          <w:pPr>
            <w:pStyle w:val="TOC1"/>
            <w:tabs>
              <w:tab w:val="left" w:pos="400"/>
            </w:tabs>
            <w:rPr>
              <w:rFonts w:asciiTheme="minorHAnsi" w:eastAsiaTheme="minorEastAsia" w:hAnsiTheme="minorHAnsi" w:cstheme="minorBidi"/>
              <w:b w:val="0"/>
              <w:caps w:val="0"/>
              <w:noProof/>
              <w:sz w:val="22"/>
              <w:szCs w:val="22"/>
              <w:lang w:eastAsia="en-GB"/>
            </w:rPr>
          </w:pPr>
          <w:hyperlink w:anchor="_Toc387055446" w:history="1">
            <w:r w:rsidRPr="00FB4CEE">
              <w:rPr>
                <w:rStyle w:val="Hyperlink"/>
                <w:rFonts w:eastAsia="Arial Unicode MS" w:cs="Arial"/>
                <w:noProof/>
              </w:rPr>
              <w:t>6</w:t>
            </w:r>
            <w:r>
              <w:rPr>
                <w:rFonts w:asciiTheme="minorHAnsi" w:eastAsiaTheme="minorEastAsia" w:hAnsiTheme="minorHAnsi" w:cstheme="minorBidi"/>
                <w:b w:val="0"/>
                <w:caps w:val="0"/>
                <w:noProof/>
                <w:sz w:val="22"/>
                <w:szCs w:val="22"/>
                <w:lang w:eastAsia="en-GB"/>
              </w:rPr>
              <w:tab/>
            </w:r>
            <w:r w:rsidRPr="00FB4CEE">
              <w:rPr>
                <w:rStyle w:val="Hyperlink"/>
                <w:rFonts w:eastAsia="Arial Unicode MS" w:cs="Arial"/>
                <w:noProof/>
              </w:rPr>
              <w:t>Rel-12 and earlier contributions</w:t>
            </w:r>
            <w:r>
              <w:rPr>
                <w:noProof/>
                <w:webHidden/>
              </w:rPr>
              <w:tab/>
            </w:r>
            <w:r>
              <w:rPr>
                <w:noProof/>
                <w:webHidden/>
              </w:rPr>
              <w:fldChar w:fldCharType="begin"/>
            </w:r>
            <w:r>
              <w:rPr>
                <w:noProof/>
                <w:webHidden/>
              </w:rPr>
              <w:instrText xml:space="preserve"> PAGEREF _Toc387055446 \h </w:instrText>
            </w:r>
            <w:r>
              <w:rPr>
                <w:noProof/>
                <w:webHidden/>
              </w:rPr>
            </w:r>
            <w:r>
              <w:rPr>
                <w:noProof/>
                <w:webHidden/>
              </w:rPr>
              <w:fldChar w:fldCharType="separate"/>
            </w:r>
            <w:r>
              <w:rPr>
                <w:noProof/>
                <w:webHidden/>
              </w:rPr>
              <w:t>12</w:t>
            </w:r>
            <w:r>
              <w:rPr>
                <w:noProof/>
                <w:webHidden/>
              </w:rPr>
              <w:fldChar w:fldCharType="end"/>
            </w:r>
          </w:hyperlink>
        </w:p>
        <w:p w:rsidR="00D83A2B" w:rsidRDefault="00D83A2B">
          <w:pPr>
            <w:pStyle w:val="TOC2"/>
            <w:tabs>
              <w:tab w:val="left" w:pos="800"/>
            </w:tabs>
            <w:rPr>
              <w:rFonts w:asciiTheme="minorHAnsi" w:eastAsiaTheme="minorEastAsia" w:hAnsiTheme="minorHAnsi" w:cstheme="minorBidi"/>
              <w:smallCaps w:val="0"/>
              <w:noProof/>
              <w:sz w:val="22"/>
              <w:szCs w:val="22"/>
              <w:lang w:eastAsia="en-GB"/>
            </w:rPr>
          </w:pPr>
          <w:hyperlink w:anchor="_Toc387055447" w:history="1">
            <w:r w:rsidRPr="00FB4CEE">
              <w:rPr>
                <w:rStyle w:val="Hyperlink"/>
                <w:noProof/>
              </w:rPr>
              <w:t>6.1</w:t>
            </w:r>
            <w:r>
              <w:rPr>
                <w:rFonts w:asciiTheme="minorHAnsi" w:eastAsiaTheme="minorEastAsia" w:hAnsiTheme="minorHAnsi" w:cstheme="minorBidi"/>
                <w:smallCaps w:val="0"/>
                <w:noProof/>
                <w:sz w:val="22"/>
                <w:szCs w:val="22"/>
                <w:lang w:eastAsia="en-GB"/>
              </w:rPr>
              <w:tab/>
            </w:r>
            <w:r w:rsidRPr="00FB4CEE">
              <w:rPr>
                <w:rStyle w:val="Hyperlink"/>
                <w:noProof/>
              </w:rPr>
              <w:t>IMS_Corp2 (Rel-12): Transfer of ETSI business trunking specifications [SP-140170]</w:t>
            </w:r>
            <w:r>
              <w:rPr>
                <w:noProof/>
                <w:webHidden/>
              </w:rPr>
              <w:tab/>
            </w:r>
            <w:r>
              <w:rPr>
                <w:noProof/>
                <w:webHidden/>
              </w:rPr>
              <w:fldChar w:fldCharType="begin"/>
            </w:r>
            <w:r>
              <w:rPr>
                <w:noProof/>
                <w:webHidden/>
              </w:rPr>
              <w:instrText xml:space="preserve"> PAGEREF _Toc387055447 \h </w:instrText>
            </w:r>
            <w:r>
              <w:rPr>
                <w:noProof/>
                <w:webHidden/>
              </w:rPr>
            </w:r>
            <w:r>
              <w:rPr>
                <w:noProof/>
                <w:webHidden/>
              </w:rPr>
              <w:fldChar w:fldCharType="separate"/>
            </w:r>
            <w:r>
              <w:rPr>
                <w:noProof/>
                <w:webHidden/>
              </w:rPr>
              <w:t>12</w:t>
            </w:r>
            <w:r>
              <w:rPr>
                <w:noProof/>
                <w:webHidden/>
              </w:rPr>
              <w:fldChar w:fldCharType="end"/>
            </w:r>
          </w:hyperlink>
        </w:p>
        <w:p w:rsidR="00D83A2B" w:rsidRDefault="00D83A2B">
          <w:pPr>
            <w:pStyle w:val="TOC2"/>
            <w:tabs>
              <w:tab w:val="left" w:pos="800"/>
            </w:tabs>
            <w:rPr>
              <w:rFonts w:asciiTheme="minorHAnsi" w:eastAsiaTheme="minorEastAsia" w:hAnsiTheme="minorHAnsi" w:cstheme="minorBidi"/>
              <w:smallCaps w:val="0"/>
              <w:noProof/>
              <w:sz w:val="22"/>
              <w:szCs w:val="22"/>
              <w:lang w:eastAsia="en-GB"/>
            </w:rPr>
          </w:pPr>
          <w:hyperlink w:anchor="_Toc387055448" w:history="1">
            <w:r w:rsidRPr="00FB4CEE">
              <w:rPr>
                <w:rStyle w:val="Hyperlink"/>
                <w:noProof/>
              </w:rPr>
              <w:t>6.2</w:t>
            </w:r>
            <w:r>
              <w:rPr>
                <w:rFonts w:asciiTheme="minorHAnsi" w:eastAsiaTheme="minorEastAsia" w:hAnsiTheme="minorHAnsi" w:cstheme="minorBidi"/>
                <w:smallCaps w:val="0"/>
                <w:noProof/>
                <w:sz w:val="22"/>
                <w:szCs w:val="22"/>
                <w:lang w:eastAsia="en-GB"/>
              </w:rPr>
              <w:tab/>
            </w:r>
            <w:r w:rsidRPr="00FB4CEE">
              <w:rPr>
                <w:rStyle w:val="Hyperlink"/>
                <w:noProof/>
              </w:rPr>
              <w:t>Other Rel-12 and earlier contributions</w:t>
            </w:r>
            <w:r>
              <w:rPr>
                <w:noProof/>
                <w:webHidden/>
              </w:rPr>
              <w:tab/>
            </w:r>
            <w:r>
              <w:rPr>
                <w:noProof/>
                <w:webHidden/>
              </w:rPr>
              <w:fldChar w:fldCharType="begin"/>
            </w:r>
            <w:r>
              <w:rPr>
                <w:noProof/>
                <w:webHidden/>
              </w:rPr>
              <w:instrText xml:space="preserve"> PAGEREF _Toc387055448 \h </w:instrText>
            </w:r>
            <w:r>
              <w:rPr>
                <w:noProof/>
                <w:webHidden/>
              </w:rPr>
            </w:r>
            <w:r>
              <w:rPr>
                <w:noProof/>
                <w:webHidden/>
              </w:rPr>
              <w:fldChar w:fldCharType="separate"/>
            </w:r>
            <w:r>
              <w:rPr>
                <w:noProof/>
                <w:webHidden/>
              </w:rPr>
              <w:t>12</w:t>
            </w:r>
            <w:r>
              <w:rPr>
                <w:noProof/>
                <w:webHidden/>
              </w:rPr>
              <w:fldChar w:fldCharType="end"/>
            </w:r>
          </w:hyperlink>
        </w:p>
        <w:p w:rsidR="00D83A2B" w:rsidRDefault="00D83A2B">
          <w:pPr>
            <w:pStyle w:val="TOC1"/>
            <w:tabs>
              <w:tab w:val="left" w:pos="400"/>
            </w:tabs>
            <w:rPr>
              <w:rFonts w:asciiTheme="minorHAnsi" w:eastAsiaTheme="minorEastAsia" w:hAnsiTheme="minorHAnsi" w:cstheme="minorBidi"/>
              <w:b w:val="0"/>
              <w:caps w:val="0"/>
              <w:noProof/>
              <w:sz w:val="22"/>
              <w:szCs w:val="22"/>
              <w:lang w:eastAsia="en-GB"/>
            </w:rPr>
          </w:pPr>
          <w:hyperlink w:anchor="_Toc387055449" w:history="1">
            <w:r w:rsidRPr="00FB4CEE">
              <w:rPr>
                <w:rStyle w:val="Hyperlink"/>
                <w:noProof/>
              </w:rPr>
              <w:t>7</w:t>
            </w:r>
            <w:r>
              <w:rPr>
                <w:rFonts w:asciiTheme="minorHAnsi" w:eastAsiaTheme="minorEastAsia" w:hAnsiTheme="minorHAnsi" w:cstheme="minorBidi"/>
                <w:b w:val="0"/>
                <w:caps w:val="0"/>
                <w:noProof/>
                <w:sz w:val="22"/>
                <w:szCs w:val="22"/>
                <w:lang w:eastAsia="en-GB"/>
              </w:rPr>
              <w:tab/>
            </w:r>
            <w:r w:rsidRPr="00FB4CEE">
              <w:rPr>
                <w:rStyle w:val="Hyperlink"/>
                <w:noProof/>
              </w:rPr>
              <w:t>Rel-13 Work Item contributions</w:t>
            </w:r>
            <w:r>
              <w:rPr>
                <w:noProof/>
                <w:webHidden/>
              </w:rPr>
              <w:tab/>
            </w:r>
            <w:r>
              <w:rPr>
                <w:noProof/>
                <w:webHidden/>
              </w:rPr>
              <w:fldChar w:fldCharType="begin"/>
            </w:r>
            <w:r>
              <w:rPr>
                <w:noProof/>
                <w:webHidden/>
              </w:rPr>
              <w:instrText xml:space="preserve"> PAGEREF _Toc387055449 \h </w:instrText>
            </w:r>
            <w:r>
              <w:rPr>
                <w:noProof/>
                <w:webHidden/>
              </w:rPr>
            </w:r>
            <w:r>
              <w:rPr>
                <w:noProof/>
                <w:webHidden/>
              </w:rPr>
              <w:fldChar w:fldCharType="separate"/>
            </w:r>
            <w:r>
              <w:rPr>
                <w:noProof/>
                <w:webHidden/>
              </w:rPr>
              <w:t>13</w:t>
            </w:r>
            <w:r>
              <w:rPr>
                <w:noProof/>
                <w:webHidden/>
              </w:rPr>
              <w:fldChar w:fldCharType="end"/>
            </w:r>
          </w:hyperlink>
        </w:p>
        <w:p w:rsidR="00D83A2B" w:rsidRDefault="00D83A2B">
          <w:pPr>
            <w:pStyle w:val="TOC2"/>
            <w:tabs>
              <w:tab w:val="left" w:pos="800"/>
            </w:tabs>
            <w:rPr>
              <w:rFonts w:asciiTheme="minorHAnsi" w:eastAsiaTheme="minorEastAsia" w:hAnsiTheme="minorHAnsi" w:cstheme="minorBidi"/>
              <w:smallCaps w:val="0"/>
              <w:noProof/>
              <w:sz w:val="22"/>
              <w:szCs w:val="22"/>
              <w:lang w:eastAsia="en-GB"/>
            </w:rPr>
          </w:pPr>
          <w:hyperlink w:anchor="_Toc387055450" w:history="1">
            <w:r w:rsidRPr="00FB4CEE">
              <w:rPr>
                <w:rStyle w:val="Hyperlink"/>
                <w:noProof/>
              </w:rPr>
              <w:t>7.1</w:t>
            </w:r>
            <w:r>
              <w:rPr>
                <w:rFonts w:asciiTheme="minorHAnsi" w:eastAsiaTheme="minorEastAsia" w:hAnsiTheme="minorHAnsi" w:cstheme="minorBidi"/>
                <w:smallCaps w:val="0"/>
                <w:noProof/>
                <w:sz w:val="22"/>
                <w:szCs w:val="22"/>
                <w:lang w:eastAsia="en-GB"/>
              </w:rPr>
              <w:tab/>
            </w:r>
            <w:r w:rsidRPr="00FB4CEE">
              <w:rPr>
                <w:rStyle w:val="Hyperlink"/>
                <w:noProof/>
              </w:rPr>
              <w:t>SEES: Service Exposure and Enablement Support [SP-130505]</w:t>
            </w:r>
            <w:r>
              <w:rPr>
                <w:noProof/>
                <w:webHidden/>
              </w:rPr>
              <w:tab/>
            </w:r>
            <w:r>
              <w:rPr>
                <w:noProof/>
                <w:webHidden/>
              </w:rPr>
              <w:fldChar w:fldCharType="begin"/>
            </w:r>
            <w:r>
              <w:rPr>
                <w:noProof/>
                <w:webHidden/>
              </w:rPr>
              <w:instrText xml:space="preserve"> PAGEREF _Toc387055450 \h </w:instrText>
            </w:r>
            <w:r>
              <w:rPr>
                <w:noProof/>
                <w:webHidden/>
              </w:rPr>
            </w:r>
            <w:r>
              <w:rPr>
                <w:noProof/>
                <w:webHidden/>
              </w:rPr>
              <w:fldChar w:fldCharType="separate"/>
            </w:r>
            <w:r>
              <w:rPr>
                <w:noProof/>
                <w:webHidden/>
              </w:rPr>
              <w:t>13</w:t>
            </w:r>
            <w:r>
              <w:rPr>
                <w:noProof/>
                <w:webHidden/>
              </w:rPr>
              <w:fldChar w:fldCharType="end"/>
            </w:r>
          </w:hyperlink>
        </w:p>
        <w:p w:rsidR="00D83A2B" w:rsidRDefault="00D83A2B">
          <w:pPr>
            <w:pStyle w:val="TOC2"/>
            <w:tabs>
              <w:tab w:val="left" w:pos="800"/>
            </w:tabs>
            <w:rPr>
              <w:rFonts w:asciiTheme="minorHAnsi" w:eastAsiaTheme="minorEastAsia" w:hAnsiTheme="minorHAnsi" w:cstheme="minorBidi"/>
              <w:smallCaps w:val="0"/>
              <w:noProof/>
              <w:sz w:val="22"/>
              <w:szCs w:val="22"/>
              <w:lang w:eastAsia="en-GB"/>
            </w:rPr>
          </w:pPr>
          <w:hyperlink w:anchor="_Toc387055451" w:history="1">
            <w:r w:rsidRPr="00FB4CEE">
              <w:rPr>
                <w:rStyle w:val="Hyperlink"/>
                <w:noProof/>
              </w:rPr>
              <w:t>7.2</w:t>
            </w:r>
            <w:r>
              <w:rPr>
                <w:rFonts w:asciiTheme="minorHAnsi" w:eastAsiaTheme="minorEastAsia" w:hAnsiTheme="minorHAnsi" w:cstheme="minorBidi"/>
                <w:smallCaps w:val="0"/>
                <w:noProof/>
                <w:sz w:val="22"/>
                <w:szCs w:val="22"/>
                <w:lang w:eastAsia="en-GB"/>
              </w:rPr>
              <w:tab/>
            </w:r>
            <w:r w:rsidRPr="00FB4CEE">
              <w:rPr>
                <w:rStyle w:val="Hyperlink"/>
                <w:noProof/>
              </w:rPr>
              <w:t>MCPTT: Mission Critical Push To Talk over LTE [SP-130728]</w:t>
            </w:r>
            <w:r>
              <w:rPr>
                <w:noProof/>
                <w:webHidden/>
              </w:rPr>
              <w:tab/>
            </w:r>
            <w:r>
              <w:rPr>
                <w:noProof/>
                <w:webHidden/>
              </w:rPr>
              <w:fldChar w:fldCharType="begin"/>
            </w:r>
            <w:r>
              <w:rPr>
                <w:noProof/>
                <w:webHidden/>
              </w:rPr>
              <w:instrText xml:space="preserve"> PAGEREF _Toc387055451 \h </w:instrText>
            </w:r>
            <w:r>
              <w:rPr>
                <w:noProof/>
                <w:webHidden/>
              </w:rPr>
            </w:r>
            <w:r>
              <w:rPr>
                <w:noProof/>
                <w:webHidden/>
              </w:rPr>
              <w:fldChar w:fldCharType="separate"/>
            </w:r>
            <w:r>
              <w:rPr>
                <w:noProof/>
                <w:webHidden/>
              </w:rPr>
              <w:t>13</w:t>
            </w:r>
            <w:r>
              <w:rPr>
                <w:noProof/>
                <w:webHidden/>
              </w:rPr>
              <w:fldChar w:fldCharType="end"/>
            </w:r>
          </w:hyperlink>
        </w:p>
        <w:p w:rsidR="00D83A2B" w:rsidRDefault="00D83A2B">
          <w:pPr>
            <w:pStyle w:val="TOC2"/>
            <w:tabs>
              <w:tab w:val="left" w:pos="800"/>
            </w:tabs>
            <w:rPr>
              <w:rFonts w:asciiTheme="minorHAnsi" w:eastAsiaTheme="minorEastAsia" w:hAnsiTheme="minorHAnsi" w:cstheme="minorBidi"/>
              <w:smallCaps w:val="0"/>
              <w:noProof/>
              <w:sz w:val="22"/>
              <w:szCs w:val="22"/>
              <w:lang w:eastAsia="en-GB"/>
            </w:rPr>
          </w:pPr>
          <w:hyperlink w:anchor="_Toc387055452" w:history="1">
            <w:r w:rsidRPr="00FB4CEE">
              <w:rPr>
                <w:rStyle w:val="Hyperlink"/>
                <w:noProof/>
              </w:rPr>
              <w:t>7.3</w:t>
            </w:r>
            <w:r>
              <w:rPr>
                <w:rFonts w:asciiTheme="minorHAnsi" w:eastAsiaTheme="minorEastAsia" w:hAnsiTheme="minorHAnsi" w:cstheme="minorBidi"/>
                <w:smallCaps w:val="0"/>
                <w:noProof/>
                <w:sz w:val="22"/>
                <w:szCs w:val="22"/>
                <w:lang w:eastAsia="en-GB"/>
              </w:rPr>
              <w:tab/>
            </w:r>
            <w:r w:rsidRPr="00FB4CEE">
              <w:rPr>
                <w:rStyle w:val="Hyperlink"/>
                <w:noProof/>
              </w:rPr>
              <w:t>eWebRTCi: Enhancements to WebRTC interoperability [SP-140166]</w:t>
            </w:r>
            <w:r>
              <w:rPr>
                <w:noProof/>
                <w:webHidden/>
              </w:rPr>
              <w:tab/>
            </w:r>
            <w:r>
              <w:rPr>
                <w:noProof/>
                <w:webHidden/>
              </w:rPr>
              <w:fldChar w:fldCharType="begin"/>
            </w:r>
            <w:r>
              <w:rPr>
                <w:noProof/>
                <w:webHidden/>
              </w:rPr>
              <w:instrText xml:space="preserve"> PAGEREF _Toc387055452 \h </w:instrText>
            </w:r>
            <w:r>
              <w:rPr>
                <w:noProof/>
                <w:webHidden/>
              </w:rPr>
            </w:r>
            <w:r>
              <w:rPr>
                <w:noProof/>
                <w:webHidden/>
              </w:rPr>
              <w:fldChar w:fldCharType="separate"/>
            </w:r>
            <w:r>
              <w:rPr>
                <w:noProof/>
                <w:webHidden/>
              </w:rPr>
              <w:t>15</w:t>
            </w:r>
            <w:r>
              <w:rPr>
                <w:noProof/>
                <w:webHidden/>
              </w:rPr>
              <w:fldChar w:fldCharType="end"/>
            </w:r>
          </w:hyperlink>
        </w:p>
        <w:p w:rsidR="00D83A2B" w:rsidRDefault="00D83A2B">
          <w:pPr>
            <w:pStyle w:val="TOC2"/>
            <w:tabs>
              <w:tab w:val="left" w:pos="800"/>
            </w:tabs>
            <w:rPr>
              <w:rFonts w:asciiTheme="minorHAnsi" w:eastAsiaTheme="minorEastAsia" w:hAnsiTheme="minorHAnsi" w:cstheme="minorBidi"/>
              <w:smallCaps w:val="0"/>
              <w:noProof/>
              <w:sz w:val="22"/>
              <w:szCs w:val="22"/>
              <w:lang w:eastAsia="en-GB"/>
            </w:rPr>
          </w:pPr>
          <w:hyperlink w:anchor="_Toc387055453" w:history="1">
            <w:r w:rsidRPr="00FB4CEE">
              <w:rPr>
                <w:rStyle w:val="Hyperlink"/>
                <w:noProof/>
              </w:rPr>
              <w:t>7.4</w:t>
            </w:r>
            <w:r>
              <w:rPr>
                <w:rFonts w:asciiTheme="minorHAnsi" w:eastAsiaTheme="minorEastAsia" w:hAnsiTheme="minorHAnsi" w:cstheme="minorBidi"/>
                <w:smallCaps w:val="0"/>
                <w:noProof/>
                <w:sz w:val="22"/>
                <w:szCs w:val="22"/>
                <w:lang w:eastAsia="en-GB"/>
              </w:rPr>
              <w:tab/>
            </w:r>
            <w:r w:rsidRPr="00FB4CEE">
              <w:rPr>
                <w:rStyle w:val="Hyperlink"/>
                <w:noProof/>
              </w:rPr>
              <w:t>IOPS: Isolated E-UTRAN Operation for Public Safety [SP-140167]</w:t>
            </w:r>
            <w:r>
              <w:rPr>
                <w:noProof/>
                <w:webHidden/>
              </w:rPr>
              <w:tab/>
            </w:r>
            <w:r>
              <w:rPr>
                <w:noProof/>
                <w:webHidden/>
              </w:rPr>
              <w:fldChar w:fldCharType="begin"/>
            </w:r>
            <w:r>
              <w:rPr>
                <w:noProof/>
                <w:webHidden/>
              </w:rPr>
              <w:instrText xml:space="preserve"> PAGEREF _Toc387055453 \h </w:instrText>
            </w:r>
            <w:r>
              <w:rPr>
                <w:noProof/>
                <w:webHidden/>
              </w:rPr>
            </w:r>
            <w:r>
              <w:rPr>
                <w:noProof/>
                <w:webHidden/>
              </w:rPr>
              <w:fldChar w:fldCharType="separate"/>
            </w:r>
            <w:r>
              <w:rPr>
                <w:noProof/>
                <w:webHidden/>
              </w:rPr>
              <w:t>16</w:t>
            </w:r>
            <w:r>
              <w:rPr>
                <w:noProof/>
                <w:webHidden/>
              </w:rPr>
              <w:fldChar w:fldCharType="end"/>
            </w:r>
          </w:hyperlink>
        </w:p>
        <w:p w:rsidR="00D83A2B" w:rsidRDefault="00D83A2B">
          <w:pPr>
            <w:pStyle w:val="TOC2"/>
            <w:tabs>
              <w:tab w:val="left" w:pos="800"/>
            </w:tabs>
            <w:rPr>
              <w:rFonts w:asciiTheme="minorHAnsi" w:eastAsiaTheme="minorEastAsia" w:hAnsiTheme="minorHAnsi" w:cstheme="minorBidi"/>
              <w:smallCaps w:val="0"/>
              <w:noProof/>
              <w:sz w:val="22"/>
              <w:szCs w:val="22"/>
              <w:lang w:eastAsia="en-GB"/>
            </w:rPr>
          </w:pPr>
          <w:hyperlink w:anchor="_Toc387055454" w:history="1">
            <w:r w:rsidRPr="00FB4CEE">
              <w:rPr>
                <w:rStyle w:val="Hyperlink"/>
                <w:noProof/>
              </w:rPr>
              <w:t>7.5</w:t>
            </w:r>
            <w:r>
              <w:rPr>
                <w:rFonts w:asciiTheme="minorHAnsi" w:eastAsiaTheme="minorEastAsia" w:hAnsiTheme="minorHAnsi" w:cstheme="minorBidi"/>
                <w:smallCaps w:val="0"/>
                <w:noProof/>
                <w:sz w:val="22"/>
                <w:szCs w:val="22"/>
                <w:lang w:eastAsia="en-GB"/>
              </w:rPr>
              <w:tab/>
            </w:r>
            <w:r w:rsidRPr="00FB4CEE">
              <w:rPr>
                <w:rStyle w:val="Hyperlink"/>
                <w:noProof/>
              </w:rPr>
              <w:t>SRMMTC: Service Requirements Maintenance for MTC [SP-130600]</w:t>
            </w:r>
            <w:r>
              <w:rPr>
                <w:noProof/>
                <w:webHidden/>
              </w:rPr>
              <w:tab/>
            </w:r>
            <w:r>
              <w:rPr>
                <w:noProof/>
                <w:webHidden/>
              </w:rPr>
              <w:fldChar w:fldCharType="begin"/>
            </w:r>
            <w:r>
              <w:rPr>
                <w:noProof/>
                <w:webHidden/>
              </w:rPr>
              <w:instrText xml:space="preserve"> PAGEREF _Toc387055454 \h </w:instrText>
            </w:r>
            <w:r>
              <w:rPr>
                <w:noProof/>
                <w:webHidden/>
              </w:rPr>
            </w:r>
            <w:r>
              <w:rPr>
                <w:noProof/>
                <w:webHidden/>
              </w:rPr>
              <w:fldChar w:fldCharType="separate"/>
            </w:r>
            <w:r>
              <w:rPr>
                <w:noProof/>
                <w:webHidden/>
              </w:rPr>
              <w:t>17</w:t>
            </w:r>
            <w:r>
              <w:rPr>
                <w:noProof/>
                <w:webHidden/>
              </w:rPr>
              <w:fldChar w:fldCharType="end"/>
            </w:r>
          </w:hyperlink>
        </w:p>
        <w:p w:rsidR="00D83A2B" w:rsidRDefault="00D83A2B">
          <w:pPr>
            <w:pStyle w:val="TOC2"/>
            <w:tabs>
              <w:tab w:val="left" w:pos="800"/>
            </w:tabs>
            <w:rPr>
              <w:rFonts w:asciiTheme="minorHAnsi" w:eastAsiaTheme="minorEastAsia" w:hAnsiTheme="minorHAnsi" w:cstheme="minorBidi"/>
              <w:smallCaps w:val="0"/>
              <w:noProof/>
              <w:sz w:val="22"/>
              <w:szCs w:val="22"/>
              <w:lang w:eastAsia="en-GB"/>
            </w:rPr>
          </w:pPr>
          <w:hyperlink w:anchor="_Toc387055455" w:history="1">
            <w:r w:rsidRPr="00FB4CEE">
              <w:rPr>
                <w:rStyle w:val="Hyperlink"/>
                <w:rFonts w:eastAsia="Arial Unicode MS" w:cs="Arial"/>
                <w:b/>
                <w:noProof/>
              </w:rPr>
              <w:t>7.6</w:t>
            </w:r>
            <w:r>
              <w:rPr>
                <w:rFonts w:asciiTheme="minorHAnsi" w:eastAsiaTheme="minorEastAsia" w:hAnsiTheme="minorHAnsi" w:cstheme="minorBidi"/>
                <w:smallCaps w:val="0"/>
                <w:noProof/>
                <w:sz w:val="22"/>
                <w:szCs w:val="22"/>
                <w:lang w:eastAsia="en-GB"/>
              </w:rPr>
              <w:tab/>
            </w:r>
            <w:r w:rsidRPr="00FB4CEE">
              <w:rPr>
                <w:rStyle w:val="Hyperlink"/>
                <w:rFonts w:eastAsia="Arial Unicode MS" w:cs="Arial"/>
                <w:b/>
                <w:noProof/>
              </w:rPr>
              <w:t>TEI13 contributions</w:t>
            </w:r>
            <w:r>
              <w:rPr>
                <w:noProof/>
                <w:webHidden/>
              </w:rPr>
              <w:tab/>
            </w:r>
            <w:r>
              <w:rPr>
                <w:noProof/>
                <w:webHidden/>
              </w:rPr>
              <w:fldChar w:fldCharType="begin"/>
            </w:r>
            <w:r>
              <w:rPr>
                <w:noProof/>
                <w:webHidden/>
              </w:rPr>
              <w:instrText xml:space="preserve"> PAGEREF _Toc387055455 \h </w:instrText>
            </w:r>
            <w:r>
              <w:rPr>
                <w:noProof/>
                <w:webHidden/>
              </w:rPr>
            </w:r>
            <w:r>
              <w:rPr>
                <w:noProof/>
                <w:webHidden/>
              </w:rPr>
              <w:fldChar w:fldCharType="separate"/>
            </w:r>
            <w:r>
              <w:rPr>
                <w:noProof/>
                <w:webHidden/>
              </w:rPr>
              <w:t>17</w:t>
            </w:r>
            <w:r>
              <w:rPr>
                <w:noProof/>
                <w:webHidden/>
              </w:rPr>
              <w:fldChar w:fldCharType="end"/>
            </w:r>
          </w:hyperlink>
        </w:p>
        <w:p w:rsidR="00D83A2B" w:rsidRDefault="00D83A2B">
          <w:pPr>
            <w:pStyle w:val="TOC1"/>
            <w:tabs>
              <w:tab w:val="left" w:pos="400"/>
            </w:tabs>
            <w:rPr>
              <w:rFonts w:asciiTheme="minorHAnsi" w:eastAsiaTheme="minorEastAsia" w:hAnsiTheme="minorHAnsi" w:cstheme="minorBidi"/>
              <w:b w:val="0"/>
              <w:caps w:val="0"/>
              <w:noProof/>
              <w:sz w:val="22"/>
              <w:szCs w:val="22"/>
              <w:lang w:eastAsia="en-GB"/>
            </w:rPr>
          </w:pPr>
          <w:hyperlink w:anchor="_Toc387055456" w:history="1">
            <w:r w:rsidRPr="00FB4CEE">
              <w:rPr>
                <w:rStyle w:val="Hyperlink"/>
                <w:rFonts w:eastAsia="Arial Unicode MS" w:cs="Arial"/>
                <w:noProof/>
              </w:rPr>
              <w:t>8</w:t>
            </w:r>
            <w:r>
              <w:rPr>
                <w:rFonts w:asciiTheme="minorHAnsi" w:eastAsiaTheme="minorEastAsia" w:hAnsiTheme="minorHAnsi" w:cstheme="minorBidi"/>
                <w:b w:val="0"/>
                <w:caps w:val="0"/>
                <w:noProof/>
                <w:sz w:val="22"/>
                <w:szCs w:val="22"/>
                <w:lang w:eastAsia="en-GB"/>
              </w:rPr>
              <w:tab/>
            </w:r>
            <w:r w:rsidRPr="00FB4CEE">
              <w:rPr>
                <w:rStyle w:val="Hyperlink"/>
                <w:rFonts w:eastAsia="Arial Unicode MS" w:cs="Arial"/>
                <w:noProof/>
              </w:rPr>
              <w:t>Study Item contributions</w:t>
            </w:r>
            <w:r>
              <w:rPr>
                <w:noProof/>
                <w:webHidden/>
              </w:rPr>
              <w:tab/>
            </w:r>
            <w:r>
              <w:rPr>
                <w:noProof/>
                <w:webHidden/>
              </w:rPr>
              <w:fldChar w:fldCharType="begin"/>
            </w:r>
            <w:r>
              <w:rPr>
                <w:noProof/>
                <w:webHidden/>
              </w:rPr>
              <w:instrText xml:space="preserve"> PAGEREF _Toc387055456 \h </w:instrText>
            </w:r>
            <w:r>
              <w:rPr>
                <w:noProof/>
                <w:webHidden/>
              </w:rPr>
            </w:r>
            <w:r>
              <w:rPr>
                <w:noProof/>
                <w:webHidden/>
              </w:rPr>
              <w:fldChar w:fldCharType="separate"/>
            </w:r>
            <w:r>
              <w:rPr>
                <w:noProof/>
                <w:webHidden/>
              </w:rPr>
              <w:t>17</w:t>
            </w:r>
            <w:r>
              <w:rPr>
                <w:noProof/>
                <w:webHidden/>
              </w:rPr>
              <w:fldChar w:fldCharType="end"/>
            </w:r>
          </w:hyperlink>
        </w:p>
        <w:p w:rsidR="00D83A2B" w:rsidRDefault="00D83A2B">
          <w:pPr>
            <w:pStyle w:val="TOC2"/>
            <w:tabs>
              <w:tab w:val="left" w:pos="800"/>
            </w:tabs>
            <w:rPr>
              <w:rFonts w:asciiTheme="minorHAnsi" w:eastAsiaTheme="minorEastAsia" w:hAnsiTheme="minorHAnsi" w:cstheme="minorBidi"/>
              <w:smallCaps w:val="0"/>
              <w:noProof/>
              <w:sz w:val="22"/>
              <w:szCs w:val="22"/>
              <w:lang w:eastAsia="en-GB"/>
            </w:rPr>
          </w:pPr>
          <w:hyperlink w:anchor="_Toc387055457" w:history="1">
            <w:r w:rsidRPr="00FB4CEE">
              <w:rPr>
                <w:rStyle w:val="Hyperlink"/>
                <w:noProof/>
              </w:rPr>
              <w:t>8.1</w:t>
            </w:r>
            <w:r>
              <w:rPr>
                <w:rFonts w:asciiTheme="minorHAnsi" w:eastAsiaTheme="minorEastAsia" w:hAnsiTheme="minorHAnsi" w:cstheme="minorBidi"/>
                <w:smallCaps w:val="0"/>
                <w:noProof/>
                <w:sz w:val="22"/>
                <w:szCs w:val="22"/>
                <w:lang w:eastAsia="en-GB"/>
              </w:rPr>
              <w:tab/>
            </w:r>
            <w:r w:rsidRPr="00FB4CEE">
              <w:rPr>
                <w:rStyle w:val="Hyperlink"/>
                <w:noProof/>
              </w:rPr>
              <w:t>FS_ACDC: Application specific congestion control for data communication [SP-130415]</w:t>
            </w:r>
            <w:r>
              <w:rPr>
                <w:noProof/>
                <w:webHidden/>
              </w:rPr>
              <w:tab/>
            </w:r>
            <w:r>
              <w:rPr>
                <w:noProof/>
                <w:webHidden/>
              </w:rPr>
              <w:fldChar w:fldCharType="begin"/>
            </w:r>
            <w:r>
              <w:rPr>
                <w:noProof/>
                <w:webHidden/>
              </w:rPr>
              <w:instrText xml:space="preserve"> PAGEREF _Toc387055457 \h </w:instrText>
            </w:r>
            <w:r>
              <w:rPr>
                <w:noProof/>
                <w:webHidden/>
              </w:rPr>
            </w:r>
            <w:r>
              <w:rPr>
                <w:noProof/>
                <w:webHidden/>
              </w:rPr>
              <w:fldChar w:fldCharType="separate"/>
            </w:r>
            <w:r>
              <w:rPr>
                <w:noProof/>
                <w:webHidden/>
              </w:rPr>
              <w:t>17</w:t>
            </w:r>
            <w:r>
              <w:rPr>
                <w:noProof/>
                <w:webHidden/>
              </w:rPr>
              <w:fldChar w:fldCharType="end"/>
            </w:r>
          </w:hyperlink>
        </w:p>
        <w:p w:rsidR="00D83A2B" w:rsidRDefault="00D83A2B">
          <w:pPr>
            <w:pStyle w:val="TOC2"/>
            <w:tabs>
              <w:tab w:val="left" w:pos="800"/>
            </w:tabs>
            <w:rPr>
              <w:rFonts w:asciiTheme="minorHAnsi" w:eastAsiaTheme="minorEastAsia" w:hAnsiTheme="minorHAnsi" w:cstheme="minorBidi"/>
              <w:smallCaps w:val="0"/>
              <w:noProof/>
              <w:sz w:val="22"/>
              <w:szCs w:val="22"/>
              <w:lang w:eastAsia="en-GB"/>
            </w:rPr>
          </w:pPr>
          <w:hyperlink w:anchor="_Toc387055458" w:history="1">
            <w:r w:rsidRPr="00FB4CEE">
              <w:rPr>
                <w:rStyle w:val="Hyperlink"/>
                <w:noProof/>
              </w:rPr>
              <w:t>8.2</w:t>
            </w:r>
            <w:r>
              <w:rPr>
                <w:rFonts w:asciiTheme="minorHAnsi" w:eastAsiaTheme="minorEastAsia" w:hAnsiTheme="minorHAnsi" w:cstheme="minorBidi"/>
                <w:smallCaps w:val="0"/>
                <w:noProof/>
                <w:sz w:val="22"/>
                <w:szCs w:val="22"/>
                <w:lang w:eastAsia="en-GB"/>
              </w:rPr>
              <w:tab/>
            </w:r>
            <w:r w:rsidRPr="00FB4CEE">
              <w:rPr>
                <w:rStyle w:val="Hyperlink"/>
                <w:noProof/>
              </w:rPr>
              <w:t>FS_IOPS: Isolated E-UTRAN operation for Public Safety [SP-130596]</w:t>
            </w:r>
            <w:r>
              <w:rPr>
                <w:noProof/>
                <w:webHidden/>
              </w:rPr>
              <w:tab/>
            </w:r>
            <w:r>
              <w:rPr>
                <w:noProof/>
                <w:webHidden/>
              </w:rPr>
              <w:fldChar w:fldCharType="begin"/>
            </w:r>
            <w:r>
              <w:rPr>
                <w:noProof/>
                <w:webHidden/>
              </w:rPr>
              <w:instrText xml:space="preserve"> PAGEREF _Toc387055458 \h </w:instrText>
            </w:r>
            <w:r>
              <w:rPr>
                <w:noProof/>
                <w:webHidden/>
              </w:rPr>
            </w:r>
            <w:r>
              <w:rPr>
                <w:noProof/>
                <w:webHidden/>
              </w:rPr>
              <w:fldChar w:fldCharType="separate"/>
            </w:r>
            <w:r>
              <w:rPr>
                <w:noProof/>
                <w:webHidden/>
              </w:rPr>
              <w:t>18</w:t>
            </w:r>
            <w:r>
              <w:rPr>
                <w:noProof/>
                <w:webHidden/>
              </w:rPr>
              <w:fldChar w:fldCharType="end"/>
            </w:r>
          </w:hyperlink>
        </w:p>
        <w:p w:rsidR="00D83A2B" w:rsidRDefault="00D83A2B">
          <w:pPr>
            <w:pStyle w:val="TOC2"/>
            <w:tabs>
              <w:tab w:val="left" w:pos="800"/>
            </w:tabs>
            <w:rPr>
              <w:rFonts w:asciiTheme="minorHAnsi" w:eastAsiaTheme="minorEastAsia" w:hAnsiTheme="minorHAnsi" w:cstheme="minorBidi"/>
              <w:smallCaps w:val="0"/>
              <w:noProof/>
              <w:sz w:val="22"/>
              <w:szCs w:val="22"/>
              <w:lang w:eastAsia="en-GB"/>
            </w:rPr>
          </w:pPr>
          <w:hyperlink w:anchor="_Toc387055459" w:history="1">
            <w:r w:rsidRPr="00FB4CEE">
              <w:rPr>
                <w:rStyle w:val="Hyperlink"/>
                <w:noProof/>
              </w:rPr>
              <w:t>8.3</w:t>
            </w:r>
            <w:r>
              <w:rPr>
                <w:rFonts w:asciiTheme="minorHAnsi" w:eastAsiaTheme="minorEastAsia" w:hAnsiTheme="minorHAnsi" w:cstheme="minorBidi"/>
                <w:smallCaps w:val="0"/>
                <w:noProof/>
                <w:sz w:val="22"/>
                <w:szCs w:val="22"/>
                <w:lang w:eastAsia="en-GB"/>
              </w:rPr>
              <w:tab/>
            </w:r>
            <w:r w:rsidRPr="00FB4CEE">
              <w:rPr>
                <w:rStyle w:val="Hyperlink"/>
                <w:noProof/>
              </w:rPr>
              <w:t>FS_MAPN: Need for multiple APNs [SP-130416]</w:t>
            </w:r>
            <w:r>
              <w:rPr>
                <w:noProof/>
                <w:webHidden/>
              </w:rPr>
              <w:tab/>
            </w:r>
            <w:r>
              <w:rPr>
                <w:noProof/>
                <w:webHidden/>
              </w:rPr>
              <w:fldChar w:fldCharType="begin"/>
            </w:r>
            <w:r>
              <w:rPr>
                <w:noProof/>
                <w:webHidden/>
              </w:rPr>
              <w:instrText xml:space="preserve"> PAGEREF _Toc387055459 \h </w:instrText>
            </w:r>
            <w:r>
              <w:rPr>
                <w:noProof/>
                <w:webHidden/>
              </w:rPr>
            </w:r>
            <w:r>
              <w:rPr>
                <w:noProof/>
                <w:webHidden/>
              </w:rPr>
              <w:fldChar w:fldCharType="separate"/>
            </w:r>
            <w:r>
              <w:rPr>
                <w:noProof/>
                <w:webHidden/>
              </w:rPr>
              <w:t>18</w:t>
            </w:r>
            <w:r>
              <w:rPr>
                <w:noProof/>
                <w:webHidden/>
              </w:rPr>
              <w:fldChar w:fldCharType="end"/>
            </w:r>
          </w:hyperlink>
        </w:p>
        <w:p w:rsidR="00D83A2B" w:rsidRDefault="00D83A2B">
          <w:pPr>
            <w:pStyle w:val="TOC2"/>
            <w:tabs>
              <w:tab w:val="left" w:pos="800"/>
            </w:tabs>
            <w:rPr>
              <w:rFonts w:asciiTheme="minorHAnsi" w:eastAsiaTheme="minorEastAsia" w:hAnsiTheme="minorHAnsi" w:cstheme="minorBidi"/>
              <w:smallCaps w:val="0"/>
              <w:noProof/>
              <w:sz w:val="22"/>
              <w:szCs w:val="22"/>
              <w:lang w:eastAsia="en-GB"/>
            </w:rPr>
          </w:pPr>
          <w:hyperlink w:anchor="_Toc387055460" w:history="1">
            <w:r w:rsidRPr="00FB4CEE">
              <w:rPr>
                <w:rStyle w:val="Hyperlink"/>
                <w:noProof/>
              </w:rPr>
              <w:t>8.4</w:t>
            </w:r>
            <w:r>
              <w:rPr>
                <w:rFonts w:asciiTheme="minorHAnsi" w:eastAsiaTheme="minorEastAsia" w:hAnsiTheme="minorHAnsi" w:cstheme="minorBidi"/>
                <w:smallCaps w:val="0"/>
                <w:noProof/>
                <w:sz w:val="22"/>
                <w:szCs w:val="22"/>
                <w:lang w:eastAsia="en-GB"/>
              </w:rPr>
              <w:tab/>
            </w:r>
            <w:r w:rsidRPr="00FB4CEE">
              <w:rPr>
                <w:rStyle w:val="Hyperlink"/>
                <w:noProof/>
              </w:rPr>
              <w:t>FS_CSIPTO: Co-ordinated P-GW change for SIPTO [SP-130417]</w:t>
            </w:r>
            <w:r>
              <w:rPr>
                <w:noProof/>
                <w:webHidden/>
              </w:rPr>
              <w:tab/>
            </w:r>
            <w:r>
              <w:rPr>
                <w:noProof/>
                <w:webHidden/>
              </w:rPr>
              <w:fldChar w:fldCharType="begin"/>
            </w:r>
            <w:r>
              <w:rPr>
                <w:noProof/>
                <w:webHidden/>
              </w:rPr>
              <w:instrText xml:space="preserve"> PAGEREF _Toc387055460 \h </w:instrText>
            </w:r>
            <w:r>
              <w:rPr>
                <w:noProof/>
                <w:webHidden/>
              </w:rPr>
            </w:r>
            <w:r>
              <w:rPr>
                <w:noProof/>
                <w:webHidden/>
              </w:rPr>
              <w:fldChar w:fldCharType="separate"/>
            </w:r>
            <w:r>
              <w:rPr>
                <w:noProof/>
                <w:webHidden/>
              </w:rPr>
              <w:t>19</w:t>
            </w:r>
            <w:r>
              <w:rPr>
                <w:noProof/>
                <w:webHidden/>
              </w:rPr>
              <w:fldChar w:fldCharType="end"/>
            </w:r>
          </w:hyperlink>
        </w:p>
        <w:p w:rsidR="00D83A2B" w:rsidRDefault="00D83A2B">
          <w:pPr>
            <w:pStyle w:val="TOC2"/>
            <w:tabs>
              <w:tab w:val="left" w:pos="800"/>
            </w:tabs>
            <w:rPr>
              <w:rFonts w:asciiTheme="minorHAnsi" w:eastAsiaTheme="minorEastAsia" w:hAnsiTheme="minorHAnsi" w:cstheme="minorBidi"/>
              <w:smallCaps w:val="0"/>
              <w:noProof/>
              <w:sz w:val="22"/>
              <w:szCs w:val="22"/>
              <w:lang w:eastAsia="en-GB"/>
            </w:rPr>
          </w:pPr>
          <w:hyperlink w:anchor="_Toc387055461" w:history="1">
            <w:r w:rsidRPr="00FB4CEE">
              <w:rPr>
                <w:rStyle w:val="Hyperlink"/>
                <w:noProof/>
              </w:rPr>
              <w:t>8.5</w:t>
            </w:r>
            <w:r>
              <w:rPr>
                <w:rFonts w:asciiTheme="minorHAnsi" w:eastAsiaTheme="minorEastAsia" w:hAnsiTheme="minorHAnsi" w:cstheme="minorBidi"/>
                <w:smallCaps w:val="0"/>
                <w:noProof/>
                <w:sz w:val="22"/>
                <w:szCs w:val="22"/>
                <w:lang w:eastAsia="en-GB"/>
              </w:rPr>
              <w:tab/>
            </w:r>
            <w:r w:rsidRPr="00FB4CEE">
              <w:rPr>
                <w:rStyle w:val="Hyperlink"/>
                <w:noProof/>
              </w:rPr>
              <w:t>FS_eICBD: Enhancements for infrastructure based data communication between devices [SP-130418]</w:t>
            </w:r>
            <w:r>
              <w:rPr>
                <w:noProof/>
                <w:webHidden/>
              </w:rPr>
              <w:tab/>
            </w:r>
            <w:r>
              <w:rPr>
                <w:noProof/>
                <w:webHidden/>
              </w:rPr>
              <w:fldChar w:fldCharType="begin"/>
            </w:r>
            <w:r>
              <w:rPr>
                <w:noProof/>
                <w:webHidden/>
              </w:rPr>
              <w:instrText xml:space="preserve"> PAGEREF _Toc387055461 \h </w:instrText>
            </w:r>
            <w:r>
              <w:rPr>
                <w:noProof/>
                <w:webHidden/>
              </w:rPr>
            </w:r>
            <w:r>
              <w:rPr>
                <w:noProof/>
                <w:webHidden/>
              </w:rPr>
              <w:fldChar w:fldCharType="separate"/>
            </w:r>
            <w:r>
              <w:rPr>
                <w:noProof/>
                <w:webHidden/>
              </w:rPr>
              <w:t>20</w:t>
            </w:r>
            <w:r>
              <w:rPr>
                <w:noProof/>
                <w:webHidden/>
              </w:rPr>
              <w:fldChar w:fldCharType="end"/>
            </w:r>
          </w:hyperlink>
        </w:p>
        <w:p w:rsidR="00D83A2B" w:rsidRDefault="00D83A2B">
          <w:pPr>
            <w:pStyle w:val="TOC2"/>
            <w:tabs>
              <w:tab w:val="left" w:pos="800"/>
            </w:tabs>
            <w:rPr>
              <w:rFonts w:asciiTheme="minorHAnsi" w:eastAsiaTheme="minorEastAsia" w:hAnsiTheme="minorHAnsi" w:cstheme="minorBidi"/>
              <w:smallCaps w:val="0"/>
              <w:noProof/>
              <w:sz w:val="22"/>
              <w:szCs w:val="22"/>
              <w:lang w:eastAsia="en-GB"/>
            </w:rPr>
          </w:pPr>
          <w:hyperlink w:anchor="_Toc387055462" w:history="1">
            <w:r w:rsidRPr="00FB4CEE">
              <w:rPr>
                <w:rStyle w:val="Hyperlink"/>
                <w:noProof/>
              </w:rPr>
              <w:t>8.6</w:t>
            </w:r>
            <w:r>
              <w:rPr>
                <w:rFonts w:asciiTheme="minorHAnsi" w:eastAsiaTheme="minorEastAsia" w:hAnsiTheme="minorHAnsi" w:cstheme="minorBidi"/>
                <w:smallCaps w:val="0"/>
                <w:noProof/>
                <w:sz w:val="22"/>
                <w:szCs w:val="22"/>
                <w:lang w:eastAsia="en-GB"/>
              </w:rPr>
              <w:tab/>
            </w:r>
            <w:r w:rsidRPr="00FB4CEE">
              <w:rPr>
                <w:rStyle w:val="Hyperlink"/>
                <w:noProof/>
              </w:rPr>
              <w:t>FS_FMSS: Flexible Mobile Service Steering [SP-130597]</w:t>
            </w:r>
            <w:r>
              <w:rPr>
                <w:noProof/>
                <w:webHidden/>
              </w:rPr>
              <w:tab/>
            </w:r>
            <w:r>
              <w:rPr>
                <w:noProof/>
                <w:webHidden/>
              </w:rPr>
              <w:fldChar w:fldCharType="begin"/>
            </w:r>
            <w:r>
              <w:rPr>
                <w:noProof/>
                <w:webHidden/>
              </w:rPr>
              <w:instrText xml:space="preserve"> PAGEREF _Toc387055462 \h </w:instrText>
            </w:r>
            <w:r>
              <w:rPr>
                <w:noProof/>
                <w:webHidden/>
              </w:rPr>
            </w:r>
            <w:r>
              <w:rPr>
                <w:noProof/>
                <w:webHidden/>
              </w:rPr>
              <w:fldChar w:fldCharType="separate"/>
            </w:r>
            <w:r>
              <w:rPr>
                <w:noProof/>
                <w:webHidden/>
              </w:rPr>
              <w:t>20</w:t>
            </w:r>
            <w:r>
              <w:rPr>
                <w:noProof/>
                <w:webHidden/>
              </w:rPr>
              <w:fldChar w:fldCharType="end"/>
            </w:r>
          </w:hyperlink>
        </w:p>
        <w:p w:rsidR="00D83A2B" w:rsidRDefault="00D83A2B">
          <w:pPr>
            <w:pStyle w:val="TOC2"/>
            <w:tabs>
              <w:tab w:val="left" w:pos="800"/>
            </w:tabs>
            <w:rPr>
              <w:rFonts w:asciiTheme="minorHAnsi" w:eastAsiaTheme="minorEastAsia" w:hAnsiTheme="minorHAnsi" w:cstheme="minorBidi"/>
              <w:smallCaps w:val="0"/>
              <w:noProof/>
              <w:sz w:val="22"/>
              <w:szCs w:val="22"/>
              <w:lang w:eastAsia="en-GB"/>
            </w:rPr>
          </w:pPr>
          <w:hyperlink w:anchor="_Toc387055463" w:history="1">
            <w:r w:rsidRPr="00FB4CEE">
              <w:rPr>
                <w:rStyle w:val="Hyperlink"/>
                <w:noProof/>
              </w:rPr>
              <w:t>8.7</w:t>
            </w:r>
            <w:r>
              <w:rPr>
                <w:rFonts w:asciiTheme="minorHAnsi" w:eastAsiaTheme="minorEastAsia" w:hAnsiTheme="minorHAnsi" w:cstheme="minorBidi"/>
                <w:smallCaps w:val="0"/>
                <w:noProof/>
                <w:sz w:val="22"/>
                <w:szCs w:val="22"/>
                <w:lang w:eastAsia="en-GB"/>
              </w:rPr>
              <w:tab/>
            </w:r>
            <w:r w:rsidRPr="00FB4CEE">
              <w:rPr>
                <w:rStyle w:val="Hyperlink"/>
                <w:noProof/>
              </w:rPr>
              <w:t>FS_ECIP: Enhanced Calling Information Presentation [SP-130598]</w:t>
            </w:r>
            <w:r>
              <w:rPr>
                <w:noProof/>
                <w:webHidden/>
              </w:rPr>
              <w:tab/>
            </w:r>
            <w:r>
              <w:rPr>
                <w:noProof/>
                <w:webHidden/>
              </w:rPr>
              <w:fldChar w:fldCharType="begin"/>
            </w:r>
            <w:r>
              <w:rPr>
                <w:noProof/>
                <w:webHidden/>
              </w:rPr>
              <w:instrText xml:space="preserve"> PAGEREF _Toc387055463 \h </w:instrText>
            </w:r>
            <w:r>
              <w:rPr>
                <w:noProof/>
                <w:webHidden/>
              </w:rPr>
            </w:r>
            <w:r>
              <w:rPr>
                <w:noProof/>
                <w:webHidden/>
              </w:rPr>
              <w:fldChar w:fldCharType="separate"/>
            </w:r>
            <w:r>
              <w:rPr>
                <w:noProof/>
                <w:webHidden/>
              </w:rPr>
              <w:t>21</w:t>
            </w:r>
            <w:r>
              <w:rPr>
                <w:noProof/>
                <w:webHidden/>
              </w:rPr>
              <w:fldChar w:fldCharType="end"/>
            </w:r>
          </w:hyperlink>
        </w:p>
        <w:p w:rsidR="00D83A2B" w:rsidRDefault="00D83A2B">
          <w:pPr>
            <w:pStyle w:val="TOC2"/>
            <w:tabs>
              <w:tab w:val="left" w:pos="800"/>
            </w:tabs>
            <w:rPr>
              <w:rFonts w:asciiTheme="minorHAnsi" w:eastAsiaTheme="minorEastAsia" w:hAnsiTheme="minorHAnsi" w:cstheme="minorBidi"/>
              <w:smallCaps w:val="0"/>
              <w:noProof/>
              <w:sz w:val="22"/>
              <w:szCs w:val="22"/>
              <w:lang w:eastAsia="en-GB"/>
            </w:rPr>
          </w:pPr>
          <w:hyperlink w:anchor="_Toc387055464" w:history="1">
            <w:r w:rsidRPr="00FB4CEE">
              <w:rPr>
                <w:rStyle w:val="Hyperlink"/>
                <w:noProof/>
              </w:rPr>
              <w:t>8.8</w:t>
            </w:r>
            <w:r>
              <w:rPr>
                <w:rFonts w:asciiTheme="minorHAnsi" w:eastAsiaTheme="minorEastAsia" w:hAnsiTheme="minorHAnsi" w:cstheme="minorBidi"/>
                <w:smallCaps w:val="0"/>
                <w:noProof/>
                <w:sz w:val="22"/>
                <w:szCs w:val="22"/>
                <w:lang w:eastAsia="en-GB"/>
              </w:rPr>
              <w:tab/>
            </w:r>
            <w:r w:rsidRPr="00FB4CEE">
              <w:rPr>
                <w:rStyle w:val="Hyperlink"/>
                <w:noProof/>
              </w:rPr>
              <w:t>FS_MBSP: Multimedia Broadcast Supplement for PWS [SP-130599]</w:t>
            </w:r>
            <w:r>
              <w:rPr>
                <w:noProof/>
                <w:webHidden/>
              </w:rPr>
              <w:tab/>
            </w:r>
            <w:r>
              <w:rPr>
                <w:noProof/>
                <w:webHidden/>
              </w:rPr>
              <w:fldChar w:fldCharType="begin"/>
            </w:r>
            <w:r>
              <w:rPr>
                <w:noProof/>
                <w:webHidden/>
              </w:rPr>
              <w:instrText xml:space="preserve"> PAGEREF _Toc387055464 \h </w:instrText>
            </w:r>
            <w:r>
              <w:rPr>
                <w:noProof/>
                <w:webHidden/>
              </w:rPr>
            </w:r>
            <w:r>
              <w:rPr>
                <w:noProof/>
                <w:webHidden/>
              </w:rPr>
              <w:fldChar w:fldCharType="separate"/>
            </w:r>
            <w:r>
              <w:rPr>
                <w:noProof/>
                <w:webHidden/>
              </w:rPr>
              <w:t>22</w:t>
            </w:r>
            <w:r>
              <w:rPr>
                <w:noProof/>
                <w:webHidden/>
              </w:rPr>
              <w:fldChar w:fldCharType="end"/>
            </w:r>
          </w:hyperlink>
        </w:p>
        <w:p w:rsidR="00D83A2B" w:rsidRDefault="00D83A2B">
          <w:pPr>
            <w:pStyle w:val="TOC2"/>
            <w:tabs>
              <w:tab w:val="left" w:pos="800"/>
            </w:tabs>
            <w:rPr>
              <w:rFonts w:asciiTheme="minorHAnsi" w:eastAsiaTheme="minorEastAsia" w:hAnsiTheme="minorHAnsi" w:cstheme="minorBidi"/>
              <w:smallCaps w:val="0"/>
              <w:noProof/>
              <w:sz w:val="22"/>
              <w:szCs w:val="22"/>
              <w:lang w:eastAsia="en-GB"/>
            </w:rPr>
          </w:pPr>
          <w:hyperlink w:anchor="_Toc387055465" w:history="1">
            <w:r w:rsidRPr="00FB4CEE">
              <w:rPr>
                <w:rStyle w:val="Hyperlink"/>
                <w:noProof/>
              </w:rPr>
              <w:t>8.9</w:t>
            </w:r>
            <w:r>
              <w:rPr>
                <w:rFonts w:asciiTheme="minorHAnsi" w:eastAsiaTheme="minorEastAsia" w:hAnsiTheme="minorHAnsi" w:cstheme="minorBidi"/>
                <w:smallCaps w:val="0"/>
                <w:noProof/>
                <w:sz w:val="22"/>
                <w:szCs w:val="22"/>
                <w:lang w:eastAsia="en-GB"/>
              </w:rPr>
              <w:tab/>
            </w:r>
            <w:r w:rsidRPr="00FB4CEE">
              <w:rPr>
                <w:rStyle w:val="Hyperlink"/>
                <w:noProof/>
              </w:rPr>
              <w:t>FS_GUSH: RAN Sharing Enhancements on GERAN and UTRAN [SP-140073]</w:t>
            </w:r>
            <w:r>
              <w:rPr>
                <w:noProof/>
                <w:webHidden/>
              </w:rPr>
              <w:tab/>
            </w:r>
            <w:r>
              <w:rPr>
                <w:noProof/>
                <w:webHidden/>
              </w:rPr>
              <w:fldChar w:fldCharType="begin"/>
            </w:r>
            <w:r>
              <w:rPr>
                <w:noProof/>
                <w:webHidden/>
              </w:rPr>
              <w:instrText xml:space="preserve"> PAGEREF _Toc387055465 \h </w:instrText>
            </w:r>
            <w:r>
              <w:rPr>
                <w:noProof/>
                <w:webHidden/>
              </w:rPr>
            </w:r>
            <w:r>
              <w:rPr>
                <w:noProof/>
                <w:webHidden/>
              </w:rPr>
              <w:fldChar w:fldCharType="separate"/>
            </w:r>
            <w:r>
              <w:rPr>
                <w:noProof/>
                <w:webHidden/>
              </w:rPr>
              <w:t>22</w:t>
            </w:r>
            <w:r>
              <w:rPr>
                <w:noProof/>
                <w:webHidden/>
              </w:rPr>
              <w:fldChar w:fldCharType="end"/>
            </w:r>
          </w:hyperlink>
        </w:p>
        <w:p w:rsidR="00D83A2B" w:rsidRDefault="00D83A2B">
          <w:pPr>
            <w:pStyle w:val="TOC2"/>
            <w:tabs>
              <w:tab w:val="left" w:pos="1000"/>
            </w:tabs>
            <w:rPr>
              <w:rFonts w:asciiTheme="minorHAnsi" w:eastAsiaTheme="minorEastAsia" w:hAnsiTheme="minorHAnsi" w:cstheme="minorBidi"/>
              <w:smallCaps w:val="0"/>
              <w:noProof/>
              <w:sz w:val="22"/>
              <w:szCs w:val="22"/>
              <w:lang w:eastAsia="en-GB"/>
            </w:rPr>
          </w:pPr>
          <w:hyperlink w:anchor="_Toc387055466" w:history="1">
            <w:r w:rsidRPr="00FB4CEE">
              <w:rPr>
                <w:rStyle w:val="Hyperlink"/>
                <w:noProof/>
              </w:rPr>
              <w:t>8.10</w:t>
            </w:r>
            <w:r>
              <w:rPr>
                <w:rFonts w:asciiTheme="minorHAnsi" w:eastAsiaTheme="minorEastAsia" w:hAnsiTheme="minorHAnsi" w:cstheme="minorBidi"/>
                <w:smallCaps w:val="0"/>
                <w:noProof/>
                <w:sz w:val="22"/>
                <w:szCs w:val="22"/>
                <w:lang w:eastAsia="en-GB"/>
              </w:rPr>
              <w:tab/>
            </w:r>
            <w:r w:rsidRPr="00FB4CEE">
              <w:rPr>
                <w:rStyle w:val="Hyperlink"/>
                <w:noProof/>
              </w:rPr>
              <w:t>FS_UC_SPOOF: Service aspects for dealing with User Control over spoofed calls [SP-140074]</w:t>
            </w:r>
            <w:r>
              <w:rPr>
                <w:noProof/>
                <w:webHidden/>
              </w:rPr>
              <w:tab/>
            </w:r>
            <w:r>
              <w:rPr>
                <w:noProof/>
                <w:webHidden/>
              </w:rPr>
              <w:fldChar w:fldCharType="begin"/>
            </w:r>
            <w:r>
              <w:rPr>
                <w:noProof/>
                <w:webHidden/>
              </w:rPr>
              <w:instrText xml:space="preserve"> PAGEREF _Toc387055466 \h </w:instrText>
            </w:r>
            <w:r>
              <w:rPr>
                <w:noProof/>
                <w:webHidden/>
              </w:rPr>
            </w:r>
            <w:r>
              <w:rPr>
                <w:noProof/>
                <w:webHidden/>
              </w:rPr>
              <w:fldChar w:fldCharType="separate"/>
            </w:r>
            <w:r>
              <w:rPr>
                <w:noProof/>
                <w:webHidden/>
              </w:rPr>
              <w:t>23</w:t>
            </w:r>
            <w:r>
              <w:rPr>
                <w:noProof/>
                <w:webHidden/>
              </w:rPr>
              <w:fldChar w:fldCharType="end"/>
            </w:r>
          </w:hyperlink>
        </w:p>
        <w:p w:rsidR="00D83A2B" w:rsidRDefault="00D83A2B">
          <w:pPr>
            <w:pStyle w:val="TOC2"/>
            <w:tabs>
              <w:tab w:val="left" w:pos="1000"/>
            </w:tabs>
            <w:rPr>
              <w:rFonts w:asciiTheme="minorHAnsi" w:eastAsiaTheme="minorEastAsia" w:hAnsiTheme="minorHAnsi" w:cstheme="minorBidi"/>
              <w:smallCaps w:val="0"/>
              <w:noProof/>
              <w:sz w:val="22"/>
              <w:szCs w:val="22"/>
              <w:lang w:eastAsia="en-GB"/>
            </w:rPr>
          </w:pPr>
          <w:hyperlink w:anchor="_Toc387055467" w:history="1">
            <w:r w:rsidRPr="00FB4CEE">
              <w:rPr>
                <w:rStyle w:val="Hyperlink"/>
                <w:rFonts w:eastAsia="Arial Unicode MS" w:cs="Arial"/>
                <w:b/>
                <w:noProof/>
              </w:rPr>
              <w:t>8.11</w:t>
            </w:r>
            <w:r>
              <w:rPr>
                <w:rFonts w:asciiTheme="minorHAnsi" w:eastAsiaTheme="minorEastAsia" w:hAnsiTheme="minorHAnsi" w:cstheme="minorBidi"/>
                <w:smallCaps w:val="0"/>
                <w:noProof/>
                <w:sz w:val="22"/>
                <w:szCs w:val="22"/>
                <w:lang w:eastAsia="en-GB"/>
              </w:rPr>
              <w:tab/>
            </w:r>
            <w:r w:rsidRPr="00FB4CEE">
              <w:rPr>
                <w:rStyle w:val="Hyperlink"/>
                <w:rFonts w:eastAsia="Arial Unicode MS" w:cs="Arial"/>
                <w:b/>
                <w:noProof/>
              </w:rPr>
              <w:t>Other Study Item contributions</w:t>
            </w:r>
            <w:r>
              <w:rPr>
                <w:noProof/>
                <w:webHidden/>
              </w:rPr>
              <w:tab/>
            </w:r>
            <w:r>
              <w:rPr>
                <w:noProof/>
                <w:webHidden/>
              </w:rPr>
              <w:fldChar w:fldCharType="begin"/>
            </w:r>
            <w:r>
              <w:rPr>
                <w:noProof/>
                <w:webHidden/>
              </w:rPr>
              <w:instrText xml:space="preserve"> PAGEREF _Toc387055467 \h </w:instrText>
            </w:r>
            <w:r>
              <w:rPr>
                <w:noProof/>
                <w:webHidden/>
              </w:rPr>
            </w:r>
            <w:r>
              <w:rPr>
                <w:noProof/>
                <w:webHidden/>
              </w:rPr>
              <w:fldChar w:fldCharType="separate"/>
            </w:r>
            <w:r>
              <w:rPr>
                <w:noProof/>
                <w:webHidden/>
              </w:rPr>
              <w:t>24</w:t>
            </w:r>
            <w:r>
              <w:rPr>
                <w:noProof/>
                <w:webHidden/>
              </w:rPr>
              <w:fldChar w:fldCharType="end"/>
            </w:r>
          </w:hyperlink>
        </w:p>
        <w:p w:rsidR="00D83A2B" w:rsidRDefault="00D83A2B">
          <w:pPr>
            <w:pStyle w:val="TOC1"/>
            <w:tabs>
              <w:tab w:val="left" w:pos="400"/>
            </w:tabs>
            <w:rPr>
              <w:rFonts w:asciiTheme="minorHAnsi" w:eastAsiaTheme="minorEastAsia" w:hAnsiTheme="minorHAnsi" w:cstheme="minorBidi"/>
              <w:b w:val="0"/>
              <w:caps w:val="0"/>
              <w:noProof/>
              <w:sz w:val="22"/>
              <w:szCs w:val="22"/>
              <w:lang w:eastAsia="en-GB"/>
            </w:rPr>
          </w:pPr>
          <w:hyperlink w:anchor="_Toc387055468" w:history="1">
            <w:r w:rsidRPr="00FB4CEE">
              <w:rPr>
                <w:rStyle w:val="Hyperlink"/>
                <w:rFonts w:eastAsia="Arial Unicode MS" w:cs="Arial"/>
                <w:noProof/>
              </w:rPr>
              <w:t>9</w:t>
            </w:r>
            <w:r>
              <w:rPr>
                <w:rFonts w:asciiTheme="minorHAnsi" w:eastAsiaTheme="minorEastAsia" w:hAnsiTheme="minorHAnsi" w:cstheme="minorBidi"/>
                <w:b w:val="0"/>
                <w:caps w:val="0"/>
                <w:noProof/>
                <w:sz w:val="22"/>
                <w:szCs w:val="22"/>
                <w:lang w:eastAsia="en-GB"/>
              </w:rPr>
              <w:tab/>
            </w:r>
            <w:r w:rsidRPr="00FB4CEE">
              <w:rPr>
                <w:rStyle w:val="Hyperlink"/>
                <w:rFonts w:eastAsia="Arial Unicode MS" w:cs="Arial"/>
                <w:noProof/>
              </w:rPr>
              <w:t>Work planning contributions</w:t>
            </w:r>
            <w:r>
              <w:rPr>
                <w:noProof/>
                <w:webHidden/>
              </w:rPr>
              <w:tab/>
            </w:r>
            <w:r>
              <w:rPr>
                <w:noProof/>
                <w:webHidden/>
              </w:rPr>
              <w:fldChar w:fldCharType="begin"/>
            </w:r>
            <w:r>
              <w:rPr>
                <w:noProof/>
                <w:webHidden/>
              </w:rPr>
              <w:instrText xml:space="preserve"> PAGEREF _Toc387055468 \h </w:instrText>
            </w:r>
            <w:r>
              <w:rPr>
                <w:noProof/>
                <w:webHidden/>
              </w:rPr>
            </w:r>
            <w:r>
              <w:rPr>
                <w:noProof/>
                <w:webHidden/>
              </w:rPr>
              <w:fldChar w:fldCharType="separate"/>
            </w:r>
            <w:r>
              <w:rPr>
                <w:noProof/>
                <w:webHidden/>
              </w:rPr>
              <w:t>24</w:t>
            </w:r>
            <w:r>
              <w:rPr>
                <w:noProof/>
                <w:webHidden/>
              </w:rPr>
              <w:fldChar w:fldCharType="end"/>
            </w:r>
          </w:hyperlink>
        </w:p>
        <w:p w:rsidR="00D83A2B" w:rsidRDefault="00D83A2B">
          <w:pPr>
            <w:pStyle w:val="TOC2"/>
            <w:tabs>
              <w:tab w:val="left" w:pos="800"/>
            </w:tabs>
            <w:rPr>
              <w:rFonts w:asciiTheme="minorHAnsi" w:eastAsiaTheme="minorEastAsia" w:hAnsiTheme="minorHAnsi" w:cstheme="minorBidi"/>
              <w:smallCaps w:val="0"/>
              <w:noProof/>
              <w:sz w:val="22"/>
              <w:szCs w:val="22"/>
              <w:lang w:eastAsia="en-GB"/>
            </w:rPr>
          </w:pPr>
          <w:hyperlink w:anchor="_Toc387055469" w:history="1">
            <w:r w:rsidRPr="00FB4CEE">
              <w:rPr>
                <w:rStyle w:val="Hyperlink"/>
                <w:rFonts w:eastAsia="Arial Unicode MS" w:cs="Arial"/>
                <w:b/>
                <w:noProof/>
              </w:rPr>
              <w:t>9.1</w:t>
            </w:r>
            <w:r>
              <w:rPr>
                <w:rFonts w:asciiTheme="minorHAnsi" w:eastAsiaTheme="minorEastAsia" w:hAnsiTheme="minorHAnsi" w:cstheme="minorBidi"/>
                <w:smallCaps w:val="0"/>
                <w:noProof/>
                <w:sz w:val="22"/>
                <w:szCs w:val="22"/>
                <w:lang w:eastAsia="en-GB"/>
              </w:rPr>
              <w:tab/>
            </w:r>
            <w:r w:rsidRPr="00FB4CEE">
              <w:rPr>
                <w:rStyle w:val="Hyperlink"/>
                <w:rFonts w:eastAsia="Arial Unicode MS" w:cs="Arial"/>
                <w:b/>
                <w:noProof/>
              </w:rPr>
              <w:t>Work Plan</w:t>
            </w:r>
            <w:r>
              <w:rPr>
                <w:noProof/>
                <w:webHidden/>
              </w:rPr>
              <w:tab/>
            </w:r>
            <w:r>
              <w:rPr>
                <w:noProof/>
                <w:webHidden/>
              </w:rPr>
              <w:fldChar w:fldCharType="begin"/>
            </w:r>
            <w:r>
              <w:rPr>
                <w:noProof/>
                <w:webHidden/>
              </w:rPr>
              <w:instrText xml:space="preserve"> PAGEREF _Toc387055469 \h </w:instrText>
            </w:r>
            <w:r>
              <w:rPr>
                <w:noProof/>
                <w:webHidden/>
              </w:rPr>
            </w:r>
            <w:r>
              <w:rPr>
                <w:noProof/>
                <w:webHidden/>
              </w:rPr>
              <w:fldChar w:fldCharType="separate"/>
            </w:r>
            <w:r>
              <w:rPr>
                <w:noProof/>
                <w:webHidden/>
              </w:rPr>
              <w:t>24</w:t>
            </w:r>
            <w:r>
              <w:rPr>
                <w:noProof/>
                <w:webHidden/>
              </w:rPr>
              <w:fldChar w:fldCharType="end"/>
            </w:r>
          </w:hyperlink>
        </w:p>
        <w:p w:rsidR="00D83A2B" w:rsidRDefault="00D83A2B">
          <w:pPr>
            <w:pStyle w:val="TOC2"/>
            <w:tabs>
              <w:tab w:val="left" w:pos="800"/>
            </w:tabs>
            <w:rPr>
              <w:rFonts w:asciiTheme="minorHAnsi" w:eastAsiaTheme="minorEastAsia" w:hAnsiTheme="minorHAnsi" w:cstheme="minorBidi"/>
              <w:smallCaps w:val="0"/>
              <w:noProof/>
              <w:sz w:val="22"/>
              <w:szCs w:val="22"/>
              <w:lang w:eastAsia="en-GB"/>
            </w:rPr>
          </w:pPr>
          <w:hyperlink w:anchor="_Toc387055470" w:history="1">
            <w:r w:rsidRPr="00FB4CEE">
              <w:rPr>
                <w:rStyle w:val="Hyperlink"/>
                <w:rFonts w:eastAsia="Arial Unicode MS" w:cs="Arial"/>
                <w:b/>
                <w:noProof/>
              </w:rPr>
              <w:t>9.2</w:t>
            </w:r>
            <w:r>
              <w:rPr>
                <w:rFonts w:asciiTheme="minorHAnsi" w:eastAsiaTheme="minorEastAsia" w:hAnsiTheme="minorHAnsi" w:cstheme="minorBidi"/>
                <w:smallCaps w:val="0"/>
                <w:noProof/>
                <w:sz w:val="22"/>
                <w:szCs w:val="22"/>
                <w:lang w:eastAsia="en-GB"/>
              </w:rPr>
              <w:tab/>
            </w:r>
            <w:r w:rsidRPr="00FB4CEE">
              <w:rPr>
                <w:rStyle w:val="Hyperlink"/>
                <w:rFonts w:eastAsia="Arial Unicode MS" w:cs="Arial"/>
                <w:b/>
                <w:noProof/>
              </w:rPr>
              <w:t>Work Item/Study Item status update</w:t>
            </w:r>
            <w:r>
              <w:rPr>
                <w:noProof/>
                <w:webHidden/>
              </w:rPr>
              <w:tab/>
            </w:r>
            <w:r>
              <w:rPr>
                <w:noProof/>
                <w:webHidden/>
              </w:rPr>
              <w:fldChar w:fldCharType="begin"/>
            </w:r>
            <w:r>
              <w:rPr>
                <w:noProof/>
                <w:webHidden/>
              </w:rPr>
              <w:instrText xml:space="preserve"> PAGEREF _Toc387055470 \h </w:instrText>
            </w:r>
            <w:r>
              <w:rPr>
                <w:noProof/>
                <w:webHidden/>
              </w:rPr>
            </w:r>
            <w:r>
              <w:rPr>
                <w:noProof/>
                <w:webHidden/>
              </w:rPr>
              <w:fldChar w:fldCharType="separate"/>
            </w:r>
            <w:r>
              <w:rPr>
                <w:noProof/>
                <w:webHidden/>
              </w:rPr>
              <w:t>24</w:t>
            </w:r>
            <w:r>
              <w:rPr>
                <w:noProof/>
                <w:webHidden/>
              </w:rPr>
              <w:fldChar w:fldCharType="end"/>
            </w:r>
          </w:hyperlink>
        </w:p>
        <w:p w:rsidR="00D83A2B" w:rsidRDefault="00D83A2B">
          <w:pPr>
            <w:pStyle w:val="TOC2"/>
            <w:tabs>
              <w:tab w:val="left" w:pos="800"/>
            </w:tabs>
            <w:rPr>
              <w:rFonts w:asciiTheme="minorHAnsi" w:eastAsiaTheme="minorEastAsia" w:hAnsiTheme="minorHAnsi" w:cstheme="minorBidi"/>
              <w:smallCaps w:val="0"/>
              <w:noProof/>
              <w:sz w:val="22"/>
              <w:szCs w:val="22"/>
              <w:lang w:eastAsia="en-GB"/>
            </w:rPr>
          </w:pPr>
          <w:hyperlink w:anchor="_Toc387055471" w:history="1">
            <w:r w:rsidRPr="00FB4CEE">
              <w:rPr>
                <w:rStyle w:val="Hyperlink"/>
                <w:rFonts w:eastAsia="Arial Unicode MS" w:cs="Arial"/>
                <w:b/>
                <w:noProof/>
              </w:rPr>
              <w:t>9.3</w:t>
            </w:r>
            <w:r>
              <w:rPr>
                <w:rFonts w:asciiTheme="minorHAnsi" w:eastAsiaTheme="minorEastAsia" w:hAnsiTheme="minorHAnsi" w:cstheme="minorBidi"/>
                <w:smallCaps w:val="0"/>
                <w:noProof/>
                <w:sz w:val="22"/>
                <w:szCs w:val="22"/>
                <w:lang w:eastAsia="en-GB"/>
              </w:rPr>
              <w:tab/>
            </w:r>
            <w:r w:rsidRPr="00FB4CEE">
              <w:rPr>
                <w:rStyle w:val="Hyperlink"/>
                <w:rFonts w:eastAsia="Arial Unicode MS" w:cs="Arial"/>
                <w:b/>
                <w:noProof/>
              </w:rPr>
              <w:t>SA1 process improvements/updates</w:t>
            </w:r>
            <w:r>
              <w:rPr>
                <w:noProof/>
                <w:webHidden/>
              </w:rPr>
              <w:tab/>
            </w:r>
            <w:r>
              <w:rPr>
                <w:noProof/>
                <w:webHidden/>
              </w:rPr>
              <w:fldChar w:fldCharType="begin"/>
            </w:r>
            <w:r>
              <w:rPr>
                <w:noProof/>
                <w:webHidden/>
              </w:rPr>
              <w:instrText xml:space="preserve"> PAGEREF _Toc387055471 \h </w:instrText>
            </w:r>
            <w:r>
              <w:rPr>
                <w:noProof/>
                <w:webHidden/>
              </w:rPr>
            </w:r>
            <w:r>
              <w:rPr>
                <w:noProof/>
                <w:webHidden/>
              </w:rPr>
              <w:fldChar w:fldCharType="separate"/>
            </w:r>
            <w:r>
              <w:rPr>
                <w:noProof/>
                <w:webHidden/>
              </w:rPr>
              <w:t>24</w:t>
            </w:r>
            <w:r>
              <w:rPr>
                <w:noProof/>
                <w:webHidden/>
              </w:rPr>
              <w:fldChar w:fldCharType="end"/>
            </w:r>
          </w:hyperlink>
        </w:p>
        <w:p w:rsidR="00D83A2B" w:rsidRDefault="00D83A2B">
          <w:pPr>
            <w:pStyle w:val="TOC2"/>
            <w:tabs>
              <w:tab w:val="left" w:pos="800"/>
            </w:tabs>
            <w:rPr>
              <w:rFonts w:asciiTheme="minorHAnsi" w:eastAsiaTheme="minorEastAsia" w:hAnsiTheme="minorHAnsi" w:cstheme="minorBidi"/>
              <w:smallCaps w:val="0"/>
              <w:noProof/>
              <w:sz w:val="22"/>
              <w:szCs w:val="22"/>
              <w:lang w:eastAsia="en-GB"/>
            </w:rPr>
          </w:pPr>
          <w:hyperlink w:anchor="_Toc387055472" w:history="1">
            <w:r w:rsidRPr="00FB4CEE">
              <w:rPr>
                <w:rStyle w:val="Hyperlink"/>
                <w:rFonts w:eastAsia="Arial Unicode MS" w:cs="Arial"/>
                <w:b/>
                <w:noProof/>
              </w:rPr>
              <w:t>9.4</w:t>
            </w:r>
            <w:r>
              <w:rPr>
                <w:rFonts w:asciiTheme="minorHAnsi" w:eastAsiaTheme="minorEastAsia" w:hAnsiTheme="minorHAnsi" w:cstheme="minorBidi"/>
                <w:smallCaps w:val="0"/>
                <w:noProof/>
                <w:sz w:val="22"/>
                <w:szCs w:val="22"/>
                <w:lang w:eastAsia="en-GB"/>
              </w:rPr>
              <w:tab/>
            </w:r>
            <w:r w:rsidRPr="00FB4CEE">
              <w:rPr>
                <w:rStyle w:val="Hyperlink"/>
                <w:rFonts w:eastAsia="Arial Unicode MS" w:cs="Arial"/>
                <w:b/>
                <w:noProof/>
              </w:rPr>
              <w:t>Others</w:t>
            </w:r>
            <w:r>
              <w:rPr>
                <w:noProof/>
                <w:webHidden/>
              </w:rPr>
              <w:tab/>
            </w:r>
            <w:r>
              <w:rPr>
                <w:noProof/>
                <w:webHidden/>
              </w:rPr>
              <w:fldChar w:fldCharType="begin"/>
            </w:r>
            <w:r>
              <w:rPr>
                <w:noProof/>
                <w:webHidden/>
              </w:rPr>
              <w:instrText xml:space="preserve"> PAGEREF _Toc387055472 \h </w:instrText>
            </w:r>
            <w:r>
              <w:rPr>
                <w:noProof/>
                <w:webHidden/>
              </w:rPr>
            </w:r>
            <w:r>
              <w:rPr>
                <w:noProof/>
                <w:webHidden/>
              </w:rPr>
              <w:fldChar w:fldCharType="separate"/>
            </w:r>
            <w:r>
              <w:rPr>
                <w:noProof/>
                <w:webHidden/>
              </w:rPr>
              <w:t>24</w:t>
            </w:r>
            <w:r>
              <w:rPr>
                <w:noProof/>
                <w:webHidden/>
              </w:rPr>
              <w:fldChar w:fldCharType="end"/>
            </w:r>
          </w:hyperlink>
        </w:p>
        <w:p w:rsidR="00D83A2B" w:rsidRDefault="00D83A2B">
          <w:pPr>
            <w:pStyle w:val="TOC1"/>
            <w:tabs>
              <w:tab w:val="left" w:pos="600"/>
            </w:tabs>
            <w:rPr>
              <w:rFonts w:asciiTheme="minorHAnsi" w:eastAsiaTheme="minorEastAsia" w:hAnsiTheme="minorHAnsi" w:cstheme="minorBidi"/>
              <w:b w:val="0"/>
              <w:caps w:val="0"/>
              <w:noProof/>
              <w:sz w:val="22"/>
              <w:szCs w:val="22"/>
              <w:lang w:eastAsia="en-GB"/>
            </w:rPr>
          </w:pPr>
          <w:hyperlink w:anchor="_Toc387055473" w:history="1">
            <w:r w:rsidRPr="00FB4CEE">
              <w:rPr>
                <w:rStyle w:val="Hyperlink"/>
                <w:rFonts w:eastAsia="Arial Unicode MS" w:cs="Arial"/>
                <w:noProof/>
              </w:rPr>
              <w:t>10</w:t>
            </w:r>
            <w:r>
              <w:rPr>
                <w:rFonts w:asciiTheme="minorHAnsi" w:eastAsiaTheme="minorEastAsia" w:hAnsiTheme="minorHAnsi" w:cstheme="minorBidi"/>
                <w:b w:val="0"/>
                <w:caps w:val="0"/>
                <w:noProof/>
                <w:sz w:val="22"/>
                <w:szCs w:val="22"/>
                <w:lang w:eastAsia="en-GB"/>
              </w:rPr>
              <w:tab/>
            </w:r>
            <w:r w:rsidRPr="00FB4CEE">
              <w:rPr>
                <w:rStyle w:val="Hyperlink"/>
                <w:rFonts w:eastAsia="Arial Unicode MS" w:cs="Arial"/>
                <w:noProof/>
              </w:rPr>
              <w:t>Next meetings</w:t>
            </w:r>
            <w:r>
              <w:rPr>
                <w:noProof/>
                <w:webHidden/>
              </w:rPr>
              <w:tab/>
            </w:r>
            <w:r>
              <w:rPr>
                <w:noProof/>
                <w:webHidden/>
              </w:rPr>
              <w:fldChar w:fldCharType="begin"/>
            </w:r>
            <w:r>
              <w:rPr>
                <w:noProof/>
                <w:webHidden/>
              </w:rPr>
              <w:instrText xml:space="preserve"> PAGEREF _Toc387055473 \h </w:instrText>
            </w:r>
            <w:r>
              <w:rPr>
                <w:noProof/>
                <w:webHidden/>
              </w:rPr>
            </w:r>
            <w:r>
              <w:rPr>
                <w:noProof/>
                <w:webHidden/>
              </w:rPr>
              <w:fldChar w:fldCharType="separate"/>
            </w:r>
            <w:r>
              <w:rPr>
                <w:noProof/>
                <w:webHidden/>
              </w:rPr>
              <w:t>24</w:t>
            </w:r>
            <w:r>
              <w:rPr>
                <w:noProof/>
                <w:webHidden/>
              </w:rPr>
              <w:fldChar w:fldCharType="end"/>
            </w:r>
          </w:hyperlink>
        </w:p>
        <w:p w:rsidR="00D83A2B" w:rsidRDefault="00D83A2B">
          <w:pPr>
            <w:pStyle w:val="TOC2"/>
            <w:tabs>
              <w:tab w:val="left" w:pos="1000"/>
            </w:tabs>
            <w:rPr>
              <w:rFonts w:asciiTheme="minorHAnsi" w:eastAsiaTheme="minorEastAsia" w:hAnsiTheme="minorHAnsi" w:cstheme="minorBidi"/>
              <w:smallCaps w:val="0"/>
              <w:noProof/>
              <w:sz w:val="22"/>
              <w:szCs w:val="22"/>
              <w:lang w:eastAsia="en-GB"/>
            </w:rPr>
          </w:pPr>
          <w:hyperlink w:anchor="_Toc387055474" w:history="1">
            <w:r w:rsidRPr="00FB4CEE">
              <w:rPr>
                <w:rStyle w:val="Hyperlink"/>
                <w:rFonts w:eastAsia="Arial Unicode MS" w:cs="Arial"/>
                <w:b/>
                <w:noProof/>
              </w:rPr>
              <w:t>10.1</w:t>
            </w:r>
            <w:r>
              <w:rPr>
                <w:rFonts w:asciiTheme="minorHAnsi" w:eastAsiaTheme="minorEastAsia" w:hAnsiTheme="minorHAnsi" w:cstheme="minorBidi"/>
                <w:smallCaps w:val="0"/>
                <w:noProof/>
                <w:sz w:val="22"/>
                <w:szCs w:val="22"/>
                <w:lang w:eastAsia="en-GB"/>
              </w:rPr>
              <w:tab/>
            </w:r>
            <w:r w:rsidRPr="00FB4CEE">
              <w:rPr>
                <w:rStyle w:val="Hyperlink"/>
                <w:rFonts w:eastAsia="Arial Unicode MS" w:cs="Arial"/>
                <w:b/>
                <w:noProof/>
              </w:rPr>
              <w:t>Calendar</w:t>
            </w:r>
            <w:r>
              <w:rPr>
                <w:noProof/>
                <w:webHidden/>
              </w:rPr>
              <w:tab/>
            </w:r>
            <w:r>
              <w:rPr>
                <w:noProof/>
                <w:webHidden/>
              </w:rPr>
              <w:fldChar w:fldCharType="begin"/>
            </w:r>
            <w:r>
              <w:rPr>
                <w:noProof/>
                <w:webHidden/>
              </w:rPr>
              <w:instrText xml:space="preserve"> PAGEREF _Toc387055474 \h </w:instrText>
            </w:r>
            <w:r>
              <w:rPr>
                <w:noProof/>
                <w:webHidden/>
              </w:rPr>
            </w:r>
            <w:r>
              <w:rPr>
                <w:noProof/>
                <w:webHidden/>
              </w:rPr>
              <w:fldChar w:fldCharType="separate"/>
            </w:r>
            <w:r>
              <w:rPr>
                <w:noProof/>
                <w:webHidden/>
              </w:rPr>
              <w:t>24</w:t>
            </w:r>
            <w:r>
              <w:rPr>
                <w:noProof/>
                <w:webHidden/>
              </w:rPr>
              <w:fldChar w:fldCharType="end"/>
            </w:r>
          </w:hyperlink>
        </w:p>
        <w:p w:rsidR="00D83A2B" w:rsidRDefault="00D83A2B">
          <w:pPr>
            <w:pStyle w:val="TOC1"/>
            <w:tabs>
              <w:tab w:val="left" w:pos="600"/>
            </w:tabs>
            <w:rPr>
              <w:rFonts w:asciiTheme="minorHAnsi" w:eastAsiaTheme="minorEastAsia" w:hAnsiTheme="minorHAnsi" w:cstheme="minorBidi"/>
              <w:b w:val="0"/>
              <w:caps w:val="0"/>
              <w:noProof/>
              <w:sz w:val="22"/>
              <w:szCs w:val="22"/>
              <w:lang w:eastAsia="en-GB"/>
            </w:rPr>
          </w:pPr>
          <w:hyperlink w:anchor="_Toc387055475" w:history="1">
            <w:r w:rsidRPr="00FB4CEE">
              <w:rPr>
                <w:rStyle w:val="Hyperlink"/>
                <w:rFonts w:eastAsia="Arial Unicode MS" w:cs="Arial"/>
                <w:noProof/>
              </w:rPr>
              <w:t>11</w:t>
            </w:r>
            <w:r>
              <w:rPr>
                <w:rFonts w:asciiTheme="minorHAnsi" w:eastAsiaTheme="minorEastAsia" w:hAnsiTheme="minorHAnsi" w:cstheme="minorBidi"/>
                <w:b w:val="0"/>
                <w:caps w:val="0"/>
                <w:noProof/>
                <w:sz w:val="22"/>
                <w:szCs w:val="22"/>
                <w:lang w:eastAsia="en-GB"/>
              </w:rPr>
              <w:tab/>
            </w:r>
            <w:r w:rsidRPr="00FB4CEE">
              <w:rPr>
                <w:rStyle w:val="Hyperlink"/>
                <w:rFonts w:eastAsia="Arial Unicode MS" w:cs="Arial"/>
                <w:noProof/>
              </w:rPr>
              <w:t>Any other business</w:t>
            </w:r>
            <w:r>
              <w:rPr>
                <w:noProof/>
                <w:webHidden/>
              </w:rPr>
              <w:tab/>
            </w:r>
            <w:r>
              <w:rPr>
                <w:noProof/>
                <w:webHidden/>
              </w:rPr>
              <w:fldChar w:fldCharType="begin"/>
            </w:r>
            <w:r>
              <w:rPr>
                <w:noProof/>
                <w:webHidden/>
              </w:rPr>
              <w:instrText xml:space="preserve"> PAGEREF _Toc387055475 \h </w:instrText>
            </w:r>
            <w:r>
              <w:rPr>
                <w:noProof/>
                <w:webHidden/>
              </w:rPr>
            </w:r>
            <w:r>
              <w:rPr>
                <w:noProof/>
                <w:webHidden/>
              </w:rPr>
              <w:fldChar w:fldCharType="separate"/>
            </w:r>
            <w:r>
              <w:rPr>
                <w:noProof/>
                <w:webHidden/>
              </w:rPr>
              <w:t>24</w:t>
            </w:r>
            <w:r>
              <w:rPr>
                <w:noProof/>
                <w:webHidden/>
              </w:rPr>
              <w:fldChar w:fldCharType="end"/>
            </w:r>
          </w:hyperlink>
        </w:p>
        <w:p w:rsidR="00D83A2B" w:rsidRDefault="00D83A2B">
          <w:pPr>
            <w:pStyle w:val="TOC1"/>
            <w:tabs>
              <w:tab w:val="left" w:pos="600"/>
            </w:tabs>
            <w:rPr>
              <w:rFonts w:asciiTheme="minorHAnsi" w:eastAsiaTheme="minorEastAsia" w:hAnsiTheme="minorHAnsi" w:cstheme="minorBidi"/>
              <w:b w:val="0"/>
              <w:caps w:val="0"/>
              <w:noProof/>
              <w:sz w:val="22"/>
              <w:szCs w:val="22"/>
              <w:lang w:eastAsia="en-GB"/>
            </w:rPr>
          </w:pPr>
          <w:hyperlink w:anchor="_Toc387055476" w:history="1">
            <w:r w:rsidRPr="00FB4CEE">
              <w:rPr>
                <w:rStyle w:val="Hyperlink"/>
                <w:rFonts w:eastAsia="Arial Unicode MS" w:cs="Arial"/>
                <w:noProof/>
              </w:rPr>
              <w:t>12</w:t>
            </w:r>
            <w:r>
              <w:rPr>
                <w:rFonts w:asciiTheme="minorHAnsi" w:eastAsiaTheme="minorEastAsia" w:hAnsiTheme="minorHAnsi" w:cstheme="minorBidi"/>
                <w:b w:val="0"/>
                <w:caps w:val="0"/>
                <w:noProof/>
                <w:sz w:val="22"/>
                <w:szCs w:val="22"/>
                <w:lang w:eastAsia="en-GB"/>
              </w:rPr>
              <w:tab/>
            </w:r>
            <w:r w:rsidRPr="00FB4CEE">
              <w:rPr>
                <w:rStyle w:val="Hyperlink"/>
                <w:rFonts w:eastAsia="Arial Unicode MS" w:cs="Arial"/>
                <w:noProof/>
              </w:rPr>
              <w:t>Close</w:t>
            </w:r>
            <w:r>
              <w:rPr>
                <w:noProof/>
                <w:webHidden/>
              </w:rPr>
              <w:tab/>
            </w:r>
            <w:r>
              <w:rPr>
                <w:noProof/>
                <w:webHidden/>
              </w:rPr>
              <w:fldChar w:fldCharType="begin"/>
            </w:r>
            <w:r>
              <w:rPr>
                <w:noProof/>
                <w:webHidden/>
              </w:rPr>
              <w:instrText xml:space="preserve"> PAGEREF _Toc387055476 \h </w:instrText>
            </w:r>
            <w:r>
              <w:rPr>
                <w:noProof/>
                <w:webHidden/>
              </w:rPr>
            </w:r>
            <w:r>
              <w:rPr>
                <w:noProof/>
                <w:webHidden/>
              </w:rPr>
              <w:fldChar w:fldCharType="separate"/>
            </w:r>
            <w:r>
              <w:rPr>
                <w:noProof/>
                <w:webHidden/>
              </w:rPr>
              <w:t>25</w:t>
            </w:r>
            <w:r>
              <w:rPr>
                <w:noProof/>
                <w:webHidden/>
              </w:rPr>
              <w:fldChar w:fldCharType="end"/>
            </w:r>
          </w:hyperlink>
        </w:p>
        <w:p w:rsidR="00D83A2B" w:rsidRDefault="00D83A2B">
          <w:pPr>
            <w:pStyle w:val="TOC1"/>
            <w:tabs>
              <w:tab w:val="left" w:pos="600"/>
            </w:tabs>
            <w:rPr>
              <w:rFonts w:asciiTheme="minorHAnsi" w:eastAsiaTheme="minorEastAsia" w:hAnsiTheme="minorHAnsi" w:cstheme="minorBidi"/>
              <w:b w:val="0"/>
              <w:caps w:val="0"/>
              <w:noProof/>
              <w:sz w:val="22"/>
              <w:szCs w:val="22"/>
              <w:lang w:eastAsia="en-GB"/>
            </w:rPr>
          </w:pPr>
          <w:hyperlink w:anchor="_Toc387055477" w:history="1">
            <w:r w:rsidRPr="00FB4CEE">
              <w:rPr>
                <w:rStyle w:val="Hyperlink"/>
                <w:noProof/>
              </w:rPr>
              <w:t>13</w:t>
            </w:r>
            <w:r>
              <w:rPr>
                <w:rFonts w:asciiTheme="minorHAnsi" w:eastAsiaTheme="minorEastAsia" w:hAnsiTheme="minorHAnsi" w:cstheme="minorBidi"/>
                <w:b w:val="0"/>
                <w:caps w:val="0"/>
                <w:noProof/>
                <w:sz w:val="22"/>
                <w:szCs w:val="22"/>
                <w:lang w:eastAsia="en-GB"/>
              </w:rPr>
              <w:tab/>
            </w:r>
            <w:r w:rsidRPr="00FB4CEE">
              <w:rPr>
                <w:rStyle w:val="Hyperlink"/>
                <w:noProof/>
              </w:rPr>
              <w:t>Withdrawn documents (admin purposes only)</w:t>
            </w:r>
            <w:r>
              <w:rPr>
                <w:noProof/>
                <w:webHidden/>
              </w:rPr>
              <w:tab/>
            </w:r>
            <w:r>
              <w:rPr>
                <w:noProof/>
                <w:webHidden/>
              </w:rPr>
              <w:fldChar w:fldCharType="begin"/>
            </w:r>
            <w:r>
              <w:rPr>
                <w:noProof/>
                <w:webHidden/>
              </w:rPr>
              <w:instrText xml:space="preserve"> PAGEREF _Toc387055477 \h </w:instrText>
            </w:r>
            <w:r>
              <w:rPr>
                <w:noProof/>
                <w:webHidden/>
              </w:rPr>
            </w:r>
            <w:r>
              <w:rPr>
                <w:noProof/>
                <w:webHidden/>
              </w:rPr>
              <w:fldChar w:fldCharType="separate"/>
            </w:r>
            <w:r>
              <w:rPr>
                <w:noProof/>
                <w:webHidden/>
              </w:rPr>
              <w:t>25</w:t>
            </w:r>
            <w:r>
              <w:rPr>
                <w:noProof/>
                <w:webHidden/>
              </w:rPr>
              <w:fldChar w:fldCharType="end"/>
            </w:r>
          </w:hyperlink>
        </w:p>
        <w:p w:rsidR="00D83A2B" w:rsidRDefault="00D83A2B">
          <w:pPr>
            <w:pStyle w:val="TOC1"/>
            <w:tabs>
              <w:tab w:val="left" w:pos="600"/>
            </w:tabs>
            <w:rPr>
              <w:rFonts w:asciiTheme="minorHAnsi" w:eastAsiaTheme="minorEastAsia" w:hAnsiTheme="minorHAnsi" w:cstheme="minorBidi"/>
              <w:b w:val="0"/>
              <w:caps w:val="0"/>
              <w:noProof/>
              <w:sz w:val="22"/>
              <w:szCs w:val="22"/>
              <w:lang w:eastAsia="en-GB"/>
            </w:rPr>
          </w:pPr>
          <w:hyperlink w:anchor="_Toc387055478" w:history="1">
            <w:r w:rsidRPr="00FB4CEE">
              <w:rPr>
                <w:rStyle w:val="Hyperlink"/>
                <w:noProof/>
              </w:rPr>
              <w:t>14</w:t>
            </w:r>
            <w:r>
              <w:rPr>
                <w:rFonts w:asciiTheme="minorHAnsi" w:eastAsiaTheme="minorEastAsia" w:hAnsiTheme="minorHAnsi" w:cstheme="minorBidi"/>
                <w:b w:val="0"/>
                <w:caps w:val="0"/>
                <w:noProof/>
                <w:sz w:val="22"/>
                <w:szCs w:val="22"/>
                <w:lang w:eastAsia="en-GB"/>
              </w:rPr>
              <w:tab/>
            </w:r>
            <w:r w:rsidRPr="00FB4CEE">
              <w:rPr>
                <w:rStyle w:val="Hyperlink"/>
                <w:noProof/>
              </w:rPr>
              <w:t>Document numbers to be allocated (admin purposes only)</w:t>
            </w:r>
            <w:r>
              <w:rPr>
                <w:noProof/>
                <w:webHidden/>
              </w:rPr>
              <w:tab/>
            </w:r>
            <w:r>
              <w:rPr>
                <w:noProof/>
                <w:webHidden/>
              </w:rPr>
              <w:fldChar w:fldCharType="begin"/>
            </w:r>
            <w:r>
              <w:rPr>
                <w:noProof/>
                <w:webHidden/>
              </w:rPr>
              <w:instrText xml:space="preserve"> PAGEREF _Toc387055478 \h </w:instrText>
            </w:r>
            <w:r>
              <w:rPr>
                <w:noProof/>
                <w:webHidden/>
              </w:rPr>
            </w:r>
            <w:r>
              <w:rPr>
                <w:noProof/>
                <w:webHidden/>
              </w:rPr>
              <w:fldChar w:fldCharType="separate"/>
            </w:r>
            <w:r>
              <w:rPr>
                <w:noProof/>
                <w:webHidden/>
              </w:rPr>
              <w:t>25</w:t>
            </w:r>
            <w:r>
              <w:rPr>
                <w:noProof/>
                <w:webHidden/>
              </w:rPr>
              <w:fldChar w:fldCharType="end"/>
            </w:r>
          </w:hyperlink>
        </w:p>
        <w:p w:rsidR="007F07EB" w:rsidRDefault="007F07EB">
          <w:r>
            <w:rPr>
              <w:b/>
              <w:bCs/>
              <w:noProof/>
            </w:rPr>
            <w:fldChar w:fldCharType="end"/>
          </w:r>
        </w:p>
      </w:sdtContent>
    </w:sdt>
    <w:p w:rsidR="007F07EB" w:rsidRDefault="007F07EB" w:rsidP="00B11D2E">
      <w:pPr>
        <w:suppressAutoHyphens/>
        <w:spacing w:after="0" w:line="240" w:lineRule="auto"/>
        <w:rPr>
          <w:rFonts w:eastAsia="Arial Unicode MS" w:cs="Arial"/>
          <w:szCs w:val="18"/>
          <w:lang w:eastAsia="ar-SA"/>
        </w:rPr>
      </w:pPr>
    </w:p>
    <w:sectPr w:rsidR="007F07EB" w:rsidSect="00E50E1C">
      <w:pgSz w:w="16837" w:h="11905" w:orient="landscape" w:code="9"/>
      <w:pgMar w:top="1418" w:right="1077" w:bottom="1418" w:left="1077"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406D" w:rsidRDefault="00C6406D" w:rsidP="002E015E">
      <w:pPr>
        <w:spacing w:after="0" w:line="240" w:lineRule="auto"/>
      </w:pPr>
      <w:r>
        <w:separator/>
      </w:r>
    </w:p>
  </w:endnote>
  <w:endnote w:type="continuationSeparator" w:id="0">
    <w:p w:rsidR="00C6406D" w:rsidRDefault="00C6406D" w:rsidP="002E01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102020204"/>
    <w:charset w:val="00"/>
    <w:family w:val="swiss"/>
    <w:pitch w:val="variable"/>
    <w:sig w:usb0="00000007" w:usb1="00000000" w:usb2="00000000" w:usb3="00000000" w:csb0="00000013" w:csb1="00000000"/>
  </w:font>
  <w:font w:name="Arial Narrow">
    <w:panose1 w:val="020B0606020202030204"/>
    <w:charset w:val="00"/>
    <w:family w:val="swiss"/>
    <w:pitch w:val="variable"/>
    <w:sig w:usb0="00000287" w:usb1="00000800" w:usb2="00000000" w:usb3="00000000" w:csb0="0000009F" w:csb1="00000000"/>
  </w:font>
  <w:font w:name="StarSymbol">
    <w:altName w:val="Arial Unicode MS"/>
    <w:charset w:val="8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406D" w:rsidRDefault="00C6406D" w:rsidP="002E015E">
      <w:pPr>
        <w:spacing w:after="0" w:line="240" w:lineRule="auto"/>
      </w:pPr>
      <w:r>
        <w:separator/>
      </w:r>
    </w:p>
  </w:footnote>
  <w:footnote w:type="continuationSeparator" w:id="0">
    <w:p w:rsidR="00C6406D" w:rsidRDefault="00C6406D" w:rsidP="002E015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nsid w:val="00000001"/>
    <w:multiLevelType w:val="multilevel"/>
    <w:tmpl w:val="B692B5B6"/>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nsid w:val="07795E35"/>
    <w:multiLevelType w:val="hybridMultilevel"/>
    <w:tmpl w:val="84DC577E"/>
    <w:lvl w:ilvl="0" w:tplc="A89AAB78">
      <w:start w:val="3"/>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74D1420"/>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1">
    <w:nsid w:val="2B005589"/>
    <w:multiLevelType w:val="hybridMultilevel"/>
    <w:tmpl w:val="207A64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nsid w:val="403E5CD9"/>
    <w:multiLevelType w:val="hybridMultilevel"/>
    <w:tmpl w:val="8E64215C"/>
    <w:lvl w:ilvl="0" w:tplc="5DEA6C1A">
      <w:start w:val="3"/>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nsid w:val="458C4B41"/>
    <w:multiLevelType w:val="hybridMultilevel"/>
    <w:tmpl w:val="FD4A8342"/>
    <w:lvl w:ilvl="0" w:tplc="94249672">
      <w:start w:val="3"/>
      <w:numFmt w:val="bullet"/>
      <w:lvlText w:val="-"/>
      <w:lvlJc w:val="left"/>
      <w:pPr>
        <w:ind w:left="360" w:hanging="360"/>
      </w:pPr>
      <w:rPr>
        <w:rFonts w:ascii="Arial" w:eastAsia="Calibr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nsid w:val="46FC7D15"/>
    <w:multiLevelType w:val="hybridMultilevel"/>
    <w:tmpl w:val="A8B6EE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552371C8"/>
    <w:multiLevelType w:val="hybridMultilevel"/>
    <w:tmpl w:val="E3A60580"/>
    <w:lvl w:ilvl="0" w:tplc="75FEFCB2">
      <w:start w:val="4"/>
      <w:numFmt w:val="bullet"/>
      <w:lvlText w:val="-"/>
      <w:lvlJc w:val="left"/>
      <w:pPr>
        <w:ind w:left="720" w:hanging="360"/>
      </w:pPr>
      <w:rPr>
        <w:rFonts w:ascii="Arial" w:eastAsia="Arial Unicode MS"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56E4332D"/>
    <w:multiLevelType w:val="multilevel"/>
    <w:tmpl w:val="0AACD4F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56FE1628"/>
    <w:multiLevelType w:val="hybridMultilevel"/>
    <w:tmpl w:val="6D20EE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5F755875"/>
    <w:multiLevelType w:val="hybridMultilevel"/>
    <w:tmpl w:val="C2F4C5E6"/>
    <w:lvl w:ilvl="0" w:tplc="08090001">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nsid w:val="7DD76474"/>
    <w:multiLevelType w:val="hybridMultilevel"/>
    <w:tmpl w:val="88828784"/>
    <w:lvl w:ilvl="0" w:tplc="9EEC5642">
      <w:numFmt w:val="bullet"/>
      <w:lvlText w:val="-"/>
      <w:lvlJc w:val="left"/>
      <w:pPr>
        <w:ind w:left="360" w:hanging="360"/>
      </w:pPr>
      <w:rPr>
        <w:rFonts w:ascii="Arial" w:eastAsia="Arial Unicode MS"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nsid w:val="7F0944F7"/>
    <w:multiLevelType w:val="hybridMultilevel"/>
    <w:tmpl w:val="0AACD4F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num>
  <w:num w:numId="3">
    <w:abstractNumId w:val="6"/>
  </w:num>
  <w:num w:numId="4">
    <w:abstractNumId w:val="5"/>
  </w:num>
  <w:num w:numId="5">
    <w:abstractNumId w:val="4"/>
  </w:num>
  <w:num w:numId="6">
    <w:abstractNumId w:val="3"/>
    <w:lvlOverride w:ilvl="0">
      <w:startOverride w:val="1"/>
    </w:lvlOverride>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23"/>
  </w:num>
  <w:num w:numId="11">
    <w:abstractNumId w:val="15"/>
  </w:num>
  <w:num w:numId="1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3"/>
  </w:num>
  <w:num w:numId="18">
    <w:abstractNumId w:val="22"/>
  </w:num>
  <w:num w:numId="19">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2"/>
  </w:num>
  <w:num w:numId="24">
    <w:abstractNumId w:val="1"/>
  </w:num>
  <w:num w:numId="25">
    <w:abstractNumId w:val="0"/>
  </w:num>
  <w:num w:numId="26">
    <w:abstractNumId w:val="25"/>
  </w:num>
  <w:num w:numId="27">
    <w:abstractNumId w:val="20"/>
  </w:num>
  <w:num w:numId="28">
    <w:abstractNumId w:val="10"/>
  </w:num>
  <w:num w:numId="29">
    <w:abstractNumId w:val="11"/>
  </w:num>
  <w:num w:numId="30">
    <w:abstractNumId w:val="24"/>
  </w:num>
  <w:num w:numId="31">
    <w:abstractNumId w:val="18"/>
  </w:num>
  <w:num w:numId="32">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21"/>
  </w:num>
  <w:num w:numId="37">
    <w:abstractNumId w:val="9"/>
  </w:num>
  <w:num w:numId="38">
    <w:abstractNumId w:val="16"/>
  </w:num>
  <w:num w:numId="3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33"/>
  <w:doNotDisplayPageBoundaries/>
  <w:attachedTemplate r:id="rId1"/>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7642"/>
    <w:rsid w:val="0000020D"/>
    <w:rsid w:val="000006C6"/>
    <w:rsid w:val="0000097B"/>
    <w:rsid w:val="00000A1F"/>
    <w:rsid w:val="00002095"/>
    <w:rsid w:val="00002A7C"/>
    <w:rsid w:val="00002B24"/>
    <w:rsid w:val="00002C6E"/>
    <w:rsid w:val="00004D5E"/>
    <w:rsid w:val="000050B5"/>
    <w:rsid w:val="0000580B"/>
    <w:rsid w:val="000061D2"/>
    <w:rsid w:val="0000757F"/>
    <w:rsid w:val="000109E4"/>
    <w:rsid w:val="00011475"/>
    <w:rsid w:val="00012163"/>
    <w:rsid w:val="000129D6"/>
    <w:rsid w:val="00013338"/>
    <w:rsid w:val="00014DBB"/>
    <w:rsid w:val="000158CE"/>
    <w:rsid w:val="00015C98"/>
    <w:rsid w:val="00015D57"/>
    <w:rsid w:val="000160C8"/>
    <w:rsid w:val="00020612"/>
    <w:rsid w:val="000223C7"/>
    <w:rsid w:val="000237F4"/>
    <w:rsid w:val="00031075"/>
    <w:rsid w:val="00031474"/>
    <w:rsid w:val="00033433"/>
    <w:rsid w:val="00033B50"/>
    <w:rsid w:val="000347BA"/>
    <w:rsid w:val="00034F0A"/>
    <w:rsid w:val="00035640"/>
    <w:rsid w:val="00036B48"/>
    <w:rsid w:val="00040FF1"/>
    <w:rsid w:val="000420C7"/>
    <w:rsid w:val="00042B71"/>
    <w:rsid w:val="00042C35"/>
    <w:rsid w:val="000438C2"/>
    <w:rsid w:val="0004639C"/>
    <w:rsid w:val="0004664A"/>
    <w:rsid w:val="00047871"/>
    <w:rsid w:val="0004788C"/>
    <w:rsid w:val="00052064"/>
    <w:rsid w:val="000556B2"/>
    <w:rsid w:val="00055887"/>
    <w:rsid w:val="00056823"/>
    <w:rsid w:val="00056C1F"/>
    <w:rsid w:val="000572F5"/>
    <w:rsid w:val="00057842"/>
    <w:rsid w:val="00057B7D"/>
    <w:rsid w:val="00057CD3"/>
    <w:rsid w:val="00062404"/>
    <w:rsid w:val="0006264C"/>
    <w:rsid w:val="00062DAF"/>
    <w:rsid w:val="000645F0"/>
    <w:rsid w:val="00064E34"/>
    <w:rsid w:val="000652FA"/>
    <w:rsid w:val="00065D5B"/>
    <w:rsid w:val="00065E70"/>
    <w:rsid w:val="00066C35"/>
    <w:rsid w:val="00070979"/>
    <w:rsid w:val="000715CB"/>
    <w:rsid w:val="00071C4B"/>
    <w:rsid w:val="000720EB"/>
    <w:rsid w:val="00073270"/>
    <w:rsid w:val="00073AC5"/>
    <w:rsid w:val="00073C2F"/>
    <w:rsid w:val="000744FB"/>
    <w:rsid w:val="000754F9"/>
    <w:rsid w:val="000758B2"/>
    <w:rsid w:val="000760F2"/>
    <w:rsid w:val="00076E2F"/>
    <w:rsid w:val="000801CC"/>
    <w:rsid w:val="000806A0"/>
    <w:rsid w:val="00082685"/>
    <w:rsid w:val="00084374"/>
    <w:rsid w:val="00084561"/>
    <w:rsid w:val="00084605"/>
    <w:rsid w:val="000846E8"/>
    <w:rsid w:val="00091046"/>
    <w:rsid w:val="00091286"/>
    <w:rsid w:val="00091B32"/>
    <w:rsid w:val="00091B6F"/>
    <w:rsid w:val="00092348"/>
    <w:rsid w:val="0009445D"/>
    <w:rsid w:val="000949B2"/>
    <w:rsid w:val="00094BD9"/>
    <w:rsid w:val="00095347"/>
    <w:rsid w:val="00095728"/>
    <w:rsid w:val="000959FD"/>
    <w:rsid w:val="00096D5A"/>
    <w:rsid w:val="00097E76"/>
    <w:rsid w:val="000A2796"/>
    <w:rsid w:val="000A2BEC"/>
    <w:rsid w:val="000A405C"/>
    <w:rsid w:val="000A78BF"/>
    <w:rsid w:val="000B02A3"/>
    <w:rsid w:val="000B07F2"/>
    <w:rsid w:val="000B1C8C"/>
    <w:rsid w:val="000B3063"/>
    <w:rsid w:val="000B4353"/>
    <w:rsid w:val="000B6999"/>
    <w:rsid w:val="000C1616"/>
    <w:rsid w:val="000C20A9"/>
    <w:rsid w:val="000C2C8B"/>
    <w:rsid w:val="000C4657"/>
    <w:rsid w:val="000C465F"/>
    <w:rsid w:val="000C4DB4"/>
    <w:rsid w:val="000C5746"/>
    <w:rsid w:val="000C629C"/>
    <w:rsid w:val="000C64DE"/>
    <w:rsid w:val="000C7FB5"/>
    <w:rsid w:val="000D031C"/>
    <w:rsid w:val="000D0837"/>
    <w:rsid w:val="000D0AB8"/>
    <w:rsid w:val="000D141C"/>
    <w:rsid w:val="000D3F78"/>
    <w:rsid w:val="000D5307"/>
    <w:rsid w:val="000D6E27"/>
    <w:rsid w:val="000D7309"/>
    <w:rsid w:val="000D73C3"/>
    <w:rsid w:val="000E0095"/>
    <w:rsid w:val="000E155A"/>
    <w:rsid w:val="000E2EA7"/>
    <w:rsid w:val="000E35B5"/>
    <w:rsid w:val="000E495C"/>
    <w:rsid w:val="000F0BD5"/>
    <w:rsid w:val="000F1631"/>
    <w:rsid w:val="000F3A71"/>
    <w:rsid w:val="000F49B6"/>
    <w:rsid w:val="000F5EFA"/>
    <w:rsid w:val="000F77DB"/>
    <w:rsid w:val="00100676"/>
    <w:rsid w:val="00100BFB"/>
    <w:rsid w:val="0010152F"/>
    <w:rsid w:val="001033D8"/>
    <w:rsid w:val="001036A4"/>
    <w:rsid w:val="00103D7B"/>
    <w:rsid w:val="001071CB"/>
    <w:rsid w:val="00107CD9"/>
    <w:rsid w:val="00111BB8"/>
    <w:rsid w:val="00112856"/>
    <w:rsid w:val="00115961"/>
    <w:rsid w:val="00115E4F"/>
    <w:rsid w:val="00116B6A"/>
    <w:rsid w:val="00117286"/>
    <w:rsid w:val="001177C1"/>
    <w:rsid w:val="00121A96"/>
    <w:rsid w:val="00122AB1"/>
    <w:rsid w:val="00122CB5"/>
    <w:rsid w:val="00123E92"/>
    <w:rsid w:val="001261C9"/>
    <w:rsid w:val="00136C27"/>
    <w:rsid w:val="00140106"/>
    <w:rsid w:val="001409B8"/>
    <w:rsid w:val="001439B8"/>
    <w:rsid w:val="00143E33"/>
    <w:rsid w:val="00144C21"/>
    <w:rsid w:val="00144CCF"/>
    <w:rsid w:val="00147B2D"/>
    <w:rsid w:val="00150FE7"/>
    <w:rsid w:val="00152974"/>
    <w:rsid w:val="00152CF4"/>
    <w:rsid w:val="00152F94"/>
    <w:rsid w:val="00152FC4"/>
    <w:rsid w:val="00154386"/>
    <w:rsid w:val="001560F0"/>
    <w:rsid w:val="0015692F"/>
    <w:rsid w:val="001600A2"/>
    <w:rsid w:val="00162C1C"/>
    <w:rsid w:val="00164344"/>
    <w:rsid w:val="00165A52"/>
    <w:rsid w:val="00165F5B"/>
    <w:rsid w:val="00166AC0"/>
    <w:rsid w:val="00166FDC"/>
    <w:rsid w:val="0016707D"/>
    <w:rsid w:val="00172A42"/>
    <w:rsid w:val="00172CB9"/>
    <w:rsid w:val="00175E67"/>
    <w:rsid w:val="00176B8A"/>
    <w:rsid w:val="00177406"/>
    <w:rsid w:val="00180240"/>
    <w:rsid w:val="001802A0"/>
    <w:rsid w:val="001804CB"/>
    <w:rsid w:val="00180B66"/>
    <w:rsid w:val="001811A0"/>
    <w:rsid w:val="001812A2"/>
    <w:rsid w:val="00182793"/>
    <w:rsid w:val="00184224"/>
    <w:rsid w:val="00185775"/>
    <w:rsid w:val="0018673A"/>
    <w:rsid w:val="00191341"/>
    <w:rsid w:val="0019168B"/>
    <w:rsid w:val="00192529"/>
    <w:rsid w:val="001939AF"/>
    <w:rsid w:val="00194B7D"/>
    <w:rsid w:val="00194E1C"/>
    <w:rsid w:val="0019617A"/>
    <w:rsid w:val="00197403"/>
    <w:rsid w:val="001A19C5"/>
    <w:rsid w:val="001A19F9"/>
    <w:rsid w:val="001A22D4"/>
    <w:rsid w:val="001A5FF0"/>
    <w:rsid w:val="001A7842"/>
    <w:rsid w:val="001A7A33"/>
    <w:rsid w:val="001B1B94"/>
    <w:rsid w:val="001B21A1"/>
    <w:rsid w:val="001B2540"/>
    <w:rsid w:val="001B3870"/>
    <w:rsid w:val="001B789C"/>
    <w:rsid w:val="001C08D6"/>
    <w:rsid w:val="001C26AB"/>
    <w:rsid w:val="001C36E8"/>
    <w:rsid w:val="001C37E3"/>
    <w:rsid w:val="001C3B51"/>
    <w:rsid w:val="001C4876"/>
    <w:rsid w:val="001C55D8"/>
    <w:rsid w:val="001C59A1"/>
    <w:rsid w:val="001C6F50"/>
    <w:rsid w:val="001D1156"/>
    <w:rsid w:val="001D276F"/>
    <w:rsid w:val="001D55C4"/>
    <w:rsid w:val="001D6116"/>
    <w:rsid w:val="001D613A"/>
    <w:rsid w:val="001D6381"/>
    <w:rsid w:val="001D6D1C"/>
    <w:rsid w:val="001D7518"/>
    <w:rsid w:val="001D79A8"/>
    <w:rsid w:val="001E0598"/>
    <w:rsid w:val="001E0F32"/>
    <w:rsid w:val="001E0FC5"/>
    <w:rsid w:val="001E2904"/>
    <w:rsid w:val="001E39A5"/>
    <w:rsid w:val="001E4DDB"/>
    <w:rsid w:val="001E4EC0"/>
    <w:rsid w:val="001E5B25"/>
    <w:rsid w:val="001E69A1"/>
    <w:rsid w:val="001E6ED4"/>
    <w:rsid w:val="001E7FC4"/>
    <w:rsid w:val="001F07D9"/>
    <w:rsid w:val="001F15DE"/>
    <w:rsid w:val="001F2AFE"/>
    <w:rsid w:val="001F2B51"/>
    <w:rsid w:val="001F30B0"/>
    <w:rsid w:val="001F45AE"/>
    <w:rsid w:val="001F4771"/>
    <w:rsid w:val="001F5217"/>
    <w:rsid w:val="001F5420"/>
    <w:rsid w:val="001F58D7"/>
    <w:rsid w:val="001F65AE"/>
    <w:rsid w:val="001F69FC"/>
    <w:rsid w:val="001F6F86"/>
    <w:rsid w:val="001F7610"/>
    <w:rsid w:val="0020137F"/>
    <w:rsid w:val="00201FD3"/>
    <w:rsid w:val="002031E7"/>
    <w:rsid w:val="0020709F"/>
    <w:rsid w:val="0020738E"/>
    <w:rsid w:val="00207C96"/>
    <w:rsid w:val="00207E2B"/>
    <w:rsid w:val="00212749"/>
    <w:rsid w:val="00212EA7"/>
    <w:rsid w:val="0021382E"/>
    <w:rsid w:val="002153DD"/>
    <w:rsid w:val="00220C8D"/>
    <w:rsid w:val="00220E17"/>
    <w:rsid w:val="002230A2"/>
    <w:rsid w:val="002302DA"/>
    <w:rsid w:val="002303BA"/>
    <w:rsid w:val="00230D16"/>
    <w:rsid w:val="00230DA1"/>
    <w:rsid w:val="002310C3"/>
    <w:rsid w:val="0023160D"/>
    <w:rsid w:val="00231785"/>
    <w:rsid w:val="00234263"/>
    <w:rsid w:val="002348F6"/>
    <w:rsid w:val="00235958"/>
    <w:rsid w:val="00236065"/>
    <w:rsid w:val="0023615C"/>
    <w:rsid w:val="00236A18"/>
    <w:rsid w:val="0023720B"/>
    <w:rsid w:val="00237419"/>
    <w:rsid w:val="002378E3"/>
    <w:rsid w:val="00240809"/>
    <w:rsid w:val="00241845"/>
    <w:rsid w:val="00243092"/>
    <w:rsid w:val="00243392"/>
    <w:rsid w:val="00243F76"/>
    <w:rsid w:val="00244E73"/>
    <w:rsid w:val="0024516B"/>
    <w:rsid w:val="0024573A"/>
    <w:rsid w:val="00245A7B"/>
    <w:rsid w:val="00246540"/>
    <w:rsid w:val="00251AE9"/>
    <w:rsid w:val="0025366A"/>
    <w:rsid w:val="00255635"/>
    <w:rsid w:val="00255D1C"/>
    <w:rsid w:val="00255E36"/>
    <w:rsid w:val="0025732B"/>
    <w:rsid w:val="002645F8"/>
    <w:rsid w:val="0026551E"/>
    <w:rsid w:val="00265637"/>
    <w:rsid w:val="0026575D"/>
    <w:rsid w:val="00266880"/>
    <w:rsid w:val="00270766"/>
    <w:rsid w:val="00271301"/>
    <w:rsid w:val="00271A7B"/>
    <w:rsid w:val="002728E3"/>
    <w:rsid w:val="00272F02"/>
    <w:rsid w:val="002731F4"/>
    <w:rsid w:val="002736C4"/>
    <w:rsid w:val="002738D8"/>
    <w:rsid w:val="002777A7"/>
    <w:rsid w:val="00277A17"/>
    <w:rsid w:val="0028085A"/>
    <w:rsid w:val="00281043"/>
    <w:rsid w:val="0028172E"/>
    <w:rsid w:val="00282374"/>
    <w:rsid w:val="0028374B"/>
    <w:rsid w:val="00283C4F"/>
    <w:rsid w:val="002869E0"/>
    <w:rsid w:val="00287720"/>
    <w:rsid w:val="00290020"/>
    <w:rsid w:val="0029003B"/>
    <w:rsid w:val="00290416"/>
    <w:rsid w:val="00290878"/>
    <w:rsid w:val="00290C58"/>
    <w:rsid w:val="0029104D"/>
    <w:rsid w:val="00291CC5"/>
    <w:rsid w:val="00293390"/>
    <w:rsid w:val="0029469C"/>
    <w:rsid w:val="00296D3A"/>
    <w:rsid w:val="00297B61"/>
    <w:rsid w:val="002A08B2"/>
    <w:rsid w:val="002A27EF"/>
    <w:rsid w:val="002A2B2B"/>
    <w:rsid w:val="002A306C"/>
    <w:rsid w:val="002A388A"/>
    <w:rsid w:val="002A3BB4"/>
    <w:rsid w:val="002A55E3"/>
    <w:rsid w:val="002B08C1"/>
    <w:rsid w:val="002B1109"/>
    <w:rsid w:val="002B1753"/>
    <w:rsid w:val="002B183F"/>
    <w:rsid w:val="002B4959"/>
    <w:rsid w:val="002B58A5"/>
    <w:rsid w:val="002B5B9E"/>
    <w:rsid w:val="002B6BB6"/>
    <w:rsid w:val="002B7217"/>
    <w:rsid w:val="002B7DAD"/>
    <w:rsid w:val="002C01F8"/>
    <w:rsid w:val="002C0DAA"/>
    <w:rsid w:val="002C39E0"/>
    <w:rsid w:val="002C470A"/>
    <w:rsid w:val="002C5DE3"/>
    <w:rsid w:val="002C7A8E"/>
    <w:rsid w:val="002D0ADC"/>
    <w:rsid w:val="002D1914"/>
    <w:rsid w:val="002D1B57"/>
    <w:rsid w:val="002D31A4"/>
    <w:rsid w:val="002D52ED"/>
    <w:rsid w:val="002D542F"/>
    <w:rsid w:val="002D5DA9"/>
    <w:rsid w:val="002D603C"/>
    <w:rsid w:val="002D6388"/>
    <w:rsid w:val="002D648E"/>
    <w:rsid w:val="002E015E"/>
    <w:rsid w:val="002E0972"/>
    <w:rsid w:val="002E0B95"/>
    <w:rsid w:val="002E10A3"/>
    <w:rsid w:val="002E157F"/>
    <w:rsid w:val="002E2E77"/>
    <w:rsid w:val="002E6973"/>
    <w:rsid w:val="002E7571"/>
    <w:rsid w:val="002E7660"/>
    <w:rsid w:val="002E7E06"/>
    <w:rsid w:val="002F1C52"/>
    <w:rsid w:val="002F2CCA"/>
    <w:rsid w:val="002F43C3"/>
    <w:rsid w:val="00300C8D"/>
    <w:rsid w:val="00304A7C"/>
    <w:rsid w:val="003056C6"/>
    <w:rsid w:val="003065E8"/>
    <w:rsid w:val="0030697C"/>
    <w:rsid w:val="00307464"/>
    <w:rsid w:val="003074B4"/>
    <w:rsid w:val="00307631"/>
    <w:rsid w:val="00310E8A"/>
    <w:rsid w:val="003129DE"/>
    <w:rsid w:val="00312F24"/>
    <w:rsid w:val="00313119"/>
    <w:rsid w:val="00315956"/>
    <w:rsid w:val="00315D92"/>
    <w:rsid w:val="00315E6E"/>
    <w:rsid w:val="0031601B"/>
    <w:rsid w:val="00316141"/>
    <w:rsid w:val="00316EDB"/>
    <w:rsid w:val="003201BE"/>
    <w:rsid w:val="003204E0"/>
    <w:rsid w:val="00321133"/>
    <w:rsid w:val="00321A59"/>
    <w:rsid w:val="00321D47"/>
    <w:rsid w:val="0032312F"/>
    <w:rsid w:val="003237EC"/>
    <w:rsid w:val="00323AED"/>
    <w:rsid w:val="00325347"/>
    <w:rsid w:val="00326CC4"/>
    <w:rsid w:val="00330100"/>
    <w:rsid w:val="00330C6A"/>
    <w:rsid w:val="003326FF"/>
    <w:rsid w:val="003334C8"/>
    <w:rsid w:val="003339A0"/>
    <w:rsid w:val="003358EF"/>
    <w:rsid w:val="00337548"/>
    <w:rsid w:val="003378C8"/>
    <w:rsid w:val="00341096"/>
    <w:rsid w:val="003426B2"/>
    <w:rsid w:val="0034271A"/>
    <w:rsid w:val="0034560E"/>
    <w:rsid w:val="00345EA9"/>
    <w:rsid w:val="003465AD"/>
    <w:rsid w:val="00347697"/>
    <w:rsid w:val="00347871"/>
    <w:rsid w:val="00350E02"/>
    <w:rsid w:val="00351524"/>
    <w:rsid w:val="00351632"/>
    <w:rsid w:val="00352B68"/>
    <w:rsid w:val="0035504A"/>
    <w:rsid w:val="00356624"/>
    <w:rsid w:val="003569EE"/>
    <w:rsid w:val="00356A3A"/>
    <w:rsid w:val="0036085F"/>
    <w:rsid w:val="003619EE"/>
    <w:rsid w:val="003646F1"/>
    <w:rsid w:val="00364BF4"/>
    <w:rsid w:val="00364C93"/>
    <w:rsid w:val="003671D5"/>
    <w:rsid w:val="00367B9E"/>
    <w:rsid w:val="00367ED7"/>
    <w:rsid w:val="00372979"/>
    <w:rsid w:val="00373A32"/>
    <w:rsid w:val="0037516B"/>
    <w:rsid w:val="00375682"/>
    <w:rsid w:val="00376AAA"/>
    <w:rsid w:val="003770DA"/>
    <w:rsid w:val="003813AA"/>
    <w:rsid w:val="00382078"/>
    <w:rsid w:val="003821B1"/>
    <w:rsid w:val="003831D9"/>
    <w:rsid w:val="00383636"/>
    <w:rsid w:val="00383935"/>
    <w:rsid w:val="00385100"/>
    <w:rsid w:val="0038511F"/>
    <w:rsid w:val="0038718B"/>
    <w:rsid w:val="00387968"/>
    <w:rsid w:val="00387E6A"/>
    <w:rsid w:val="0039069C"/>
    <w:rsid w:val="00390E17"/>
    <w:rsid w:val="0039292A"/>
    <w:rsid w:val="00392A42"/>
    <w:rsid w:val="00392B72"/>
    <w:rsid w:val="0039685B"/>
    <w:rsid w:val="003977F9"/>
    <w:rsid w:val="003A005E"/>
    <w:rsid w:val="003A1AC6"/>
    <w:rsid w:val="003A1BCD"/>
    <w:rsid w:val="003A1CC1"/>
    <w:rsid w:val="003A2C10"/>
    <w:rsid w:val="003A6CDF"/>
    <w:rsid w:val="003A7C78"/>
    <w:rsid w:val="003B2304"/>
    <w:rsid w:val="003B265B"/>
    <w:rsid w:val="003B4121"/>
    <w:rsid w:val="003B4244"/>
    <w:rsid w:val="003B5305"/>
    <w:rsid w:val="003B5866"/>
    <w:rsid w:val="003B5C92"/>
    <w:rsid w:val="003B6578"/>
    <w:rsid w:val="003C3860"/>
    <w:rsid w:val="003C41C5"/>
    <w:rsid w:val="003C4E81"/>
    <w:rsid w:val="003C5961"/>
    <w:rsid w:val="003C73D1"/>
    <w:rsid w:val="003D200A"/>
    <w:rsid w:val="003D24F9"/>
    <w:rsid w:val="003D2A61"/>
    <w:rsid w:val="003D3A90"/>
    <w:rsid w:val="003D7025"/>
    <w:rsid w:val="003D7181"/>
    <w:rsid w:val="003D757E"/>
    <w:rsid w:val="003D7C79"/>
    <w:rsid w:val="003E1CF2"/>
    <w:rsid w:val="003E357E"/>
    <w:rsid w:val="003E3791"/>
    <w:rsid w:val="003E37E8"/>
    <w:rsid w:val="003E4A9E"/>
    <w:rsid w:val="003E66D1"/>
    <w:rsid w:val="003F244D"/>
    <w:rsid w:val="003F4261"/>
    <w:rsid w:val="003F4427"/>
    <w:rsid w:val="003F5DA0"/>
    <w:rsid w:val="003F7E1D"/>
    <w:rsid w:val="00400043"/>
    <w:rsid w:val="0040037E"/>
    <w:rsid w:val="00403205"/>
    <w:rsid w:val="00403515"/>
    <w:rsid w:val="004036D1"/>
    <w:rsid w:val="004047CF"/>
    <w:rsid w:val="00404F89"/>
    <w:rsid w:val="00407F39"/>
    <w:rsid w:val="00410F20"/>
    <w:rsid w:val="004139E8"/>
    <w:rsid w:val="00414F4A"/>
    <w:rsid w:val="00420C51"/>
    <w:rsid w:val="00421974"/>
    <w:rsid w:val="00421A25"/>
    <w:rsid w:val="00421EEA"/>
    <w:rsid w:val="00431AE9"/>
    <w:rsid w:val="0043229E"/>
    <w:rsid w:val="00432C86"/>
    <w:rsid w:val="0043706B"/>
    <w:rsid w:val="00441F87"/>
    <w:rsid w:val="004423D4"/>
    <w:rsid w:val="0044424A"/>
    <w:rsid w:val="00444BF8"/>
    <w:rsid w:val="00444DCD"/>
    <w:rsid w:val="00444F13"/>
    <w:rsid w:val="004462B3"/>
    <w:rsid w:val="0044696B"/>
    <w:rsid w:val="00447521"/>
    <w:rsid w:val="004479C1"/>
    <w:rsid w:val="00447C83"/>
    <w:rsid w:val="004502B6"/>
    <w:rsid w:val="00450F91"/>
    <w:rsid w:val="0045135F"/>
    <w:rsid w:val="004523C6"/>
    <w:rsid w:val="00454196"/>
    <w:rsid w:val="00462D37"/>
    <w:rsid w:val="00466121"/>
    <w:rsid w:val="0046621C"/>
    <w:rsid w:val="00466A18"/>
    <w:rsid w:val="00467297"/>
    <w:rsid w:val="004708CA"/>
    <w:rsid w:val="00471B05"/>
    <w:rsid w:val="004737DA"/>
    <w:rsid w:val="00473892"/>
    <w:rsid w:val="004742D1"/>
    <w:rsid w:val="004748F2"/>
    <w:rsid w:val="00474C77"/>
    <w:rsid w:val="00474CF9"/>
    <w:rsid w:val="004763C5"/>
    <w:rsid w:val="00476541"/>
    <w:rsid w:val="00476FB0"/>
    <w:rsid w:val="00477371"/>
    <w:rsid w:val="004773B1"/>
    <w:rsid w:val="004774CB"/>
    <w:rsid w:val="00477B90"/>
    <w:rsid w:val="0048072E"/>
    <w:rsid w:val="00481B37"/>
    <w:rsid w:val="00481D6D"/>
    <w:rsid w:val="004825E9"/>
    <w:rsid w:val="00482963"/>
    <w:rsid w:val="004866B0"/>
    <w:rsid w:val="00486AB8"/>
    <w:rsid w:val="00486F76"/>
    <w:rsid w:val="004878A6"/>
    <w:rsid w:val="00487BB9"/>
    <w:rsid w:val="00487EAF"/>
    <w:rsid w:val="00490A9B"/>
    <w:rsid w:val="00492C19"/>
    <w:rsid w:val="004930C1"/>
    <w:rsid w:val="0049356B"/>
    <w:rsid w:val="00493A68"/>
    <w:rsid w:val="00494416"/>
    <w:rsid w:val="00494C22"/>
    <w:rsid w:val="00497D16"/>
    <w:rsid w:val="00497F23"/>
    <w:rsid w:val="004A06DC"/>
    <w:rsid w:val="004A10AD"/>
    <w:rsid w:val="004A190B"/>
    <w:rsid w:val="004A1969"/>
    <w:rsid w:val="004A2B07"/>
    <w:rsid w:val="004A2ED5"/>
    <w:rsid w:val="004A3F22"/>
    <w:rsid w:val="004A62F2"/>
    <w:rsid w:val="004A6F5A"/>
    <w:rsid w:val="004A71AF"/>
    <w:rsid w:val="004B008B"/>
    <w:rsid w:val="004B0743"/>
    <w:rsid w:val="004B1474"/>
    <w:rsid w:val="004B3530"/>
    <w:rsid w:val="004B387F"/>
    <w:rsid w:val="004B54E2"/>
    <w:rsid w:val="004B5976"/>
    <w:rsid w:val="004C3972"/>
    <w:rsid w:val="004C4ACD"/>
    <w:rsid w:val="004C582D"/>
    <w:rsid w:val="004C5D3D"/>
    <w:rsid w:val="004C5E91"/>
    <w:rsid w:val="004C6C17"/>
    <w:rsid w:val="004C6C6A"/>
    <w:rsid w:val="004C709D"/>
    <w:rsid w:val="004C70A8"/>
    <w:rsid w:val="004C7136"/>
    <w:rsid w:val="004D107A"/>
    <w:rsid w:val="004D4B06"/>
    <w:rsid w:val="004D59A5"/>
    <w:rsid w:val="004D7D5E"/>
    <w:rsid w:val="004D7FBC"/>
    <w:rsid w:val="004E1505"/>
    <w:rsid w:val="004E1DC8"/>
    <w:rsid w:val="004E2117"/>
    <w:rsid w:val="004E27ED"/>
    <w:rsid w:val="004E460C"/>
    <w:rsid w:val="004E4CFE"/>
    <w:rsid w:val="004E4F27"/>
    <w:rsid w:val="004E7216"/>
    <w:rsid w:val="004E7266"/>
    <w:rsid w:val="004F0030"/>
    <w:rsid w:val="004F0AC9"/>
    <w:rsid w:val="004F0AF8"/>
    <w:rsid w:val="004F0CAE"/>
    <w:rsid w:val="004F1F38"/>
    <w:rsid w:val="004F2D13"/>
    <w:rsid w:val="004F3CC4"/>
    <w:rsid w:val="004F44C5"/>
    <w:rsid w:val="004F4E8D"/>
    <w:rsid w:val="004F4F4B"/>
    <w:rsid w:val="004F5B75"/>
    <w:rsid w:val="004F5D21"/>
    <w:rsid w:val="004F7420"/>
    <w:rsid w:val="004F77C1"/>
    <w:rsid w:val="00500281"/>
    <w:rsid w:val="00501162"/>
    <w:rsid w:val="00503B70"/>
    <w:rsid w:val="00503E9E"/>
    <w:rsid w:val="00504832"/>
    <w:rsid w:val="005102DF"/>
    <w:rsid w:val="00513378"/>
    <w:rsid w:val="00514715"/>
    <w:rsid w:val="00515079"/>
    <w:rsid w:val="00515B39"/>
    <w:rsid w:val="0051615E"/>
    <w:rsid w:val="005174D7"/>
    <w:rsid w:val="00517B0F"/>
    <w:rsid w:val="00517C64"/>
    <w:rsid w:val="0052371E"/>
    <w:rsid w:val="00523948"/>
    <w:rsid w:val="00527EA4"/>
    <w:rsid w:val="00532043"/>
    <w:rsid w:val="00532498"/>
    <w:rsid w:val="0053272B"/>
    <w:rsid w:val="005341C9"/>
    <w:rsid w:val="00534611"/>
    <w:rsid w:val="00534CE3"/>
    <w:rsid w:val="005351BD"/>
    <w:rsid w:val="00535629"/>
    <w:rsid w:val="005361EA"/>
    <w:rsid w:val="00536ED1"/>
    <w:rsid w:val="005401ED"/>
    <w:rsid w:val="00542185"/>
    <w:rsid w:val="00542E21"/>
    <w:rsid w:val="00543B21"/>
    <w:rsid w:val="00543FC4"/>
    <w:rsid w:val="0054528A"/>
    <w:rsid w:val="00546AFF"/>
    <w:rsid w:val="00546F82"/>
    <w:rsid w:val="00547BE6"/>
    <w:rsid w:val="00550786"/>
    <w:rsid w:val="005509FE"/>
    <w:rsid w:val="00550F22"/>
    <w:rsid w:val="00554A69"/>
    <w:rsid w:val="00555713"/>
    <w:rsid w:val="00555862"/>
    <w:rsid w:val="00555A65"/>
    <w:rsid w:val="00556505"/>
    <w:rsid w:val="0055700D"/>
    <w:rsid w:val="00557CC2"/>
    <w:rsid w:val="00561945"/>
    <w:rsid w:val="00565CBE"/>
    <w:rsid w:val="005668E1"/>
    <w:rsid w:val="00567DB4"/>
    <w:rsid w:val="0057153F"/>
    <w:rsid w:val="0057213A"/>
    <w:rsid w:val="005722FD"/>
    <w:rsid w:val="00574B1D"/>
    <w:rsid w:val="00575270"/>
    <w:rsid w:val="00576A29"/>
    <w:rsid w:val="00580740"/>
    <w:rsid w:val="00580884"/>
    <w:rsid w:val="00581289"/>
    <w:rsid w:val="00581324"/>
    <w:rsid w:val="00583781"/>
    <w:rsid w:val="00583D24"/>
    <w:rsid w:val="00583F0D"/>
    <w:rsid w:val="00585A6A"/>
    <w:rsid w:val="0058629C"/>
    <w:rsid w:val="00590F97"/>
    <w:rsid w:val="00591402"/>
    <w:rsid w:val="0059155D"/>
    <w:rsid w:val="00591BF7"/>
    <w:rsid w:val="00595279"/>
    <w:rsid w:val="00595E31"/>
    <w:rsid w:val="0059675B"/>
    <w:rsid w:val="00597E77"/>
    <w:rsid w:val="005A0EB9"/>
    <w:rsid w:val="005A1392"/>
    <w:rsid w:val="005A18C1"/>
    <w:rsid w:val="005A18F4"/>
    <w:rsid w:val="005A19AE"/>
    <w:rsid w:val="005A1AFF"/>
    <w:rsid w:val="005A2369"/>
    <w:rsid w:val="005A31BC"/>
    <w:rsid w:val="005A3363"/>
    <w:rsid w:val="005A4152"/>
    <w:rsid w:val="005B1624"/>
    <w:rsid w:val="005B1B15"/>
    <w:rsid w:val="005B1C98"/>
    <w:rsid w:val="005B2EFA"/>
    <w:rsid w:val="005B5EE6"/>
    <w:rsid w:val="005B6016"/>
    <w:rsid w:val="005B63EE"/>
    <w:rsid w:val="005C0752"/>
    <w:rsid w:val="005C11D7"/>
    <w:rsid w:val="005C3526"/>
    <w:rsid w:val="005C3EBB"/>
    <w:rsid w:val="005C685E"/>
    <w:rsid w:val="005C70AC"/>
    <w:rsid w:val="005D0EDF"/>
    <w:rsid w:val="005D155A"/>
    <w:rsid w:val="005D1F7B"/>
    <w:rsid w:val="005D2E09"/>
    <w:rsid w:val="005D31D8"/>
    <w:rsid w:val="005D4509"/>
    <w:rsid w:val="005D59CC"/>
    <w:rsid w:val="005E0075"/>
    <w:rsid w:val="005E0AA0"/>
    <w:rsid w:val="005E1B60"/>
    <w:rsid w:val="005E1E36"/>
    <w:rsid w:val="005E2F0F"/>
    <w:rsid w:val="005E4377"/>
    <w:rsid w:val="005E4F90"/>
    <w:rsid w:val="005E56AC"/>
    <w:rsid w:val="005E5949"/>
    <w:rsid w:val="005F14ED"/>
    <w:rsid w:val="005F1B71"/>
    <w:rsid w:val="005F2AE9"/>
    <w:rsid w:val="005F3EF6"/>
    <w:rsid w:val="005F41F5"/>
    <w:rsid w:val="005F4816"/>
    <w:rsid w:val="005F4FCA"/>
    <w:rsid w:val="005F6B4D"/>
    <w:rsid w:val="005F7291"/>
    <w:rsid w:val="0060214A"/>
    <w:rsid w:val="00605BEC"/>
    <w:rsid w:val="00606FB2"/>
    <w:rsid w:val="00607502"/>
    <w:rsid w:val="00612EA0"/>
    <w:rsid w:val="00617974"/>
    <w:rsid w:val="00620F44"/>
    <w:rsid w:val="00621DA0"/>
    <w:rsid w:val="00623E59"/>
    <w:rsid w:val="00624084"/>
    <w:rsid w:val="006251D1"/>
    <w:rsid w:val="006273ED"/>
    <w:rsid w:val="00627CB7"/>
    <w:rsid w:val="00633E50"/>
    <w:rsid w:val="006357A6"/>
    <w:rsid w:val="0063636C"/>
    <w:rsid w:val="00637940"/>
    <w:rsid w:val="00640FB1"/>
    <w:rsid w:val="006410FB"/>
    <w:rsid w:val="006431A3"/>
    <w:rsid w:val="00643736"/>
    <w:rsid w:val="00643A81"/>
    <w:rsid w:val="00647B5C"/>
    <w:rsid w:val="006501E6"/>
    <w:rsid w:val="00650407"/>
    <w:rsid w:val="00653431"/>
    <w:rsid w:val="006543CA"/>
    <w:rsid w:val="0065473C"/>
    <w:rsid w:val="00654F59"/>
    <w:rsid w:val="00654FEF"/>
    <w:rsid w:val="00656745"/>
    <w:rsid w:val="006614FC"/>
    <w:rsid w:val="00661B4C"/>
    <w:rsid w:val="00661DC5"/>
    <w:rsid w:val="00662A14"/>
    <w:rsid w:val="00664667"/>
    <w:rsid w:val="00665817"/>
    <w:rsid w:val="00665D6F"/>
    <w:rsid w:val="0066636A"/>
    <w:rsid w:val="00666625"/>
    <w:rsid w:val="00666D4C"/>
    <w:rsid w:val="00666D7B"/>
    <w:rsid w:val="006705AA"/>
    <w:rsid w:val="00671E7E"/>
    <w:rsid w:val="006722CF"/>
    <w:rsid w:val="00672E85"/>
    <w:rsid w:val="006741F2"/>
    <w:rsid w:val="00674211"/>
    <w:rsid w:val="006745FA"/>
    <w:rsid w:val="00675A41"/>
    <w:rsid w:val="0067685E"/>
    <w:rsid w:val="00681340"/>
    <w:rsid w:val="00681AFD"/>
    <w:rsid w:val="0068323F"/>
    <w:rsid w:val="00683487"/>
    <w:rsid w:val="006834E0"/>
    <w:rsid w:val="0068543A"/>
    <w:rsid w:val="00685B58"/>
    <w:rsid w:val="00686B5C"/>
    <w:rsid w:val="00687455"/>
    <w:rsid w:val="00687901"/>
    <w:rsid w:val="00690173"/>
    <w:rsid w:val="0069067D"/>
    <w:rsid w:val="006926EF"/>
    <w:rsid w:val="00694085"/>
    <w:rsid w:val="006962D0"/>
    <w:rsid w:val="0069649D"/>
    <w:rsid w:val="00696A1E"/>
    <w:rsid w:val="006A1110"/>
    <w:rsid w:val="006A13F3"/>
    <w:rsid w:val="006A358A"/>
    <w:rsid w:val="006A5193"/>
    <w:rsid w:val="006A5DEF"/>
    <w:rsid w:val="006A66AC"/>
    <w:rsid w:val="006B268F"/>
    <w:rsid w:val="006B3782"/>
    <w:rsid w:val="006B4BD9"/>
    <w:rsid w:val="006B721E"/>
    <w:rsid w:val="006C08B0"/>
    <w:rsid w:val="006C1EC0"/>
    <w:rsid w:val="006C333B"/>
    <w:rsid w:val="006C439D"/>
    <w:rsid w:val="006C4A83"/>
    <w:rsid w:val="006C5622"/>
    <w:rsid w:val="006C5A72"/>
    <w:rsid w:val="006C679E"/>
    <w:rsid w:val="006C6FAF"/>
    <w:rsid w:val="006C7E45"/>
    <w:rsid w:val="006D1381"/>
    <w:rsid w:val="006D13CE"/>
    <w:rsid w:val="006D13ED"/>
    <w:rsid w:val="006D32E9"/>
    <w:rsid w:val="006D4E73"/>
    <w:rsid w:val="006D6367"/>
    <w:rsid w:val="006D660B"/>
    <w:rsid w:val="006D6F69"/>
    <w:rsid w:val="006D731C"/>
    <w:rsid w:val="006D7430"/>
    <w:rsid w:val="006E0AB8"/>
    <w:rsid w:val="006E137E"/>
    <w:rsid w:val="006E2223"/>
    <w:rsid w:val="006E2C12"/>
    <w:rsid w:val="006E5E19"/>
    <w:rsid w:val="006E7908"/>
    <w:rsid w:val="006E7D1C"/>
    <w:rsid w:val="006F09BB"/>
    <w:rsid w:val="006F183B"/>
    <w:rsid w:val="006F221F"/>
    <w:rsid w:val="006F2534"/>
    <w:rsid w:val="006F782E"/>
    <w:rsid w:val="00700478"/>
    <w:rsid w:val="00703C1B"/>
    <w:rsid w:val="007058A1"/>
    <w:rsid w:val="00705DF8"/>
    <w:rsid w:val="007101B4"/>
    <w:rsid w:val="00714C6F"/>
    <w:rsid w:val="007157C4"/>
    <w:rsid w:val="007204B6"/>
    <w:rsid w:val="00720676"/>
    <w:rsid w:val="00721D72"/>
    <w:rsid w:val="00722240"/>
    <w:rsid w:val="007226FF"/>
    <w:rsid w:val="00723D6B"/>
    <w:rsid w:val="0072406F"/>
    <w:rsid w:val="0072409F"/>
    <w:rsid w:val="0072661F"/>
    <w:rsid w:val="0073153B"/>
    <w:rsid w:val="007315AD"/>
    <w:rsid w:val="007320F1"/>
    <w:rsid w:val="00733221"/>
    <w:rsid w:val="00733641"/>
    <w:rsid w:val="00733C57"/>
    <w:rsid w:val="00733EC1"/>
    <w:rsid w:val="0073510F"/>
    <w:rsid w:val="0073576F"/>
    <w:rsid w:val="00735D27"/>
    <w:rsid w:val="0073789A"/>
    <w:rsid w:val="00737F9A"/>
    <w:rsid w:val="00737FEF"/>
    <w:rsid w:val="00740A97"/>
    <w:rsid w:val="00742A7C"/>
    <w:rsid w:val="00742DDD"/>
    <w:rsid w:val="00744151"/>
    <w:rsid w:val="00744765"/>
    <w:rsid w:val="00744A88"/>
    <w:rsid w:val="007454F8"/>
    <w:rsid w:val="00745642"/>
    <w:rsid w:val="007460BE"/>
    <w:rsid w:val="0074626B"/>
    <w:rsid w:val="00747CA9"/>
    <w:rsid w:val="007511FC"/>
    <w:rsid w:val="0075364A"/>
    <w:rsid w:val="00753742"/>
    <w:rsid w:val="00753FE1"/>
    <w:rsid w:val="00756C03"/>
    <w:rsid w:val="00756C80"/>
    <w:rsid w:val="007613B7"/>
    <w:rsid w:val="00762921"/>
    <w:rsid w:val="00762CF0"/>
    <w:rsid w:val="00763606"/>
    <w:rsid w:val="007654D5"/>
    <w:rsid w:val="00765945"/>
    <w:rsid w:val="0077046D"/>
    <w:rsid w:val="007718B6"/>
    <w:rsid w:val="00771E7E"/>
    <w:rsid w:val="007723E5"/>
    <w:rsid w:val="00772968"/>
    <w:rsid w:val="007732FC"/>
    <w:rsid w:val="00773A98"/>
    <w:rsid w:val="00774369"/>
    <w:rsid w:val="00775250"/>
    <w:rsid w:val="00775E77"/>
    <w:rsid w:val="007762C6"/>
    <w:rsid w:val="00780E10"/>
    <w:rsid w:val="00780EA6"/>
    <w:rsid w:val="007810A9"/>
    <w:rsid w:val="0078212F"/>
    <w:rsid w:val="0078215B"/>
    <w:rsid w:val="007832C4"/>
    <w:rsid w:val="0078566E"/>
    <w:rsid w:val="00785CA0"/>
    <w:rsid w:val="00786063"/>
    <w:rsid w:val="00786ED4"/>
    <w:rsid w:val="00792C0F"/>
    <w:rsid w:val="00793267"/>
    <w:rsid w:val="00795C6E"/>
    <w:rsid w:val="00795F06"/>
    <w:rsid w:val="007A0D15"/>
    <w:rsid w:val="007A13D2"/>
    <w:rsid w:val="007A2A54"/>
    <w:rsid w:val="007A3580"/>
    <w:rsid w:val="007A38A3"/>
    <w:rsid w:val="007A42C8"/>
    <w:rsid w:val="007A4A27"/>
    <w:rsid w:val="007A5192"/>
    <w:rsid w:val="007A5425"/>
    <w:rsid w:val="007A6609"/>
    <w:rsid w:val="007A67DF"/>
    <w:rsid w:val="007A6893"/>
    <w:rsid w:val="007B0124"/>
    <w:rsid w:val="007B0193"/>
    <w:rsid w:val="007B0245"/>
    <w:rsid w:val="007B068F"/>
    <w:rsid w:val="007B0690"/>
    <w:rsid w:val="007B2309"/>
    <w:rsid w:val="007B28FD"/>
    <w:rsid w:val="007B4212"/>
    <w:rsid w:val="007B60F7"/>
    <w:rsid w:val="007B6E4E"/>
    <w:rsid w:val="007B72AE"/>
    <w:rsid w:val="007B7772"/>
    <w:rsid w:val="007C0C53"/>
    <w:rsid w:val="007C21AF"/>
    <w:rsid w:val="007C360C"/>
    <w:rsid w:val="007C3730"/>
    <w:rsid w:val="007C4A9D"/>
    <w:rsid w:val="007C6CDD"/>
    <w:rsid w:val="007D00EB"/>
    <w:rsid w:val="007D1A68"/>
    <w:rsid w:val="007D263E"/>
    <w:rsid w:val="007D2F6D"/>
    <w:rsid w:val="007D44C4"/>
    <w:rsid w:val="007D57A4"/>
    <w:rsid w:val="007D6840"/>
    <w:rsid w:val="007D7B69"/>
    <w:rsid w:val="007E00E3"/>
    <w:rsid w:val="007E0A17"/>
    <w:rsid w:val="007E3646"/>
    <w:rsid w:val="007E5218"/>
    <w:rsid w:val="007E7529"/>
    <w:rsid w:val="007F07EB"/>
    <w:rsid w:val="007F098B"/>
    <w:rsid w:val="007F17FD"/>
    <w:rsid w:val="007F458B"/>
    <w:rsid w:val="007F48EE"/>
    <w:rsid w:val="007F675D"/>
    <w:rsid w:val="007F68C2"/>
    <w:rsid w:val="007F7068"/>
    <w:rsid w:val="007F7534"/>
    <w:rsid w:val="00800BAE"/>
    <w:rsid w:val="00800F55"/>
    <w:rsid w:val="00801C60"/>
    <w:rsid w:val="008023B9"/>
    <w:rsid w:val="00802C80"/>
    <w:rsid w:val="00803F7C"/>
    <w:rsid w:val="00803FB6"/>
    <w:rsid w:val="00804F82"/>
    <w:rsid w:val="00805B4B"/>
    <w:rsid w:val="008064C1"/>
    <w:rsid w:val="008065AC"/>
    <w:rsid w:val="00806C82"/>
    <w:rsid w:val="00806CD1"/>
    <w:rsid w:val="00807CD7"/>
    <w:rsid w:val="00811798"/>
    <w:rsid w:val="008118AD"/>
    <w:rsid w:val="00811C60"/>
    <w:rsid w:val="00813664"/>
    <w:rsid w:val="00813856"/>
    <w:rsid w:val="00813E44"/>
    <w:rsid w:val="008155BE"/>
    <w:rsid w:val="00815F05"/>
    <w:rsid w:val="00816293"/>
    <w:rsid w:val="00816478"/>
    <w:rsid w:val="008164F2"/>
    <w:rsid w:val="0081716B"/>
    <w:rsid w:val="0081727D"/>
    <w:rsid w:val="00820B5E"/>
    <w:rsid w:val="008211E6"/>
    <w:rsid w:val="00822B7C"/>
    <w:rsid w:val="00824D59"/>
    <w:rsid w:val="0082506D"/>
    <w:rsid w:val="00825E4E"/>
    <w:rsid w:val="008277F0"/>
    <w:rsid w:val="00827F8C"/>
    <w:rsid w:val="00827FCD"/>
    <w:rsid w:val="00830236"/>
    <w:rsid w:val="00830D03"/>
    <w:rsid w:val="008324CF"/>
    <w:rsid w:val="008333A4"/>
    <w:rsid w:val="00834228"/>
    <w:rsid w:val="00834EE6"/>
    <w:rsid w:val="00836ABB"/>
    <w:rsid w:val="00840F32"/>
    <w:rsid w:val="0084185E"/>
    <w:rsid w:val="008420DB"/>
    <w:rsid w:val="00842F1C"/>
    <w:rsid w:val="008433CA"/>
    <w:rsid w:val="00844C69"/>
    <w:rsid w:val="008454C7"/>
    <w:rsid w:val="00846743"/>
    <w:rsid w:val="008467EC"/>
    <w:rsid w:val="00846892"/>
    <w:rsid w:val="00847F29"/>
    <w:rsid w:val="008507C2"/>
    <w:rsid w:val="00851525"/>
    <w:rsid w:val="008518AF"/>
    <w:rsid w:val="008521C5"/>
    <w:rsid w:val="008560BB"/>
    <w:rsid w:val="0085655A"/>
    <w:rsid w:val="0085753F"/>
    <w:rsid w:val="0086048A"/>
    <w:rsid w:val="00860BC4"/>
    <w:rsid w:val="00860D7C"/>
    <w:rsid w:val="008637BC"/>
    <w:rsid w:val="0086422E"/>
    <w:rsid w:val="00865D47"/>
    <w:rsid w:val="00866889"/>
    <w:rsid w:val="00867890"/>
    <w:rsid w:val="00867997"/>
    <w:rsid w:val="00867C12"/>
    <w:rsid w:val="00870FC9"/>
    <w:rsid w:val="0087158C"/>
    <w:rsid w:val="00871C3A"/>
    <w:rsid w:val="00872DE5"/>
    <w:rsid w:val="00872EC1"/>
    <w:rsid w:val="00875860"/>
    <w:rsid w:val="00876168"/>
    <w:rsid w:val="00876BCA"/>
    <w:rsid w:val="00880885"/>
    <w:rsid w:val="0088264A"/>
    <w:rsid w:val="00882995"/>
    <w:rsid w:val="0088426D"/>
    <w:rsid w:val="00884FF8"/>
    <w:rsid w:val="00885167"/>
    <w:rsid w:val="00885388"/>
    <w:rsid w:val="00890CC1"/>
    <w:rsid w:val="00891376"/>
    <w:rsid w:val="00891C16"/>
    <w:rsid w:val="0089256F"/>
    <w:rsid w:val="008938A4"/>
    <w:rsid w:val="00894C51"/>
    <w:rsid w:val="0089732C"/>
    <w:rsid w:val="00897B63"/>
    <w:rsid w:val="008A0D24"/>
    <w:rsid w:val="008A25AB"/>
    <w:rsid w:val="008A2CB0"/>
    <w:rsid w:val="008A2F24"/>
    <w:rsid w:val="008A3C83"/>
    <w:rsid w:val="008A470F"/>
    <w:rsid w:val="008A4842"/>
    <w:rsid w:val="008A6644"/>
    <w:rsid w:val="008A7ECD"/>
    <w:rsid w:val="008B0B14"/>
    <w:rsid w:val="008B1389"/>
    <w:rsid w:val="008B172B"/>
    <w:rsid w:val="008B23B3"/>
    <w:rsid w:val="008B2A24"/>
    <w:rsid w:val="008B47FC"/>
    <w:rsid w:val="008B526B"/>
    <w:rsid w:val="008B7963"/>
    <w:rsid w:val="008B7ED1"/>
    <w:rsid w:val="008C1A27"/>
    <w:rsid w:val="008C1CF7"/>
    <w:rsid w:val="008C1D5A"/>
    <w:rsid w:val="008C224E"/>
    <w:rsid w:val="008C2A5C"/>
    <w:rsid w:val="008C4B00"/>
    <w:rsid w:val="008C5C5F"/>
    <w:rsid w:val="008C7F8E"/>
    <w:rsid w:val="008D25FE"/>
    <w:rsid w:val="008D2956"/>
    <w:rsid w:val="008D2C5D"/>
    <w:rsid w:val="008D2DBF"/>
    <w:rsid w:val="008D30C0"/>
    <w:rsid w:val="008D3426"/>
    <w:rsid w:val="008D4E3F"/>
    <w:rsid w:val="008D5438"/>
    <w:rsid w:val="008D73EF"/>
    <w:rsid w:val="008E0532"/>
    <w:rsid w:val="008E0C3D"/>
    <w:rsid w:val="008E1447"/>
    <w:rsid w:val="008E3E66"/>
    <w:rsid w:val="008E5B8E"/>
    <w:rsid w:val="008E65B8"/>
    <w:rsid w:val="008E67C4"/>
    <w:rsid w:val="008E6A96"/>
    <w:rsid w:val="008E6D41"/>
    <w:rsid w:val="008E7415"/>
    <w:rsid w:val="008E7711"/>
    <w:rsid w:val="008F048F"/>
    <w:rsid w:val="008F28EA"/>
    <w:rsid w:val="008F2FE0"/>
    <w:rsid w:val="008F587A"/>
    <w:rsid w:val="008F71C0"/>
    <w:rsid w:val="008F789C"/>
    <w:rsid w:val="008F7EA7"/>
    <w:rsid w:val="00901C26"/>
    <w:rsid w:val="00901DBB"/>
    <w:rsid w:val="00902129"/>
    <w:rsid w:val="00902F39"/>
    <w:rsid w:val="00903C3D"/>
    <w:rsid w:val="009046FA"/>
    <w:rsid w:val="00905022"/>
    <w:rsid w:val="0091014B"/>
    <w:rsid w:val="009117FC"/>
    <w:rsid w:val="009124F9"/>
    <w:rsid w:val="00913676"/>
    <w:rsid w:val="0091431D"/>
    <w:rsid w:val="00915421"/>
    <w:rsid w:val="00915539"/>
    <w:rsid w:val="0091609E"/>
    <w:rsid w:val="0091756F"/>
    <w:rsid w:val="00921068"/>
    <w:rsid w:val="00922BD5"/>
    <w:rsid w:val="009233B3"/>
    <w:rsid w:val="00923520"/>
    <w:rsid w:val="0092380A"/>
    <w:rsid w:val="00925D12"/>
    <w:rsid w:val="00930276"/>
    <w:rsid w:val="00930AC5"/>
    <w:rsid w:val="00932B34"/>
    <w:rsid w:val="0093359A"/>
    <w:rsid w:val="009341A6"/>
    <w:rsid w:val="00934EBC"/>
    <w:rsid w:val="00937FCA"/>
    <w:rsid w:val="00943B36"/>
    <w:rsid w:val="0094402D"/>
    <w:rsid w:val="00944F00"/>
    <w:rsid w:val="009450FA"/>
    <w:rsid w:val="00945575"/>
    <w:rsid w:val="00951E93"/>
    <w:rsid w:val="00955C73"/>
    <w:rsid w:val="00956FD0"/>
    <w:rsid w:val="00960BB8"/>
    <w:rsid w:val="0096128B"/>
    <w:rsid w:val="00963206"/>
    <w:rsid w:val="00963D25"/>
    <w:rsid w:val="00966536"/>
    <w:rsid w:val="0096684D"/>
    <w:rsid w:val="009678FC"/>
    <w:rsid w:val="009710F9"/>
    <w:rsid w:val="00971235"/>
    <w:rsid w:val="009718C5"/>
    <w:rsid w:val="009727E4"/>
    <w:rsid w:val="009746BE"/>
    <w:rsid w:val="00975263"/>
    <w:rsid w:val="0097526E"/>
    <w:rsid w:val="009772E4"/>
    <w:rsid w:val="009776E8"/>
    <w:rsid w:val="00977C8E"/>
    <w:rsid w:val="0098014B"/>
    <w:rsid w:val="009831DA"/>
    <w:rsid w:val="00984D1C"/>
    <w:rsid w:val="00985781"/>
    <w:rsid w:val="009857BC"/>
    <w:rsid w:val="009863AF"/>
    <w:rsid w:val="00992A64"/>
    <w:rsid w:val="00993133"/>
    <w:rsid w:val="009931A7"/>
    <w:rsid w:val="00993325"/>
    <w:rsid w:val="00994D8E"/>
    <w:rsid w:val="009967B2"/>
    <w:rsid w:val="00996C4B"/>
    <w:rsid w:val="0099704B"/>
    <w:rsid w:val="009A15FF"/>
    <w:rsid w:val="009A3642"/>
    <w:rsid w:val="009A3902"/>
    <w:rsid w:val="009A5814"/>
    <w:rsid w:val="009A62FC"/>
    <w:rsid w:val="009A6B47"/>
    <w:rsid w:val="009A77AE"/>
    <w:rsid w:val="009B0A53"/>
    <w:rsid w:val="009B1044"/>
    <w:rsid w:val="009B1108"/>
    <w:rsid w:val="009B1228"/>
    <w:rsid w:val="009B21A7"/>
    <w:rsid w:val="009B69A5"/>
    <w:rsid w:val="009B7197"/>
    <w:rsid w:val="009C0595"/>
    <w:rsid w:val="009C07FC"/>
    <w:rsid w:val="009C32FE"/>
    <w:rsid w:val="009C39A8"/>
    <w:rsid w:val="009C3E79"/>
    <w:rsid w:val="009C43D7"/>
    <w:rsid w:val="009C494C"/>
    <w:rsid w:val="009C5723"/>
    <w:rsid w:val="009C5A3D"/>
    <w:rsid w:val="009C5E19"/>
    <w:rsid w:val="009C5EDA"/>
    <w:rsid w:val="009C6B09"/>
    <w:rsid w:val="009C72C1"/>
    <w:rsid w:val="009C78F1"/>
    <w:rsid w:val="009D0FEC"/>
    <w:rsid w:val="009D2164"/>
    <w:rsid w:val="009D291A"/>
    <w:rsid w:val="009D4B72"/>
    <w:rsid w:val="009D6723"/>
    <w:rsid w:val="009D6F57"/>
    <w:rsid w:val="009D7E49"/>
    <w:rsid w:val="009E1A8F"/>
    <w:rsid w:val="009E21DC"/>
    <w:rsid w:val="009E50E7"/>
    <w:rsid w:val="009E6C4D"/>
    <w:rsid w:val="009E7297"/>
    <w:rsid w:val="009E7AAE"/>
    <w:rsid w:val="009E7EA9"/>
    <w:rsid w:val="009F0B8A"/>
    <w:rsid w:val="009F1002"/>
    <w:rsid w:val="009F109D"/>
    <w:rsid w:val="009F1291"/>
    <w:rsid w:val="009F45F0"/>
    <w:rsid w:val="009F485A"/>
    <w:rsid w:val="009F5B17"/>
    <w:rsid w:val="00A02B2D"/>
    <w:rsid w:val="00A02CA0"/>
    <w:rsid w:val="00A02EDD"/>
    <w:rsid w:val="00A034CB"/>
    <w:rsid w:val="00A03F77"/>
    <w:rsid w:val="00A044B0"/>
    <w:rsid w:val="00A0500A"/>
    <w:rsid w:val="00A0515B"/>
    <w:rsid w:val="00A0561D"/>
    <w:rsid w:val="00A07741"/>
    <w:rsid w:val="00A07D3A"/>
    <w:rsid w:val="00A10F79"/>
    <w:rsid w:val="00A110DE"/>
    <w:rsid w:val="00A11FB3"/>
    <w:rsid w:val="00A14D54"/>
    <w:rsid w:val="00A15901"/>
    <w:rsid w:val="00A15D76"/>
    <w:rsid w:val="00A1666A"/>
    <w:rsid w:val="00A1682A"/>
    <w:rsid w:val="00A17642"/>
    <w:rsid w:val="00A20198"/>
    <w:rsid w:val="00A220D4"/>
    <w:rsid w:val="00A22C99"/>
    <w:rsid w:val="00A230FD"/>
    <w:rsid w:val="00A240AB"/>
    <w:rsid w:val="00A24836"/>
    <w:rsid w:val="00A25835"/>
    <w:rsid w:val="00A268FE"/>
    <w:rsid w:val="00A270D7"/>
    <w:rsid w:val="00A271DB"/>
    <w:rsid w:val="00A27C7E"/>
    <w:rsid w:val="00A314CF"/>
    <w:rsid w:val="00A32283"/>
    <w:rsid w:val="00A32905"/>
    <w:rsid w:val="00A3461E"/>
    <w:rsid w:val="00A34906"/>
    <w:rsid w:val="00A36B13"/>
    <w:rsid w:val="00A378B5"/>
    <w:rsid w:val="00A3793C"/>
    <w:rsid w:val="00A41187"/>
    <w:rsid w:val="00A4155F"/>
    <w:rsid w:val="00A4163E"/>
    <w:rsid w:val="00A419F8"/>
    <w:rsid w:val="00A41E2C"/>
    <w:rsid w:val="00A442AD"/>
    <w:rsid w:val="00A4486A"/>
    <w:rsid w:val="00A47F55"/>
    <w:rsid w:val="00A51976"/>
    <w:rsid w:val="00A524D0"/>
    <w:rsid w:val="00A54943"/>
    <w:rsid w:val="00A57206"/>
    <w:rsid w:val="00A57F93"/>
    <w:rsid w:val="00A6166C"/>
    <w:rsid w:val="00A62611"/>
    <w:rsid w:val="00A64F14"/>
    <w:rsid w:val="00A6543D"/>
    <w:rsid w:val="00A6602D"/>
    <w:rsid w:val="00A663A7"/>
    <w:rsid w:val="00A67339"/>
    <w:rsid w:val="00A6771B"/>
    <w:rsid w:val="00A67FCA"/>
    <w:rsid w:val="00A70509"/>
    <w:rsid w:val="00A7340C"/>
    <w:rsid w:val="00A734F5"/>
    <w:rsid w:val="00A744E8"/>
    <w:rsid w:val="00A75E85"/>
    <w:rsid w:val="00A7716F"/>
    <w:rsid w:val="00A77DC6"/>
    <w:rsid w:val="00A8135F"/>
    <w:rsid w:val="00A81E3F"/>
    <w:rsid w:val="00A81F16"/>
    <w:rsid w:val="00A82271"/>
    <w:rsid w:val="00A83010"/>
    <w:rsid w:val="00A86227"/>
    <w:rsid w:val="00A862BB"/>
    <w:rsid w:val="00A86AD9"/>
    <w:rsid w:val="00A86B98"/>
    <w:rsid w:val="00A9081B"/>
    <w:rsid w:val="00A92E74"/>
    <w:rsid w:val="00A934B2"/>
    <w:rsid w:val="00A95731"/>
    <w:rsid w:val="00A95BFD"/>
    <w:rsid w:val="00A970A1"/>
    <w:rsid w:val="00A976B1"/>
    <w:rsid w:val="00A97DE6"/>
    <w:rsid w:val="00AA00D8"/>
    <w:rsid w:val="00AA0714"/>
    <w:rsid w:val="00AA2F6B"/>
    <w:rsid w:val="00AA3928"/>
    <w:rsid w:val="00AA3A0C"/>
    <w:rsid w:val="00AA6436"/>
    <w:rsid w:val="00AA76DD"/>
    <w:rsid w:val="00AB0EC0"/>
    <w:rsid w:val="00AB113F"/>
    <w:rsid w:val="00AB1527"/>
    <w:rsid w:val="00AB1587"/>
    <w:rsid w:val="00AB35FC"/>
    <w:rsid w:val="00AB3EAE"/>
    <w:rsid w:val="00AB4F06"/>
    <w:rsid w:val="00AB5826"/>
    <w:rsid w:val="00AB6204"/>
    <w:rsid w:val="00AB62AA"/>
    <w:rsid w:val="00AB7F54"/>
    <w:rsid w:val="00AC1A59"/>
    <w:rsid w:val="00AC2361"/>
    <w:rsid w:val="00AC31D5"/>
    <w:rsid w:val="00AC325C"/>
    <w:rsid w:val="00AC3653"/>
    <w:rsid w:val="00AC499A"/>
    <w:rsid w:val="00AC518E"/>
    <w:rsid w:val="00AC5428"/>
    <w:rsid w:val="00AC602C"/>
    <w:rsid w:val="00AC6063"/>
    <w:rsid w:val="00AC7195"/>
    <w:rsid w:val="00AD066A"/>
    <w:rsid w:val="00AD43F3"/>
    <w:rsid w:val="00AD561E"/>
    <w:rsid w:val="00AD68F0"/>
    <w:rsid w:val="00AD7563"/>
    <w:rsid w:val="00AD7BF1"/>
    <w:rsid w:val="00AE4BF2"/>
    <w:rsid w:val="00AE7A6C"/>
    <w:rsid w:val="00AE7AEB"/>
    <w:rsid w:val="00AE7C7E"/>
    <w:rsid w:val="00AF0325"/>
    <w:rsid w:val="00AF332A"/>
    <w:rsid w:val="00AF35B8"/>
    <w:rsid w:val="00AF4BA8"/>
    <w:rsid w:val="00AF4FE1"/>
    <w:rsid w:val="00AF60E1"/>
    <w:rsid w:val="00AF637D"/>
    <w:rsid w:val="00AF638E"/>
    <w:rsid w:val="00B00092"/>
    <w:rsid w:val="00B00D07"/>
    <w:rsid w:val="00B01359"/>
    <w:rsid w:val="00B0136B"/>
    <w:rsid w:val="00B03FA1"/>
    <w:rsid w:val="00B0450E"/>
    <w:rsid w:val="00B04844"/>
    <w:rsid w:val="00B06660"/>
    <w:rsid w:val="00B07A5E"/>
    <w:rsid w:val="00B07ED2"/>
    <w:rsid w:val="00B07EE6"/>
    <w:rsid w:val="00B1089F"/>
    <w:rsid w:val="00B10A2A"/>
    <w:rsid w:val="00B10EC0"/>
    <w:rsid w:val="00B1161C"/>
    <w:rsid w:val="00B119C0"/>
    <w:rsid w:val="00B11AEC"/>
    <w:rsid w:val="00B11D2E"/>
    <w:rsid w:val="00B12878"/>
    <w:rsid w:val="00B12D2A"/>
    <w:rsid w:val="00B13D8B"/>
    <w:rsid w:val="00B14896"/>
    <w:rsid w:val="00B149B7"/>
    <w:rsid w:val="00B1507E"/>
    <w:rsid w:val="00B1619B"/>
    <w:rsid w:val="00B16630"/>
    <w:rsid w:val="00B2008E"/>
    <w:rsid w:val="00B200AA"/>
    <w:rsid w:val="00B2086C"/>
    <w:rsid w:val="00B20DB6"/>
    <w:rsid w:val="00B2273D"/>
    <w:rsid w:val="00B22F94"/>
    <w:rsid w:val="00B24504"/>
    <w:rsid w:val="00B24E26"/>
    <w:rsid w:val="00B25AAE"/>
    <w:rsid w:val="00B2619A"/>
    <w:rsid w:val="00B26A1B"/>
    <w:rsid w:val="00B26B8C"/>
    <w:rsid w:val="00B27F00"/>
    <w:rsid w:val="00B31A1D"/>
    <w:rsid w:val="00B32900"/>
    <w:rsid w:val="00B33306"/>
    <w:rsid w:val="00B34522"/>
    <w:rsid w:val="00B34533"/>
    <w:rsid w:val="00B34712"/>
    <w:rsid w:val="00B365A1"/>
    <w:rsid w:val="00B37B27"/>
    <w:rsid w:val="00B37FF2"/>
    <w:rsid w:val="00B40D1B"/>
    <w:rsid w:val="00B41F4F"/>
    <w:rsid w:val="00B41FA9"/>
    <w:rsid w:val="00B4354A"/>
    <w:rsid w:val="00B44301"/>
    <w:rsid w:val="00B4479F"/>
    <w:rsid w:val="00B448BD"/>
    <w:rsid w:val="00B44F9B"/>
    <w:rsid w:val="00B46073"/>
    <w:rsid w:val="00B505A4"/>
    <w:rsid w:val="00B5172E"/>
    <w:rsid w:val="00B51FA2"/>
    <w:rsid w:val="00B54D03"/>
    <w:rsid w:val="00B54F5F"/>
    <w:rsid w:val="00B55865"/>
    <w:rsid w:val="00B5640B"/>
    <w:rsid w:val="00B566BA"/>
    <w:rsid w:val="00B61C89"/>
    <w:rsid w:val="00B62936"/>
    <w:rsid w:val="00B63ACD"/>
    <w:rsid w:val="00B63C3D"/>
    <w:rsid w:val="00B63D8B"/>
    <w:rsid w:val="00B645E4"/>
    <w:rsid w:val="00B661AF"/>
    <w:rsid w:val="00B669F4"/>
    <w:rsid w:val="00B6752E"/>
    <w:rsid w:val="00B71022"/>
    <w:rsid w:val="00B73C4A"/>
    <w:rsid w:val="00B741E4"/>
    <w:rsid w:val="00B75A10"/>
    <w:rsid w:val="00B76CDB"/>
    <w:rsid w:val="00B77008"/>
    <w:rsid w:val="00B80532"/>
    <w:rsid w:val="00B80916"/>
    <w:rsid w:val="00B8127C"/>
    <w:rsid w:val="00B81788"/>
    <w:rsid w:val="00B83D2C"/>
    <w:rsid w:val="00B83EB2"/>
    <w:rsid w:val="00B840AB"/>
    <w:rsid w:val="00B84558"/>
    <w:rsid w:val="00B854A0"/>
    <w:rsid w:val="00B860BC"/>
    <w:rsid w:val="00B9295B"/>
    <w:rsid w:val="00B932D4"/>
    <w:rsid w:val="00B956CE"/>
    <w:rsid w:val="00B968C9"/>
    <w:rsid w:val="00B97DCE"/>
    <w:rsid w:val="00BA0AC5"/>
    <w:rsid w:val="00BA1848"/>
    <w:rsid w:val="00BA2D99"/>
    <w:rsid w:val="00BA63B2"/>
    <w:rsid w:val="00BA6451"/>
    <w:rsid w:val="00BA74E7"/>
    <w:rsid w:val="00BB07CE"/>
    <w:rsid w:val="00BB153B"/>
    <w:rsid w:val="00BB29E2"/>
    <w:rsid w:val="00BB728F"/>
    <w:rsid w:val="00BB7EEF"/>
    <w:rsid w:val="00BB7FFE"/>
    <w:rsid w:val="00BC07EC"/>
    <w:rsid w:val="00BC09F8"/>
    <w:rsid w:val="00BC1EB7"/>
    <w:rsid w:val="00BC3FFF"/>
    <w:rsid w:val="00BC469F"/>
    <w:rsid w:val="00BC475F"/>
    <w:rsid w:val="00BC5FC9"/>
    <w:rsid w:val="00BC615A"/>
    <w:rsid w:val="00BC6EBE"/>
    <w:rsid w:val="00BC70D9"/>
    <w:rsid w:val="00BC79E2"/>
    <w:rsid w:val="00BD012F"/>
    <w:rsid w:val="00BD06D3"/>
    <w:rsid w:val="00BD16AA"/>
    <w:rsid w:val="00BD21AE"/>
    <w:rsid w:val="00BD33BB"/>
    <w:rsid w:val="00BD3530"/>
    <w:rsid w:val="00BD6A79"/>
    <w:rsid w:val="00BE01CB"/>
    <w:rsid w:val="00BE08C0"/>
    <w:rsid w:val="00BE1085"/>
    <w:rsid w:val="00BE2C9D"/>
    <w:rsid w:val="00BE3FF1"/>
    <w:rsid w:val="00BE4B86"/>
    <w:rsid w:val="00BE5DD0"/>
    <w:rsid w:val="00BE6027"/>
    <w:rsid w:val="00BE7778"/>
    <w:rsid w:val="00BF03ED"/>
    <w:rsid w:val="00BF070B"/>
    <w:rsid w:val="00BF1C35"/>
    <w:rsid w:val="00BF23BD"/>
    <w:rsid w:val="00BF3053"/>
    <w:rsid w:val="00BF3852"/>
    <w:rsid w:val="00BF3952"/>
    <w:rsid w:val="00BF3E68"/>
    <w:rsid w:val="00BF5152"/>
    <w:rsid w:val="00BF530B"/>
    <w:rsid w:val="00BF6A84"/>
    <w:rsid w:val="00BF7C48"/>
    <w:rsid w:val="00C00CC1"/>
    <w:rsid w:val="00C0125D"/>
    <w:rsid w:val="00C01976"/>
    <w:rsid w:val="00C02D4C"/>
    <w:rsid w:val="00C05AFC"/>
    <w:rsid w:val="00C05C64"/>
    <w:rsid w:val="00C1080D"/>
    <w:rsid w:val="00C10843"/>
    <w:rsid w:val="00C108F0"/>
    <w:rsid w:val="00C12152"/>
    <w:rsid w:val="00C12B0B"/>
    <w:rsid w:val="00C12EF9"/>
    <w:rsid w:val="00C145DF"/>
    <w:rsid w:val="00C14C80"/>
    <w:rsid w:val="00C14FDE"/>
    <w:rsid w:val="00C213D5"/>
    <w:rsid w:val="00C21641"/>
    <w:rsid w:val="00C223DD"/>
    <w:rsid w:val="00C2370E"/>
    <w:rsid w:val="00C23765"/>
    <w:rsid w:val="00C250BE"/>
    <w:rsid w:val="00C255B0"/>
    <w:rsid w:val="00C2742B"/>
    <w:rsid w:val="00C300A2"/>
    <w:rsid w:val="00C301BA"/>
    <w:rsid w:val="00C31871"/>
    <w:rsid w:val="00C3187A"/>
    <w:rsid w:val="00C31B81"/>
    <w:rsid w:val="00C31CB5"/>
    <w:rsid w:val="00C35F58"/>
    <w:rsid w:val="00C4013D"/>
    <w:rsid w:val="00C410EE"/>
    <w:rsid w:val="00C412CE"/>
    <w:rsid w:val="00C412EE"/>
    <w:rsid w:val="00C43B56"/>
    <w:rsid w:val="00C4498A"/>
    <w:rsid w:val="00C450A5"/>
    <w:rsid w:val="00C45FF3"/>
    <w:rsid w:val="00C46511"/>
    <w:rsid w:val="00C465C0"/>
    <w:rsid w:val="00C47556"/>
    <w:rsid w:val="00C475A7"/>
    <w:rsid w:val="00C476F1"/>
    <w:rsid w:val="00C47F53"/>
    <w:rsid w:val="00C51952"/>
    <w:rsid w:val="00C52592"/>
    <w:rsid w:val="00C5279F"/>
    <w:rsid w:val="00C52EA4"/>
    <w:rsid w:val="00C549CC"/>
    <w:rsid w:val="00C54DAE"/>
    <w:rsid w:val="00C564A9"/>
    <w:rsid w:val="00C60E00"/>
    <w:rsid w:val="00C61050"/>
    <w:rsid w:val="00C61D62"/>
    <w:rsid w:val="00C6202E"/>
    <w:rsid w:val="00C63988"/>
    <w:rsid w:val="00C63FE9"/>
    <w:rsid w:val="00C6406D"/>
    <w:rsid w:val="00C64B72"/>
    <w:rsid w:val="00C661AB"/>
    <w:rsid w:val="00C6635C"/>
    <w:rsid w:val="00C67E2B"/>
    <w:rsid w:val="00C70128"/>
    <w:rsid w:val="00C70766"/>
    <w:rsid w:val="00C7097E"/>
    <w:rsid w:val="00C710ED"/>
    <w:rsid w:val="00C7142D"/>
    <w:rsid w:val="00C722B5"/>
    <w:rsid w:val="00C726D9"/>
    <w:rsid w:val="00C73026"/>
    <w:rsid w:val="00C732F6"/>
    <w:rsid w:val="00C73DF8"/>
    <w:rsid w:val="00C74566"/>
    <w:rsid w:val="00C75B83"/>
    <w:rsid w:val="00C75D57"/>
    <w:rsid w:val="00C7672E"/>
    <w:rsid w:val="00C810B1"/>
    <w:rsid w:val="00C820F4"/>
    <w:rsid w:val="00C859BE"/>
    <w:rsid w:val="00C91ED0"/>
    <w:rsid w:val="00C924A8"/>
    <w:rsid w:val="00C92A19"/>
    <w:rsid w:val="00C935D4"/>
    <w:rsid w:val="00C94126"/>
    <w:rsid w:val="00C953AE"/>
    <w:rsid w:val="00C9540A"/>
    <w:rsid w:val="00C955E8"/>
    <w:rsid w:val="00C966E6"/>
    <w:rsid w:val="00CA035C"/>
    <w:rsid w:val="00CA082D"/>
    <w:rsid w:val="00CA09A3"/>
    <w:rsid w:val="00CA0C4D"/>
    <w:rsid w:val="00CA3558"/>
    <w:rsid w:val="00CA547E"/>
    <w:rsid w:val="00CA6392"/>
    <w:rsid w:val="00CA65FC"/>
    <w:rsid w:val="00CA6660"/>
    <w:rsid w:val="00CB00A6"/>
    <w:rsid w:val="00CB2365"/>
    <w:rsid w:val="00CB2D51"/>
    <w:rsid w:val="00CB3136"/>
    <w:rsid w:val="00CB5B5B"/>
    <w:rsid w:val="00CB7624"/>
    <w:rsid w:val="00CB7991"/>
    <w:rsid w:val="00CC0560"/>
    <w:rsid w:val="00CC0632"/>
    <w:rsid w:val="00CC0B4F"/>
    <w:rsid w:val="00CC2272"/>
    <w:rsid w:val="00CC3354"/>
    <w:rsid w:val="00CC3DA8"/>
    <w:rsid w:val="00CC3DB4"/>
    <w:rsid w:val="00CC3DF9"/>
    <w:rsid w:val="00CC416F"/>
    <w:rsid w:val="00CC4592"/>
    <w:rsid w:val="00CC51B3"/>
    <w:rsid w:val="00CC5351"/>
    <w:rsid w:val="00CC6E51"/>
    <w:rsid w:val="00CC729D"/>
    <w:rsid w:val="00CC7D8E"/>
    <w:rsid w:val="00CD2EAB"/>
    <w:rsid w:val="00CD6F01"/>
    <w:rsid w:val="00CE0378"/>
    <w:rsid w:val="00CE0E01"/>
    <w:rsid w:val="00CE1097"/>
    <w:rsid w:val="00CE1D45"/>
    <w:rsid w:val="00CE1E39"/>
    <w:rsid w:val="00CE277F"/>
    <w:rsid w:val="00CE3725"/>
    <w:rsid w:val="00CE3F86"/>
    <w:rsid w:val="00CE404A"/>
    <w:rsid w:val="00CE5472"/>
    <w:rsid w:val="00CE6625"/>
    <w:rsid w:val="00CE6A21"/>
    <w:rsid w:val="00CE7BF3"/>
    <w:rsid w:val="00CF0A87"/>
    <w:rsid w:val="00CF0F5F"/>
    <w:rsid w:val="00CF2AA4"/>
    <w:rsid w:val="00CF55C4"/>
    <w:rsid w:val="00CF6765"/>
    <w:rsid w:val="00CF7F25"/>
    <w:rsid w:val="00D01C8E"/>
    <w:rsid w:val="00D02BA2"/>
    <w:rsid w:val="00D02D97"/>
    <w:rsid w:val="00D036FE"/>
    <w:rsid w:val="00D03D78"/>
    <w:rsid w:val="00D041D7"/>
    <w:rsid w:val="00D05DB4"/>
    <w:rsid w:val="00D12FA8"/>
    <w:rsid w:val="00D14906"/>
    <w:rsid w:val="00D154E1"/>
    <w:rsid w:val="00D159BF"/>
    <w:rsid w:val="00D15F69"/>
    <w:rsid w:val="00D15FBC"/>
    <w:rsid w:val="00D1637C"/>
    <w:rsid w:val="00D20533"/>
    <w:rsid w:val="00D208E4"/>
    <w:rsid w:val="00D21F99"/>
    <w:rsid w:val="00D22029"/>
    <w:rsid w:val="00D23B43"/>
    <w:rsid w:val="00D23C2E"/>
    <w:rsid w:val="00D23E08"/>
    <w:rsid w:val="00D2459B"/>
    <w:rsid w:val="00D2523C"/>
    <w:rsid w:val="00D25430"/>
    <w:rsid w:val="00D26312"/>
    <w:rsid w:val="00D30E8E"/>
    <w:rsid w:val="00D3132E"/>
    <w:rsid w:val="00D334EC"/>
    <w:rsid w:val="00D33975"/>
    <w:rsid w:val="00D350DE"/>
    <w:rsid w:val="00D37195"/>
    <w:rsid w:val="00D37686"/>
    <w:rsid w:val="00D37D7C"/>
    <w:rsid w:val="00D4280B"/>
    <w:rsid w:val="00D4330C"/>
    <w:rsid w:val="00D43B3A"/>
    <w:rsid w:val="00D44000"/>
    <w:rsid w:val="00D44AA8"/>
    <w:rsid w:val="00D4582F"/>
    <w:rsid w:val="00D45B0F"/>
    <w:rsid w:val="00D47453"/>
    <w:rsid w:val="00D4755A"/>
    <w:rsid w:val="00D50287"/>
    <w:rsid w:val="00D52479"/>
    <w:rsid w:val="00D548D5"/>
    <w:rsid w:val="00D60C46"/>
    <w:rsid w:val="00D61600"/>
    <w:rsid w:val="00D6182B"/>
    <w:rsid w:val="00D63208"/>
    <w:rsid w:val="00D6370A"/>
    <w:rsid w:val="00D63FAB"/>
    <w:rsid w:val="00D64171"/>
    <w:rsid w:val="00D64B35"/>
    <w:rsid w:val="00D66C34"/>
    <w:rsid w:val="00D72B1A"/>
    <w:rsid w:val="00D73115"/>
    <w:rsid w:val="00D73940"/>
    <w:rsid w:val="00D73CD5"/>
    <w:rsid w:val="00D75619"/>
    <w:rsid w:val="00D7749D"/>
    <w:rsid w:val="00D77C7D"/>
    <w:rsid w:val="00D825D0"/>
    <w:rsid w:val="00D828BE"/>
    <w:rsid w:val="00D82EA3"/>
    <w:rsid w:val="00D83135"/>
    <w:rsid w:val="00D83A2B"/>
    <w:rsid w:val="00D8646A"/>
    <w:rsid w:val="00D8703D"/>
    <w:rsid w:val="00D9092D"/>
    <w:rsid w:val="00D909A7"/>
    <w:rsid w:val="00D92FC8"/>
    <w:rsid w:val="00D9329F"/>
    <w:rsid w:val="00D93A19"/>
    <w:rsid w:val="00D94A94"/>
    <w:rsid w:val="00D94DD0"/>
    <w:rsid w:val="00D9543E"/>
    <w:rsid w:val="00D9568C"/>
    <w:rsid w:val="00DA1298"/>
    <w:rsid w:val="00DA2A85"/>
    <w:rsid w:val="00DA32AA"/>
    <w:rsid w:val="00DA32BF"/>
    <w:rsid w:val="00DA4A34"/>
    <w:rsid w:val="00DA6942"/>
    <w:rsid w:val="00DA70C8"/>
    <w:rsid w:val="00DA778F"/>
    <w:rsid w:val="00DA78E1"/>
    <w:rsid w:val="00DB075D"/>
    <w:rsid w:val="00DB20CF"/>
    <w:rsid w:val="00DB21C5"/>
    <w:rsid w:val="00DB36A3"/>
    <w:rsid w:val="00DB4D4C"/>
    <w:rsid w:val="00DB63F6"/>
    <w:rsid w:val="00DB6455"/>
    <w:rsid w:val="00DB686B"/>
    <w:rsid w:val="00DB7BCF"/>
    <w:rsid w:val="00DB7EF6"/>
    <w:rsid w:val="00DC12E7"/>
    <w:rsid w:val="00DC30B5"/>
    <w:rsid w:val="00DC3262"/>
    <w:rsid w:val="00DC3491"/>
    <w:rsid w:val="00DC390C"/>
    <w:rsid w:val="00DC40DE"/>
    <w:rsid w:val="00DC584A"/>
    <w:rsid w:val="00DC5C96"/>
    <w:rsid w:val="00DC60E0"/>
    <w:rsid w:val="00DC614B"/>
    <w:rsid w:val="00DC66FF"/>
    <w:rsid w:val="00DC70C3"/>
    <w:rsid w:val="00DC7A22"/>
    <w:rsid w:val="00DD14BA"/>
    <w:rsid w:val="00DD28C8"/>
    <w:rsid w:val="00DD2CF5"/>
    <w:rsid w:val="00DD31C1"/>
    <w:rsid w:val="00DD53DE"/>
    <w:rsid w:val="00DD7295"/>
    <w:rsid w:val="00DD7663"/>
    <w:rsid w:val="00DD7C77"/>
    <w:rsid w:val="00DE0359"/>
    <w:rsid w:val="00DE25F3"/>
    <w:rsid w:val="00DE2825"/>
    <w:rsid w:val="00DE3794"/>
    <w:rsid w:val="00DE51DF"/>
    <w:rsid w:val="00DE5260"/>
    <w:rsid w:val="00DE616B"/>
    <w:rsid w:val="00DF09A2"/>
    <w:rsid w:val="00DF0B52"/>
    <w:rsid w:val="00DF359B"/>
    <w:rsid w:val="00DF4D1D"/>
    <w:rsid w:val="00DF4F03"/>
    <w:rsid w:val="00DF51F9"/>
    <w:rsid w:val="00DF57DD"/>
    <w:rsid w:val="00DF73A5"/>
    <w:rsid w:val="00DF7509"/>
    <w:rsid w:val="00DF79D9"/>
    <w:rsid w:val="00DF7BA5"/>
    <w:rsid w:val="00DF7C0C"/>
    <w:rsid w:val="00DF7E97"/>
    <w:rsid w:val="00E01338"/>
    <w:rsid w:val="00E01F1E"/>
    <w:rsid w:val="00E023E4"/>
    <w:rsid w:val="00E031A1"/>
    <w:rsid w:val="00E036D1"/>
    <w:rsid w:val="00E03C01"/>
    <w:rsid w:val="00E05F81"/>
    <w:rsid w:val="00E10F2E"/>
    <w:rsid w:val="00E143FA"/>
    <w:rsid w:val="00E14742"/>
    <w:rsid w:val="00E14ABD"/>
    <w:rsid w:val="00E14FE2"/>
    <w:rsid w:val="00E15591"/>
    <w:rsid w:val="00E15716"/>
    <w:rsid w:val="00E15905"/>
    <w:rsid w:val="00E16573"/>
    <w:rsid w:val="00E20A73"/>
    <w:rsid w:val="00E21394"/>
    <w:rsid w:val="00E218BF"/>
    <w:rsid w:val="00E226A3"/>
    <w:rsid w:val="00E22D3E"/>
    <w:rsid w:val="00E23D6D"/>
    <w:rsid w:val="00E244C3"/>
    <w:rsid w:val="00E251AC"/>
    <w:rsid w:val="00E25911"/>
    <w:rsid w:val="00E25AA6"/>
    <w:rsid w:val="00E2725F"/>
    <w:rsid w:val="00E277E9"/>
    <w:rsid w:val="00E27ACF"/>
    <w:rsid w:val="00E27C34"/>
    <w:rsid w:val="00E30D0D"/>
    <w:rsid w:val="00E31844"/>
    <w:rsid w:val="00E31899"/>
    <w:rsid w:val="00E33ACE"/>
    <w:rsid w:val="00E366F0"/>
    <w:rsid w:val="00E374AA"/>
    <w:rsid w:val="00E375A3"/>
    <w:rsid w:val="00E41D21"/>
    <w:rsid w:val="00E423C3"/>
    <w:rsid w:val="00E43232"/>
    <w:rsid w:val="00E470E0"/>
    <w:rsid w:val="00E47537"/>
    <w:rsid w:val="00E50E1C"/>
    <w:rsid w:val="00E5268E"/>
    <w:rsid w:val="00E549D7"/>
    <w:rsid w:val="00E54EFF"/>
    <w:rsid w:val="00E62505"/>
    <w:rsid w:val="00E631C5"/>
    <w:rsid w:val="00E64536"/>
    <w:rsid w:val="00E64993"/>
    <w:rsid w:val="00E6550D"/>
    <w:rsid w:val="00E65D44"/>
    <w:rsid w:val="00E706CF"/>
    <w:rsid w:val="00E708ED"/>
    <w:rsid w:val="00E712B0"/>
    <w:rsid w:val="00E74076"/>
    <w:rsid w:val="00E76C64"/>
    <w:rsid w:val="00E770DE"/>
    <w:rsid w:val="00E80784"/>
    <w:rsid w:val="00E820FF"/>
    <w:rsid w:val="00E827A2"/>
    <w:rsid w:val="00E82922"/>
    <w:rsid w:val="00E82E8F"/>
    <w:rsid w:val="00E83EC3"/>
    <w:rsid w:val="00E84357"/>
    <w:rsid w:val="00E84BD4"/>
    <w:rsid w:val="00E84E65"/>
    <w:rsid w:val="00E85F64"/>
    <w:rsid w:val="00E8626E"/>
    <w:rsid w:val="00E86580"/>
    <w:rsid w:val="00E87359"/>
    <w:rsid w:val="00E9348B"/>
    <w:rsid w:val="00E93569"/>
    <w:rsid w:val="00E93BDE"/>
    <w:rsid w:val="00E947E3"/>
    <w:rsid w:val="00E95E7E"/>
    <w:rsid w:val="00E9666B"/>
    <w:rsid w:val="00EA03DF"/>
    <w:rsid w:val="00EA2886"/>
    <w:rsid w:val="00EA2F10"/>
    <w:rsid w:val="00EA5F84"/>
    <w:rsid w:val="00EA6011"/>
    <w:rsid w:val="00EA7F94"/>
    <w:rsid w:val="00EB11D1"/>
    <w:rsid w:val="00EB2575"/>
    <w:rsid w:val="00EB260D"/>
    <w:rsid w:val="00EB413F"/>
    <w:rsid w:val="00EB4788"/>
    <w:rsid w:val="00EB4A23"/>
    <w:rsid w:val="00EB509C"/>
    <w:rsid w:val="00EB5787"/>
    <w:rsid w:val="00EB5BF5"/>
    <w:rsid w:val="00EC0422"/>
    <w:rsid w:val="00EC2E1E"/>
    <w:rsid w:val="00EC38EB"/>
    <w:rsid w:val="00EC4268"/>
    <w:rsid w:val="00EC460B"/>
    <w:rsid w:val="00EC49F7"/>
    <w:rsid w:val="00EC5546"/>
    <w:rsid w:val="00EC5D02"/>
    <w:rsid w:val="00ED01FB"/>
    <w:rsid w:val="00ED05BA"/>
    <w:rsid w:val="00ED404D"/>
    <w:rsid w:val="00ED4A0C"/>
    <w:rsid w:val="00ED60CF"/>
    <w:rsid w:val="00ED6B25"/>
    <w:rsid w:val="00ED751C"/>
    <w:rsid w:val="00ED7E65"/>
    <w:rsid w:val="00EE1681"/>
    <w:rsid w:val="00EE17C5"/>
    <w:rsid w:val="00EE1D62"/>
    <w:rsid w:val="00EE2049"/>
    <w:rsid w:val="00EE2AC3"/>
    <w:rsid w:val="00EE381A"/>
    <w:rsid w:val="00EE3931"/>
    <w:rsid w:val="00EE748C"/>
    <w:rsid w:val="00EF0F1F"/>
    <w:rsid w:val="00EF1515"/>
    <w:rsid w:val="00EF321B"/>
    <w:rsid w:val="00EF546D"/>
    <w:rsid w:val="00EF6653"/>
    <w:rsid w:val="00EF6D54"/>
    <w:rsid w:val="00EF70A1"/>
    <w:rsid w:val="00F0006E"/>
    <w:rsid w:val="00F00A02"/>
    <w:rsid w:val="00F024CC"/>
    <w:rsid w:val="00F0347E"/>
    <w:rsid w:val="00F0393B"/>
    <w:rsid w:val="00F03BB0"/>
    <w:rsid w:val="00F03D33"/>
    <w:rsid w:val="00F062D8"/>
    <w:rsid w:val="00F07152"/>
    <w:rsid w:val="00F07D76"/>
    <w:rsid w:val="00F10390"/>
    <w:rsid w:val="00F10FA4"/>
    <w:rsid w:val="00F12630"/>
    <w:rsid w:val="00F12DCF"/>
    <w:rsid w:val="00F2028F"/>
    <w:rsid w:val="00F2095D"/>
    <w:rsid w:val="00F219B0"/>
    <w:rsid w:val="00F227DB"/>
    <w:rsid w:val="00F279EF"/>
    <w:rsid w:val="00F27C8C"/>
    <w:rsid w:val="00F3025E"/>
    <w:rsid w:val="00F3058D"/>
    <w:rsid w:val="00F30A0A"/>
    <w:rsid w:val="00F31F20"/>
    <w:rsid w:val="00F32C33"/>
    <w:rsid w:val="00F32CCA"/>
    <w:rsid w:val="00F337D7"/>
    <w:rsid w:val="00F34A27"/>
    <w:rsid w:val="00F35705"/>
    <w:rsid w:val="00F36A45"/>
    <w:rsid w:val="00F3766C"/>
    <w:rsid w:val="00F403C3"/>
    <w:rsid w:val="00F4066C"/>
    <w:rsid w:val="00F4169E"/>
    <w:rsid w:val="00F41910"/>
    <w:rsid w:val="00F42193"/>
    <w:rsid w:val="00F432C3"/>
    <w:rsid w:val="00F43839"/>
    <w:rsid w:val="00F44E5B"/>
    <w:rsid w:val="00F45489"/>
    <w:rsid w:val="00F45FFB"/>
    <w:rsid w:val="00F468B1"/>
    <w:rsid w:val="00F46D70"/>
    <w:rsid w:val="00F507B6"/>
    <w:rsid w:val="00F50B66"/>
    <w:rsid w:val="00F51DAB"/>
    <w:rsid w:val="00F526FA"/>
    <w:rsid w:val="00F52D15"/>
    <w:rsid w:val="00F52FB1"/>
    <w:rsid w:val="00F5355B"/>
    <w:rsid w:val="00F54443"/>
    <w:rsid w:val="00F551EB"/>
    <w:rsid w:val="00F559EF"/>
    <w:rsid w:val="00F55BA3"/>
    <w:rsid w:val="00F565B8"/>
    <w:rsid w:val="00F6017D"/>
    <w:rsid w:val="00F61269"/>
    <w:rsid w:val="00F6415B"/>
    <w:rsid w:val="00F64610"/>
    <w:rsid w:val="00F66569"/>
    <w:rsid w:val="00F666D4"/>
    <w:rsid w:val="00F66F85"/>
    <w:rsid w:val="00F73A6D"/>
    <w:rsid w:val="00F743AC"/>
    <w:rsid w:val="00F744C5"/>
    <w:rsid w:val="00F765C5"/>
    <w:rsid w:val="00F82490"/>
    <w:rsid w:val="00F8288C"/>
    <w:rsid w:val="00F84575"/>
    <w:rsid w:val="00F84E3F"/>
    <w:rsid w:val="00F855A9"/>
    <w:rsid w:val="00F85D8A"/>
    <w:rsid w:val="00F908C8"/>
    <w:rsid w:val="00F9283E"/>
    <w:rsid w:val="00F93BD0"/>
    <w:rsid w:val="00F94242"/>
    <w:rsid w:val="00F948AB"/>
    <w:rsid w:val="00F96DA9"/>
    <w:rsid w:val="00F97088"/>
    <w:rsid w:val="00FA0C5E"/>
    <w:rsid w:val="00FA2DF1"/>
    <w:rsid w:val="00FA3377"/>
    <w:rsid w:val="00FA39BA"/>
    <w:rsid w:val="00FA4CAD"/>
    <w:rsid w:val="00FA6A15"/>
    <w:rsid w:val="00FA7CF0"/>
    <w:rsid w:val="00FB34BA"/>
    <w:rsid w:val="00FB4D11"/>
    <w:rsid w:val="00FC04DF"/>
    <w:rsid w:val="00FC0948"/>
    <w:rsid w:val="00FC271D"/>
    <w:rsid w:val="00FC52A1"/>
    <w:rsid w:val="00FC6699"/>
    <w:rsid w:val="00FC6B0D"/>
    <w:rsid w:val="00FC7A8A"/>
    <w:rsid w:val="00FD3ED5"/>
    <w:rsid w:val="00FE091C"/>
    <w:rsid w:val="00FE0FC8"/>
    <w:rsid w:val="00FE17F9"/>
    <w:rsid w:val="00FE3347"/>
    <w:rsid w:val="00FE5FB7"/>
    <w:rsid w:val="00FE7B3B"/>
    <w:rsid w:val="00FF2602"/>
    <w:rsid w:val="00FF2AB5"/>
    <w:rsid w:val="00FF3C62"/>
    <w:rsid w:val="00FF45BF"/>
    <w:rsid w:val="00FF4EE7"/>
    <w:rsid w:val="00FF560B"/>
    <w:rsid w:val="00FF5C8A"/>
    <w:rsid w:val="00FF6217"/>
    <w:rsid w:val="00FF77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envelope address" w:uiPriority="0"/>
    <w:lsdException w:name="footnote reference" w:uiPriority="0"/>
    <w:lsdException w:name="annotation reference" w:uiPriority="0"/>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HTML Top of Form" w:uiPriority="0"/>
    <w:lsdException w:name="HTML Bottom of Form"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764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82506D"/>
    <w:pPr>
      <w:numPr>
        <w:numId w:val="16"/>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6"/>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1033D8"/>
    <w:pPr>
      <w:numPr>
        <w:ilvl w:val="2"/>
      </w:numPr>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82506D"/>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1033D8"/>
    <w:rPr>
      <w:rFonts w:ascii="Arial" w:eastAsia="Times New Roman" w:hAnsi="Arial" w:cs="Arial"/>
      <w:b/>
      <w:color w:val="1F497D"/>
      <w:sz w:val="20"/>
      <w:szCs w:val="20"/>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tabs>
        <w:tab w:val="right" w:leader="dot" w:pos="9747"/>
      </w:tabs>
      <w:suppressAutoHyphens/>
      <w:spacing w:before="120" w:after="120" w:line="240" w:lineRule="auto"/>
    </w:pPr>
    <w:rPr>
      <w:rFonts w:eastAsia="Times New Roman"/>
      <w:b/>
      <w:caps/>
      <w:sz w:val="20"/>
      <w:szCs w:val="20"/>
      <w:lang w:eastAsia="ar-SA"/>
    </w:rPr>
  </w:style>
  <w:style w:type="paragraph" w:styleId="TOC2">
    <w:name w:val="toc 2"/>
    <w:basedOn w:val="Normal"/>
    <w:next w:val="Normal"/>
    <w:autoRedefine/>
    <w:uiPriority w:val="39"/>
    <w:unhideWhenUsed/>
    <w:rsid w:val="001033D8"/>
    <w:pPr>
      <w:tabs>
        <w:tab w:val="right" w:leader="dot" w:pos="9747"/>
      </w:tabs>
      <w:suppressAutoHyphens/>
      <w:spacing w:after="0" w:line="240" w:lineRule="auto"/>
      <w:ind w:left="200"/>
    </w:pPr>
    <w:rPr>
      <w:rFonts w:eastAsia="Times New Roman"/>
      <w:smallCaps/>
      <w:sz w:val="20"/>
      <w:szCs w:val="20"/>
      <w:lang w:eastAsia="ar-SA"/>
    </w:rPr>
  </w:style>
  <w:style w:type="paragraph" w:styleId="TOC3">
    <w:name w:val="toc 3"/>
    <w:basedOn w:val="Normal"/>
    <w:next w:val="Normal"/>
    <w:autoRedefine/>
    <w:uiPriority w:val="39"/>
    <w:unhideWhenUsed/>
    <w:rsid w:val="001033D8"/>
    <w:pPr>
      <w:tabs>
        <w:tab w:val="right" w:leader="dot" w:pos="9747"/>
      </w:tabs>
      <w:suppressAutoHyphens/>
      <w:spacing w:after="0" w:line="240" w:lineRule="auto"/>
      <w:ind w:left="400"/>
    </w:pPr>
    <w:rPr>
      <w:rFonts w:eastAsia="Times New Roman"/>
      <w:i/>
      <w:sz w:val="20"/>
      <w:szCs w:val="20"/>
      <w:lang w:eastAsia="ar-SA"/>
    </w:rPr>
  </w:style>
  <w:style w:type="paragraph" w:styleId="TOC4">
    <w:name w:val="toc 4"/>
    <w:basedOn w:val="Normal"/>
    <w:next w:val="Normal"/>
    <w:autoRedefine/>
    <w:semiHidden/>
    <w:unhideWhenUsed/>
    <w:rsid w:val="001033D8"/>
    <w:pPr>
      <w:tabs>
        <w:tab w:val="right" w:leader="dot" w:pos="9747"/>
      </w:tabs>
      <w:suppressAutoHyphens/>
      <w:spacing w:after="0" w:line="240" w:lineRule="auto"/>
      <w:ind w:left="600"/>
    </w:pPr>
    <w:rPr>
      <w:rFonts w:eastAsia="Times New Roman"/>
      <w:szCs w:val="20"/>
      <w:lang w:eastAsia="ar-SA"/>
    </w:rPr>
  </w:style>
  <w:style w:type="paragraph" w:styleId="TOC5">
    <w:name w:val="toc 5"/>
    <w:basedOn w:val="Normal"/>
    <w:next w:val="Normal"/>
    <w:autoRedefine/>
    <w:semiHidden/>
    <w:unhideWhenUsed/>
    <w:rsid w:val="001033D8"/>
    <w:pPr>
      <w:tabs>
        <w:tab w:val="right" w:leader="dot" w:pos="9747"/>
      </w:tabs>
      <w:suppressAutoHyphens/>
      <w:spacing w:after="0" w:line="240" w:lineRule="auto"/>
      <w:ind w:left="800"/>
    </w:pPr>
    <w:rPr>
      <w:rFonts w:eastAsia="Times New Roman"/>
      <w:szCs w:val="20"/>
      <w:lang w:eastAsia="ar-SA"/>
    </w:rPr>
  </w:style>
  <w:style w:type="paragraph" w:styleId="TOC6">
    <w:name w:val="toc 6"/>
    <w:basedOn w:val="Normal"/>
    <w:next w:val="Normal"/>
    <w:autoRedefine/>
    <w:semiHidden/>
    <w:unhideWhenUsed/>
    <w:rsid w:val="001033D8"/>
    <w:pPr>
      <w:tabs>
        <w:tab w:val="right" w:leader="dot" w:pos="9747"/>
      </w:tabs>
      <w:suppressAutoHyphens/>
      <w:spacing w:after="0" w:line="240" w:lineRule="auto"/>
      <w:ind w:left="1000"/>
    </w:pPr>
    <w:rPr>
      <w:rFonts w:eastAsia="Times New Roman"/>
      <w:szCs w:val="20"/>
      <w:lang w:eastAsia="ar-SA"/>
    </w:rPr>
  </w:style>
  <w:style w:type="paragraph" w:styleId="TOC7">
    <w:name w:val="toc 7"/>
    <w:basedOn w:val="Normal"/>
    <w:next w:val="Normal"/>
    <w:autoRedefine/>
    <w:semiHidden/>
    <w:unhideWhenUsed/>
    <w:rsid w:val="001033D8"/>
    <w:pPr>
      <w:tabs>
        <w:tab w:val="right" w:leader="dot" w:pos="9747"/>
      </w:tabs>
      <w:suppressAutoHyphens/>
      <w:spacing w:after="0" w:line="240" w:lineRule="auto"/>
      <w:ind w:left="1200"/>
    </w:pPr>
    <w:rPr>
      <w:rFonts w:eastAsia="Times New Roman"/>
      <w:szCs w:val="20"/>
      <w:lang w:eastAsia="ar-SA"/>
    </w:rPr>
  </w:style>
  <w:style w:type="paragraph" w:styleId="TOC8">
    <w:name w:val="toc 8"/>
    <w:basedOn w:val="Normal"/>
    <w:next w:val="Normal"/>
    <w:autoRedefine/>
    <w:semiHidden/>
    <w:unhideWhenUsed/>
    <w:rsid w:val="001033D8"/>
    <w:pPr>
      <w:tabs>
        <w:tab w:val="right" w:leader="dot" w:pos="9747"/>
      </w:tabs>
      <w:suppressAutoHyphens/>
      <w:spacing w:after="0" w:line="240" w:lineRule="auto"/>
      <w:ind w:left="1400"/>
    </w:pPr>
    <w:rPr>
      <w:rFonts w:eastAsia="Times New Roman"/>
      <w:szCs w:val="20"/>
      <w:lang w:eastAsia="ar-SA"/>
    </w:rPr>
  </w:style>
  <w:style w:type="paragraph" w:styleId="TOC9">
    <w:name w:val="toc 9"/>
    <w:basedOn w:val="Normal"/>
    <w:next w:val="Normal"/>
    <w:autoRedefine/>
    <w:semiHidden/>
    <w:unhideWhenUsed/>
    <w:rsid w:val="001033D8"/>
    <w:pPr>
      <w:tabs>
        <w:tab w:val="right" w:leader="dot" w:pos="9747"/>
      </w:tabs>
      <w:suppressAutoHyphens/>
      <w:spacing w:after="0" w:line="240" w:lineRule="auto"/>
      <w:ind w:left="1600"/>
    </w:pPr>
    <w:rPr>
      <w:rFonts w:eastAsia="Times New Roman"/>
      <w:szCs w:val="20"/>
      <w:lang w:eastAsia="ar-SA"/>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2"/>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4"/>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5"/>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9"/>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10"/>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envelope address" w:uiPriority="0"/>
    <w:lsdException w:name="footnote reference" w:uiPriority="0"/>
    <w:lsdException w:name="annotation reference" w:uiPriority="0"/>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HTML Top of Form" w:uiPriority="0"/>
    <w:lsdException w:name="HTML Bottom of Form"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764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82506D"/>
    <w:pPr>
      <w:numPr>
        <w:numId w:val="16"/>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6"/>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1033D8"/>
    <w:pPr>
      <w:numPr>
        <w:ilvl w:val="2"/>
      </w:numPr>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82506D"/>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1033D8"/>
    <w:rPr>
      <w:rFonts w:ascii="Arial" w:eastAsia="Times New Roman" w:hAnsi="Arial" w:cs="Arial"/>
      <w:b/>
      <w:color w:val="1F497D"/>
      <w:sz w:val="20"/>
      <w:szCs w:val="20"/>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tabs>
        <w:tab w:val="right" w:leader="dot" w:pos="9747"/>
      </w:tabs>
      <w:suppressAutoHyphens/>
      <w:spacing w:before="120" w:after="120" w:line="240" w:lineRule="auto"/>
    </w:pPr>
    <w:rPr>
      <w:rFonts w:eastAsia="Times New Roman"/>
      <w:b/>
      <w:caps/>
      <w:sz w:val="20"/>
      <w:szCs w:val="20"/>
      <w:lang w:eastAsia="ar-SA"/>
    </w:rPr>
  </w:style>
  <w:style w:type="paragraph" w:styleId="TOC2">
    <w:name w:val="toc 2"/>
    <w:basedOn w:val="Normal"/>
    <w:next w:val="Normal"/>
    <w:autoRedefine/>
    <w:uiPriority w:val="39"/>
    <w:unhideWhenUsed/>
    <w:rsid w:val="001033D8"/>
    <w:pPr>
      <w:tabs>
        <w:tab w:val="right" w:leader="dot" w:pos="9747"/>
      </w:tabs>
      <w:suppressAutoHyphens/>
      <w:spacing w:after="0" w:line="240" w:lineRule="auto"/>
      <w:ind w:left="200"/>
    </w:pPr>
    <w:rPr>
      <w:rFonts w:eastAsia="Times New Roman"/>
      <w:smallCaps/>
      <w:sz w:val="20"/>
      <w:szCs w:val="20"/>
      <w:lang w:eastAsia="ar-SA"/>
    </w:rPr>
  </w:style>
  <w:style w:type="paragraph" w:styleId="TOC3">
    <w:name w:val="toc 3"/>
    <w:basedOn w:val="Normal"/>
    <w:next w:val="Normal"/>
    <w:autoRedefine/>
    <w:uiPriority w:val="39"/>
    <w:unhideWhenUsed/>
    <w:rsid w:val="001033D8"/>
    <w:pPr>
      <w:tabs>
        <w:tab w:val="right" w:leader="dot" w:pos="9747"/>
      </w:tabs>
      <w:suppressAutoHyphens/>
      <w:spacing w:after="0" w:line="240" w:lineRule="auto"/>
      <w:ind w:left="400"/>
    </w:pPr>
    <w:rPr>
      <w:rFonts w:eastAsia="Times New Roman"/>
      <w:i/>
      <w:sz w:val="20"/>
      <w:szCs w:val="20"/>
      <w:lang w:eastAsia="ar-SA"/>
    </w:rPr>
  </w:style>
  <w:style w:type="paragraph" w:styleId="TOC4">
    <w:name w:val="toc 4"/>
    <w:basedOn w:val="Normal"/>
    <w:next w:val="Normal"/>
    <w:autoRedefine/>
    <w:semiHidden/>
    <w:unhideWhenUsed/>
    <w:rsid w:val="001033D8"/>
    <w:pPr>
      <w:tabs>
        <w:tab w:val="right" w:leader="dot" w:pos="9747"/>
      </w:tabs>
      <w:suppressAutoHyphens/>
      <w:spacing w:after="0" w:line="240" w:lineRule="auto"/>
      <w:ind w:left="600"/>
    </w:pPr>
    <w:rPr>
      <w:rFonts w:eastAsia="Times New Roman"/>
      <w:szCs w:val="20"/>
      <w:lang w:eastAsia="ar-SA"/>
    </w:rPr>
  </w:style>
  <w:style w:type="paragraph" w:styleId="TOC5">
    <w:name w:val="toc 5"/>
    <w:basedOn w:val="Normal"/>
    <w:next w:val="Normal"/>
    <w:autoRedefine/>
    <w:semiHidden/>
    <w:unhideWhenUsed/>
    <w:rsid w:val="001033D8"/>
    <w:pPr>
      <w:tabs>
        <w:tab w:val="right" w:leader="dot" w:pos="9747"/>
      </w:tabs>
      <w:suppressAutoHyphens/>
      <w:spacing w:after="0" w:line="240" w:lineRule="auto"/>
      <w:ind w:left="800"/>
    </w:pPr>
    <w:rPr>
      <w:rFonts w:eastAsia="Times New Roman"/>
      <w:szCs w:val="20"/>
      <w:lang w:eastAsia="ar-SA"/>
    </w:rPr>
  </w:style>
  <w:style w:type="paragraph" w:styleId="TOC6">
    <w:name w:val="toc 6"/>
    <w:basedOn w:val="Normal"/>
    <w:next w:val="Normal"/>
    <w:autoRedefine/>
    <w:semiHidden/>
    <w:unhideWhenUsed/>
    <w:rsid w:val="001033D8"/>
    <w:pPr>
      <w:tabs>
        <w:tab w:val="right" w:leader="dot" w:pos="9747"/>
      </w:tabs>
      <w:suppressAutoHyphens/>
      <w:spacing w:after="0" w:line="240" w:lineRule="auto"/>
      <w:ind w:left="1000"/>
    </w:pPr>
    <w:rPr>
      <w:rFonts w:eastAsia="Times New Roman"/>
      <w:szCs w:val="20"/>
      <w:lang w:eastAsia="ar-SA"/>
    </w:rPr>
  </w:style>
  <w:style w:type="paragraph" w:styleId="TOC7">
    <w:name w:val="toc 7"/>
    <w:basedOn w:val="Normal"/>
    <w:next w:val="Normal"/>
    <w:autoRedefine/>
    <w:semiHidden/>
    <w:unhideWhenUsed/>
    <w:rsid w:val="001033D8"/>
    <w:pPr>
      <w:tabs>
        <w:tab w:val="right" w:leader="dot" w:pos="9747"/>
      </w:tabs>
      <w:suppressAutoHyphens/>
      <w:spacing w:after="0" w:line="240" w:lineRule="auto"/>
      <w:ind w:left="1200"/>
    </w:pPr>
    <w:rPr>
      <w:rFonts w:eastAsia="Times New Roman"/>
      <w:szCs w:val="20"/>
      <w:lang w:eastAsia="ar-SA"/>
    </w:rPr>
  </w:style>
  <w:style w:type="paragraph" w:styleId="TOC8">
    <w:name w:val="toc 8"/>
    <w:basedOn w:val="Normal"/>
    <w:next w:val="Normal"/>
    <w:autoRedefine/>
    <w:semiHidden/>
    <w:unhideWhenUsed/>
    <w:rsid w:val="001033D8"/>
    <w:pPr>
      <w:tabs>
        <w:tab w:val="right" w:leader="dot" w:pos="9747"/>
      </w:tabs>
      <w:suppressAutoHyphens/>
      <w:spacing w:after="0" w:line="240" w:lineRule="auto"/>
      <w:ind w:left="1400"/>
    </w:pPr>
    <w:rPr>
      <w:rFonts w:eastAsia="Times New Roman"/>
      <w:szCs w:val="20"/>
      <w:lang w:eastAsia="ar-SA"/>
    </w:rPr>
  </w:style>
  <w:style w:type="paragraph" w:styleId="TOC9">
    <w:name w:val="toc 9"/>
    <w:basedOn w:val="Normal"/>
    <w:next w:val="Normal"/>
    <w:autoRedefine/>
    <w:semiHidden/>
    <w:unhideWhenUsed/>
    <w:rsid w:val="001033D8"/>
    <w:pPr>
      <w:tabs>
        <w:tab w:val="right" w:leader="dot" w:pos="9747"/>
      </w:tabs>
      <w:suppressAutoHyphens/>
      <w:spacing w:after="0" w:line="240" w:lineRule="auto"/>
      <w:ind w:left="1600"/>
    </w:pPr>
    <w:rPr>
      <w:rFonts w:eastAsia="Times New Roman"/>
      <w:szCs w:val="20"/>
      <w:lang w:eastAsia="ar-SA"/>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2"/>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4"/>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5"/>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9"/>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10"/>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2597378">
      <w:bodyDiv w:val="1"/>
      <w:marLeft w:val="0"/>
      <w:marRight w:val="0"/>
      <w:marTop w:val="0"/>
      <w:marBottom w:val="0"/>
      <w:divBdr>
        <w:top w:val="none" w:sz="0" w:space="0" w:color="auto"/>
        <w:left w:val="none" w:sz="0" w:space="0" w:color="auto"/>
        <w:bottom w:val="none" w:sz="0" w:space="0" w:color="auto"/>
        <w:right w:val="none" w:sz="0" w:space="0" w:color="auto"/>
      </w:divBdr>
    </w:div>
    <w:div w:id="608045167">
      <w:bodyDiv w:val="1"/>
      <w:marLeft w:val="0"/>
      <w:marRight w:val="0"/>
      <w:marTop w:val="0"/>
      <w:marBottom w:val="0"/>
      <w:divBdr>
        <w:top w:val="none" w:sz="0" w:space="0" w:color="auto"/>
        <w:left w:val="none" w:sz="0" w:space="0" w:color="auto"/>
        <w:bottom w:val="none" w:sz="0" w:space="0" w:color="auto"/>
        <w:right w:val="none" w:sz="0" w:space="0" w:color="auto"/>
      </w:divBdr>
    </w:div>
    <w:div w:id="63471711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944386899">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46175118">
      <w:bodyDiv w:val="1"/>
      <w:marLeft w:val="0"/>
      <w:marRight w:val="0"/>
      <w:marTop w:val="0"/>
      <w:marBottom w:val="0"/>
      <w:divBdr>
        <w:top w:val="none" w:sz="0" w:space="0" w:color="auto"/>
        <w:left w:val="none" w:sz="0" w:space="0" w:color="auto"/>
        <w:bottom w:val="none" w:sz="0" w:space="0" w:color="auto"/>
        <w:right w:val="none" w:sz="0" w:space="0" w:color="auto"/>
      </w:divBdr>
    </w:div>
    <w:div w:id="1088163002">
      <w:bodyDiv w:val="1"/>
      <w:marLeft w:val="0"/>
      <w:marRight w:val="0"/>
      <w:marTop w:val="0"/>
      <w:marBottom w:val="0"/>
      <w:divBdr>
        <w:top w:val="none" w:sz="0" w:space="0" w:color="auto"/>
        <w:left w:val="none" w:sz="0" w:space="0" w:color="auto"/>
        <w:bottom w:val="none" w:sz="0" w:space="0" w:color="auto"/>
        <w:right w:val="none" w:sz="0" w:space="0" w:color="auto"/>
      </w:divBdr>
    </w:div>
    <w:div w:id="1193496309">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333677711">
      <w:bodyDiv w:val="1"/>
      <w:marLeft w:val="0"/>
      <w:marRight w:val="0"/>
      <w:marTop w:val="0"/>
      <w:marBottom w:val="0"/>
      <w:divBdr>
        <w:top w:val="none" w:sz="0" w:space="0" w:color="auto"/>
        <w:left w:val="none" w:sz="0" w:space="0" w:color="auto"/>
        <w:bottom w:val="none" w:sz="0" w:space="0" w:color="auto"/>
        <w:right w:val="none" w:sz="0" w:space="0" w:color="auto"/>
      </w:divBdr>
    </w:div>
    <w:div w:id="1608654772">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709988870">
      <w:bodyDiv w:val="1"/>
      <w:marLeft w:val="0"/>
      <w:marRight w:val="0"/>
      <w:marTop w:val="0"/>
      <w:marBottom w:val="0"/>
      <w:divBdr>
        <w:top w:val="none" w:sz="0" w:space="0" w:color="auto"/>
        <w:left w:val="none" w:sz="0" w:space="0" w:color="auto"/>
        <w:bottom w:val="none" w:sz="0" w:space="0" w:color="auto"/>
        <w:right w:val="none" w:sz="0" w:space="0" w:color="auto"/>
      </w:divBdr>
    </w:div>
    <w:div w:id="1710837129">
      <w:bodyDiv w:val="1"/>
      <w:marLeft w:val="0"/>
      <w:marRight w:val="0"/>
      <w:marTop w:val="0"/>
      <w:marBottom w:val="0"/>
      <w:divBdr>
        <w:top w:val="none" w:sz="0" w:space="0" w:color="auto"/>
        <w:left w:val="none" w:sz="0" w:space="0" w:color="auto"/>
        <w:bottom w:val="none" w:sz="0" w:space="0" w:color="auto"/>
        <w:right w:val="none" w:sz="0" w:space="0" w:color="auto"/>
      </w:divBdr>
    </w:div>
    <w:div w:id="1803426048">
      <w:bodyDiv w:val="1"/>
      <w:marLeft w:val="0"/>
      <w:marRight w:val="0"/>
      <w:marTop w:val="0"/>
      <w:marBottom w:val="0"/>
      <w:divBdr>
        <w:top w:val="none" w:sz="0" w:space="0" w:color="auto"/>
        <w:left w:val="none" w:sz="0" w:space="0" w:color="auto"/>
        <w:bottom w:val="none" w:sz="0" w:space="0" w:color="auto"/>
        <w:right w:val="none" w:sz="0" w:space="0" w:color="auto"/>
      </w:divBdr>
    </w:div>
    <w:div w:id="1856920901">
      <w:bodyDiv w:val="1"/>
      <w:marLeft w:val="0"/>
      <w:marRight w:val="0"/>
      <w:marTop w:val="0"/>
      <w:marBottom w:val="0"/>
      <w:divBdr>
        <w:top w:val="none" w:sz="0" w:space="0" w:color="auto"/>
        <w:left w:val="none" w:sz="0" w:space="0" w:color="auto"/>
        <w:bottom w:val="none" w:sz="0" w:space="0" w:color="auto"/>
        <w:right w:val="none" w:sz="0" w:space="0" w:color="auto"/>
      </w:divBdr>
    </w:div>
    <w:div w:id="2011133551">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12376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Mona\SA1\SA1%2366%20Sapporo\docs\S1-141074.zip" TargetMode="External"/><Relationship Id="rId299" Type="http://schemas.openxmlformats.org/officeDocument/2006/relationships/hyperlink" Target="file:///C:\Mona\SA1\SA1%2366%20Sapporo\docs\S1-141231.zip" TargetMode="External"/><Relationship Id="rId303" Type="http://schemas.openxmlformats.org/officeDocument/2006/relationships/theme" Target="theme/theme1.xml"/><Relationship Id="rId21" Type="http://schemas.openxmlformats.org/officeDocument/2006/relationships/hyperlink" Target="file:///C:\Mona\SA1\SA1%2366%20Sapporo\docs\S1-141204.zip" TargetMode="External"/><Relationship Id="rId42" Type="http://schemas.openxmlformats.org/officeDocument/2006/relationships/hyperlink" Target="file:///C:\Mona\SA1\SA1%2366%20Sapporo\docs\S1-141202.zip" TargetMode="External"/><Relationship Id="rId63" Type="http://schemas.openxmlformats.org/officeDocument/2006/relationships/hyperlink" Target="file:///C:\Mona\SA1\SA1%2366%20Sapporo\docs\S1-141233.zip" TargetMode="External"/><Relationship Id="rId84" Type="http://schemas.openxmlformats.org/officeDocument/2006/relationships/hyperlink" Target="file:///C:\Mona\SA1\SA1%2366%20Sapporo\docs\S1-141129.zip" TargetMode="External"/><Relationship Id="rId138" Type="http://schemas.openxmlformats.org/officeDocument/2006/relationships/hyperlink" Target="file:///C:\Mona\SA1\SA1%2366%20Sapporo\docs\S1-141189.zip" TargetMode="External"/><Relationship Id="rId159" Type="http://schemas.openxmlformats.org/officeDocument/2006/relationships/hyperlink" Target="file:///C:\Mona\SA1\SA1%2366%20Sapporo\docs\S1-141131.zip" TargetMode="External"/><Relationship Id="rId170" Type="http://schemas.openxmlformats.org/officeDocument/2006/relationships/hyperlink" Target="file:///C:\Mona\SA1\SA1%2366%20Sapporo\docs\S1-141105.zip" TargetMode="External"/><Relationship Id="rId191" Type="http://schemas.openxmlformats.org/officeDocument/2006/relationships/hyperlink" Target="file:///C:\Mona\SA1\SA1%2366%20Sapporo\docs\S1-141195.zip" TargetMode="External"/><Relationship Id="rId205" Type="http://schemas.openxmlformats.org/officeDocument/2006/relationships/hyperlink" Target="file:///C:\Mona\SA1\SA1%2366%20Sapporo\docs\S1-141187.zip" TargetMode="External"/><Relationship Id="rId226" Type="http://schemas.openxmlformats.org/officeDocument/2006/relationships/hyperlink" Target="file:///C:\Mona\SA1\SA1%2366%20Sapporo\docs\S1-141031.zip" TargetMode="External"/><Relationship Id="rId247" Type="http://schemas.openxmlformats.org/officeDocument/2006/relationships/hyperlink" Target="file:///C:\Mona\SA1\SA1%2366%20Sapporo\docs\S1-141014.zip" TargetMode="External"/><Relationship Id="rId107" Type="http://schemas.openxmlformats.org/officeDocument/2006/relationships/hyperlink" Target="file:///C:\Mona\SA1\SA1%2366%20Sapporo\docs\S1-141235.zip" TargetMode="External"/><Relationship Id="rId268" Type="http://schemas.openxmlformats.org/officeDocument/2006/relationships/hyperlink" Target="file:///C:\Mona\SA1\SA1%2366%20Sapporo\docs\S1-141088.zip" TargetMode="External"/><Relationship Id="rId289" Type="http://schemas.openxmlformats.org/officeDocument/2006/relationships/hyperlink" Target="file:///C:\Mona\SA1\SA1%2366%20Sapporo\docs\S1-141144.zip" TargetMode="External"/><Relationship Id="rId11" Type="http://schemas.openxmlformats.org/officeDocument/2006/relationships/hyperlink" Target="http://www.3gpp.org/ftp/Specs/html-info/FeatureListFrameSet.htm" TargetMode="External"/><Relationship Id="rId32" Type="http://schemas.openxmlformats.org/officeDocument/2006/relationships/hyperlink" Target="file:///C:\Mona\SA1\SA1%2366%20Sapporo\docs\S1-141028.zip" TargetMode="External"/><Relationship Id="rId53" Type="http://schemas.openxmlformats.org/officeDocument/2006/relationships/hyperlink" Target="file:///C:\Mona\SA1\SA1%2366%20Sapporo\docs\S1-141201.zip" TargetMode="External"/><Relationship Id="rId74" Type="http://schemas.openxmlformats.org/officeDocument/2006/relationships/hyperlink" Target="file:///C:\Mona\SA1\SA1%2366%20Sapporo\docs\S1-141011.zip" TargetMode="External"/><Relationship Id="rId128" Type="http://schemas.openxmlformats.org/officeDocument/2006/relationships/hyperlink" Target="file:///C:\Mona\SA1\SA1%2366%20Sapporo\docs\S1-141081.zip" TargetMode="External"/><Relationship Id="rId149" Type="http://schemas.openxmlformats.org/officeDocument/2006/relationships/hyperlink" Target="file:///C:\Mona\SA1\SA1%2366%20Sapporo\docs\S1-141057.zip" TargetMode="External"/><Relationship Id="rId5" Type="http://schemas.openxmlformats.org/officeDocument/2006/relationships/settings" Target="settings.xml"/><Relationship Id="rId95" Type="http://schemas.openxmlformats.org/officeDocument/2006/relationships/hyperlink" Target="file:///C:\Mona\SA1\SA1%2366%20Sapporo\docs\S1-141043.zip" TargetMode="External"/><Relationship Id="rId160" Type="http://schemas.openxmlformats.org/officeDocument/2006/relationships/hyperlink" Target="http://www.3gpp.org/ftp/tsg_sa/TSG_SA/TSGS_61/Docs/SP-130415.zip" TargetMode="External"/><Relationship Id="rId181" Type="http://schemas.openxmlformats.org/officeDocument/2006/relationships/hyperlink" Target="file:///C:\Mona\SA1\SA1%2366%20Sapporo\docs\S1-141058.zip" TargetMode="External"/><Relationship Id="rId216" Type="http://schemas.openxmlformats.org/officeDocument/2006/relationships/hyperlink" Target="file:///C:\Mona\SA1\SA1%2366%20Sapporo\docs\S1-141248.zip" TargetMode="External"/><Relationship Id="rId237" Type="http://schemas.openxmlformats.org/officeDocument/2006/relationships/hyperlink" Target="file:///C:\Mona\SA1\SA1%2366%20Sapporo\docs\S1-141161.zip" TargetMode="External"/><Relationship Id="rId258" Type="http://schemas.openxmlformats.org/officeDocument/2006/relationships/hyperlink" Target="file:///C:\Mona\SA1\SA1%2366%20Sapporo\docs\S1-141176.zip" TargetMode="External"/><Relationship Id="rId279" Type="http://schemas.openxmlformats.org/officeDocument/2006/relationships/hyperlink" Target="file:///C:\Mona\SA1\SA1%2366%20Sapporo\docs\S1-141099.zip" TargetMode="External"/><Relationship Id="rId22" Type="http://schemas.openxmlformats.org/officeDocument/2006/relationships/hyperlink" Target="file:///C:\Mona\SA1\SA1%2366%20Sapporo\docs\S1-141223.zip" TargetMode="External"/><Relationship Id="rId43" Type="http://schemas.openxmlformats.org/officeDocument/2006/relationships/hyperlink" Target="file:///C:\Mona\SA1\SA1%2366%20Sapporo\docs\S1-141208.zip" TargetMode="External"/><Relationship Id="rId64" Type="http://schemas.openxmlformats.org/officeDocument/2006/relationships/hyperlink" Target="file:///C:\Mona\SA1\SA1%2366%20Sapporo\docs\S1-141241.zip" TargetMode="External"/><Relationship Id="rId118" Type="http://schemas.openxmlformats.org/officeDocument/2006/relationships/hyperlink" Target="file:///C:\Mona\SA1\SA1%2366%20Sapporo\docs\S1-141112.zip" TargetMode="External"/><Relationship Id="rId139" Type="http://schemas.openxmlformats.org/officeDocument/2006/relationships/hyperlink" Target="http://www.3gpp.org/ftp/tsg_sa/TSG_SA/TSGS_63/Docs/SP-140166.zip" TargetMode="External"/><Relationship Id="rId290" Type="http://schemas.openxmlformats.org/officeDocument/2006/relationships/hyperlink" Target="file:///C:\Mona\SA1\SA1%2366%20Sapporo\docs\S1-141194.zip" TargetMode="External"/><Relationship Id="rId85" Type="http://schemas.openxmlformats.org/officeDocument/2006/relationships/hyperlink" Target="file:///C:\Mona\SA1\SA1%2366%20Sapporo\docs\S1-141154.zip" TargetMode="External"/><Relationship Id="rId150" Type="http://schemas.openxmlformats.org/officeDocument/2006/relationships/hyperlink" Target="file:///C:\Mona\SA1\SA1%2366%20Sapporo\docs\S1-141059.zip" TargetMode="External"/><Relationship Id="rId171" Type="http://schemas.openxmlformats.org/officeDocument/2006/relationships/hyperlink" Target="file:///C:\Mona\SA1\SA1%2366%20Sapporo\docs\S1-141100.zip" TargetMode="External"/><Relationship Id="rId192" Type="http://schemas.openxmlformats.org/officeDocument/2006/relationships/hyperlink" Target="file:///C:\Mona\SA1\SA1%2366%20Sapporo\docs\S1-141234.zip" TargetMode="External"/><Relationship Id="rId206" Type="http://schemas.openxmlformats.org/officeDocument/2006/relationships/hyperlink" Target="file:///C:\Mona\SA1\SA1%2366%20Sapporo\docs\S1-141140.zip" TargetMode="External"/><Relationship Id="rId227" Type="http://schemas.openxmlformats.org/officeDocument/2006/relationships/hyperlink" Target="file:///C:\Mona\SA1\SA1%2366%20Sapporo\docs\S1-141032.zip" TargetMode="External"/><Relationship Id="rId248" Type="http://schemas.openxmlformats.org/officeDocument/2006/relationships/hyperlink" Target="file:///C:\Mona\SA1\SA1%2366%20Sapporo\docs\S1-141015.zip" TargetMode="External"/><Relationship Id="rId269" Type="http://schemas.openxmlformats.org/officeDocument/2006/relationships/hyperlink" Target="file:///C:\Mona\SA1\SA1%2366%20Sapporo\docs\S1-141089.zip" TargetMode="External"/><Relationship Id="rId12" Type="http://schemas.openxmlformats.org/officeDocument/2006/relationships/hyperlink" Target="http://www.3gpp.org/ftp/Specs/html-info/TSG-WG--s1--wis.htm" TargetMode="External"/><Relationship Id="rId33" Type="http://schemas.openxmlformats.org/officeDocument/2006/relationships/hyperlink" Target="file:///C:\Mona\SA1\SA1%2366%20Sapporo\docs\S1-141029.zip" TargetMode="External"/><Relationship Id="rId108" Type="http://schemas.openxmlformats.org/officeDocument/2006/relationships/hyperlink" Target="file:///C:\Mona\SA1\SA1%2366%20Sapporo\docs\S1-141237.zip" TargetMode="External"/><Relationship Id="rId129" Type="http://schemas.openxmlformats.org/officeDocument/2006/relationships/hyperlink" Target="file:///C:\Mona\SA1\SA1%2366%20Sapporo\docs\S1-141082.zip" TargetMode="External"/><Relationship Id="rId280" Type="http://schemas.openxmlformats.org/officeDocument/2006/relationships/hyperlink" Target="http://www.3gpp.org/ftp/tsg_sa/TSG_SA/TSGS_63/Docs/SP-140074.zip" TargetMode="External"/><Relationship Id="rId54" Type="http://schemas.openxmlformats.org/officeDocument/2006/relationships/hyperlink" Target="file:///C:\Mona\SA1\SA1%2366%20Sapporo\docs\S1-141209.zip" TargetMode="External"/><Relationship Id="rId75" Type="http://schemas.openxmlformats.org/officeDocument/2006/relationships/hyperlink" Target="file:///C:\Mona\SA1\SA1%2366%20Sapporo\docs\S1-141012.zip" TargetMode="External"/><Relationship Id="rId96" Type="http://schemas.openxmlformats.org/officeDocument/2006/relationships/hyperlink" Target="file:///C:\Mona\SA1\SA1%2366%20Sapporo\docs\S1-141117.zip" TargetMode="External"/><Relationship Id="rId140" Type="http://schemas.openxmlformats.org/officeDocument/2006/relationships/hyperlink" Target="file:///C:\Mona\SA1\SA1%2366%20Sapporo\docs\S1-141101.zip" TargetMode="External"/><Relationship Id="rId161" Type="http://schemas.openxmlformats.org/officeDocument/2006/relationships/hyperlink" Target="http://www.3gpp.org/ftp/Specs/archive/22_series/22.806/22806-100.zip" TargetMode="External"/><Relationship Id="rId182" Type="http://schemas.openxmlformats.org/officeDocument/2006/relationships/hyperlink" Target="http://www.3gpp.org/ftp/tsg_sa/TSG_SA/TSGS_61/Docs/SP-130416.zip" TargetMode="External"/><Relationship Id="rId217" Type="http://schemas.openxmlformats.org/officeDocument/2006/relationships/hyperlink" Target="http://www.3gpp.org/ftp/tsg_sa/TSG_SA/TSGS_62/Docs/SP-130597.zip" TargetMode="External"/><Relationship Id="rId6" Type="http://schemas.openxmlformats.org/officeDocument/2006/relationships/webSettings" Target="webSettings.xml"/><Relationship Id="rId238" Type="http://schemas.openxmlformats.org/officeDocument/2006/relationships/hyperlink" Target="file:///C:\Mona\SA1\SA1%2366%20Sapporo\docs\S1-141162.zip" TargetMode="External"/><Relationship Id="rId259" Type="http://schemas.openxmlformats.org/officeDocument/2006/relationships/hyperlink" Target="file:///C:\Mona\SA1\SA1%2366%20Sapporo\docs\S1-141177.zip" TargetMode="External"/><Relationship Id="rId23" Type="http://schemas.openxmlformats.org/officeDocument/2006/relationships/hyperlink" Target="file:///C:\Mona\SA1\SA1%2366%20Sapporo\docs\S1-141213.zip" TargetMode="External"/><Relationship Id="rId119" Type="http://schemas.openxmlformats.org/officeDocument/2006/relationships/hyperlink" Target="file:///C:\Mona\SA1\SA1%2366%20Sapporo\docs\S1-141146.zip" TargetMode="External"/><Relationship Id="rId270" Type="http://schemas.openxmlformats.org/officeDocument/2006/relationships/hyperlink" Target="file:///C:\Mona\SA1\SA1%2366%20Sapporo\docs\S1-141090.zip" TargetMode="External"/><Relationship Id="rId291" Type="http://schemas.openxmlformats.org/officeDocument/2006/relationships/hyperlink" Target="file:///C:\Mona\SA1\SA1%2366%20Sapporo\docs\S1-141180.zip" TargetMode="External"/><Relationship Id="rId44" Type="http://schemas.openxmlformats.org/officeDocument/2006/relationships/hyperlink" Target="file:///C:\Mona\SA1\SA1%2366%20Sapporo\docs\S1-141224.zip" TargetMode="External"/><Relationship Id="rId65" Type="http://schemas.openxmlformats.org/officeDocument/2006/relationships/hyperlink" Target="file:///C:\Mona\SA1\SA1%2366%20Sapporo\docs\S1-141242.zip" TargetMode="External"/><Relationship Id="rId86" Type="http://schemas.openxmlformats.org/officeDocument/2006/relationships/hyperlink" Target="file:///C:\Mona\SA1\SA1%2366%20Sapporo\docs\S1-141155.zip" TargetMode="External"/><Relationship Id="rId130" Type="http://schemas.openxmlformats.org/officeDocument/2006/relationships/hyperlink" Target="file:///C:\Mona\SA1\SA1%2366%20Sapporo\docs\S1-141054.zip" TargetMode="External"/><Relationship Id="rId151" Type="http://schemas.openxmlformats.org/officeDocument/2006/relationships/hyperlink" Target="file:///C:\Mona\SA1\SA1%2366%20Sapporo\docs\S1-141060.zip" TargetMode="External"/><Relationship Id="rId172" Type="http://schemas.openxmlformats.org/officeDocument/2006/relationships/hyperlink" Target="file:///C:\Mona\SA1\SA1%2366%20Sapporo\docs\S1-141108.zip" TargetMode="External"/><Relationship Id="rId193" Type="http://schemas.openxmlformats.org/officeDocument/2006/relationships/hyperlink" Target="http://www.3gpp.org/ftp/tsg_sa/TSG_SA/TSGS_61/Docs/SP-130417.zip" TargetMode="External"/><Relationship Id="rId207" Type="http://schemas.openxmlformats.org/officeDocument/2006/relationships/hyperlink" Target="file:///C:\Mona\SA1\SA1%2366%20Sapporo\docs\S1-141143.zip" TargetMode="External"/><Relationship Id="rId228" Type="http://schemas.openxmlformats.org/officeDocument/2006/relationships/hyperlink" Target="file:///C:\Mona\SA1\SA1%2366%20Sapporo\docs\S1-141183.zip" TargetMode="External"/><Relationship Id="rId249" Type="http://schemas.openxmlformats.org/officeDocument/2006/relationships/hyperlink" Target="file:///C:\Mona\SA1\SA1%2366%20Sapporo\docs\S1-141016.zip" TargetMode="External"/><Relationship Id="rId13" Type="http://schemas.openxmlformats.org/officeDocument/2006/relationships/hyperlink" Target="file:///C:\Mona\SA1\SA1%2366%20Sapporo\docs\S1-141000.zip" TargetMode="External"/><Relationship Id="rId109" Type="http://schemas.openxmlformats.org/officeDocument/2006/relationships/hyperlink" Target="file:///C:\Mona\SA1\SA1%2366%20Sapporo\docs\S1-141186.zip" TargetMode="External"/><Relationship Id="rId260" Type="http://schemas.openxmlformats.org/officeDocument/2006/relationships/hyperlink" Target="http://www.3gpp.org/ftp/tsg_sa/TSG_SA/TSGS_62/Docs/SP-130599.zip" TargetMode="External"/><Relationship Id="rId281" Type="http://schemas.openxmlformats.org/officeDocument/2006/relationships/hyperlink" Target="file:///C:\Mona\SA1\SA1%2366%20Sapporo\docs\S1-141049.zip" TargetMode="External"/><Relationship Id="rId34" Type="http://schemas.openxmlformats.org/officeDocument/2006/relationships/hyperlink" Target="file:///C:\Mona\SA1\SA1%2366%20Sapporo\docs\S1-141206.zip" TargetMode="External"/><Relationship Id="rId55" Type="http://schemas.openxmlformats.org/officeDocument/2006/relationships/hyperlink" Target="file:///C:\Mona\SA1\SA1%2366%20Sapporo\docs\S1-141212.zip" TargetMode="External"/><Relationship Id="rId76" Type="http://schemas.openxmlformats.org/officeDocument/2006/relationships/hyperlink" Target="file:///C:\Mona\SA1\SA1%2366%20Sapporo\docs\S1-141110.zip" TargetMode="External"/><Relationship Id="rId97" Type="http://schemas.openxmlformats.org/officeDocument/2006/relationships/hyperlink" Target="file:///C:\Mona\SA1\SA1%2366%20Sapporo\docs\S1-141118.zip" TargetMode="External"/><Relationship Id="rId120" Type="http://schemas.openxmlformats.org/officeDocument/2006/relationships/hyperlink" Target="file:///C:\Mona\SA1\SA1%2366%20Sapporo\docs\S1-141075.zip" TargetMode="External"/><Relationship Id="rId141" Type="http://schemas.openxmlformats.org/officeDocument/2006/relationships/hyperlink" Target="file:///C:\Mona\SA1\SA1%2366%20Sapporo\docs\S1-141102.zip" TargetMode="External"/><Relationship Id="rId7" Type="http://schemas.openxmlformats.org/officeDocument/2006/relationships/footnotes" Target="footnotes.xml"/><Relationship Id="rId162" Type="http://schemas.openxmlformats.org/officeDocument/2006/relationships/hyperlink" Target="file:///C:\Mona\SA1\SA1%2366%20Sapporo\docs\S1-141164.zip" TargetMode="External"/><Relationship Id="rId183" Type="http://schemas.openxmlformats.org/officeDocument/2006/relationships/hyperlink" Target="http://www.3gpp.org/ftp/Specs/archive/22_series/22.802/22802-021.zip" TargetMode="External"/><Relationship Id="rId218" Type="http://schemas.openxmlformats.org/officeDocument/2006/relationships/hyperlink" Target="http://www.3gpp.org/ftp/Specs/archive/22_series/22.808/22808-031.zip" TargetMode="External"/><Relationship Id="rId239" Type="http://schemas.openxmlformats.org/officeDocument/2006/relationships/hyperlink" Target="file:///C:\Mona\SA1\SA1%2366%20Sapporo\docs\S1-141174.zip" TargetMode="External"/><Relationship Id="rId2" Type="http://schemas.openxmlformats.org/officeDocument/2006/relationships/numbering" Target="numbering.xml"/><Relationship Id="rId29" Type="http://schemas.openxmlformats.org/officeDocument/2006/relationships/hyperlink" Target="file:///C:\Mona\SA1\SA1%2366%20Sapporo\docs\S1-141025.zip" TargetMode="External"/><Relationship Id="rId250" Type="http://schemas.openxmlformats.org/officeDocument/2006/relationships/hyperlink" Target="file:///C:\Mona\SA1\SA1%2366%20Sapporo\docs\S1-141175.zip" TargetMode="External"/><Relationship Id="rId255" Type="http://schemas.openxmlformats.org/officeDocument/2006/relationships/hyperlink" Target="file:///C:\Mona\SA1\SA1%2366%20Sapporo\docs\S1-141044.zip" TargetMode="External"/><Relationship Id="rId271" Type="http://schemas.openxmlformats.org/officeDocument/2006/relationships/hyperlink" Target="file:///C:\Mona\SA1\SA1%2366%20Sapporo\docs\S1-141091.zip" TargetMode="External"/><Relationship Id="rId276" Type="http://schemas.openxmlformats.org/officeDocument/2006/relationships/hyperlink" Target="file:///C:\Mona\SA1\SA1%2366%20Sapporo\docs\S1-141096.zip" TargetMode="External"/><Relationship Id="rId292" Type="http://schemas.openxmlformats.org/officeDocument/2006/relationships/hyperlink" Target="file:///C:\Mona\SA1\SA1%2366%20Sapporo\docs\S1-141133.zip" TargetMode="External"/><Relationship Id="rId297" Type="http://schemas.openxmlformats.org/officeDocument/2006/relationships/hyperlink" Target="file:///C:\Mona\SA1\SA1%2366%20Sapporo\docs\S1-141181.zip" TargetMode="External"/><Relationship Id="rId24" Type="http://schemas.openxmlformats.org/officeDocument/2006/relationships/hyperlink" Target="file:///C:\Mona\SA1\SA1%2366%20Sapporo\docs\S1-141221.zip" TargetMode="External"/><Relationship Id="rId40" Type="http://schemas.openxmlformats.org/officeDocument/2006/relationships/hyperlink" Target="file:///C:\Mona\SA1\SA1%2366%20Sapporo\docs\S1-141226.zip" TargetMode="External"/><Relationship Id="rId45" Type="http://schemas.openxmlformats.org/officeDocument/2006/relationships/hyperlink" Target="file:///C:\Mona\SA1\SA1%2366%20Sapporo\docs\S1-141205.zip" TargetMode="External"/><Relationship Id="rId66" Type="http://schemas.openxmlformats.org/officeDocument/2006/relationships/hyperlink" Target="file:///C:\Mona\SA1\SA1%2366%20Sapporo\docs\S1-141243.zip" TargetMode="External"/><Relationship Id="rId87" Type="http://schemas.openxmlformats.org/officeDocument/2006/relationships/hyperlink" Target="file:///C:\Mona\SA1\SA1%2366%20Sapporo\docs\S1-141245.zip" TargetMode="External"/><Relationship Id="rId110" Type="http://schemas.openxmlformats.org/officeDocument/2006/relationships/hyperlink" Target="file:///C:\Mona\SA1\SA1%2366%20Sapporo\docs\S1-141068.zip" TargetMode="External"/><Relationship Id="rId115" Type="http://schemas.openxmlformats.org/officeDocument/2006/relationships/hyperlink" Target="file:///C:\Mona\SA1\SA1%2366%20Sapporo\docs\S1-141073.zip" TargetMode="External"/><Relationship Id="rId131" Type="http://schemas.openxmlformats.org/officeDocument/2006/relationships/hyperlink" Target="file:///C:\Mona\SA1\SA1%2366%20Sapporo\docs\S1-141083.zip" TargetMode="External"/><Relationship Id="rId136" Type="http://schemas.openxmlformats.org/officeDocument/2006/relationships/hyperlink" Target="file:///C:\Mona\SA1\SA1%2366%20Sapporo\docs\S1-141147.zip" TargetMode="External"/><Relationship Id="rId157" Type="http://schemas.openxmlformats.org/officeDocument/2006/relationships/hyperlink" Target="file:///C:\Mona\SA1\SA1%2366%20Sapporo\docs\S1-141047.zip" TargetMode="External"/><Relationship Id="rId178" Type="http://schemas.openxmlformats.org/officeDocument/2006/relationships/hyperlink" Target="file:///C:\Mona\SA1\SA1%2366%20Sapporo\docs\S1-141246.zip" TargetMode="External"/><Relationship Id="rId301" Type="http://schemas.openxmlformats.org/officeDocument/2006/relationships/hyperlink" Target="file:///C:\Mona\SA1\SA1%2366%20Sapporo\docs\S1-141229.zip" TargetMode="External"/><Relationship Id="rId61" Type="http://schemas.openxmlformats.org/officeDocument/2006/relationships/hyperlink" Target="file:///C:\Mona\SA1\SA1%2366%20Sapporo\docs\S1-141085.zip" TargetMode="External"/><Relationship Id="rId82" Type="http://schemas.openxmlformats.org/officeDocument/2006/relationships/hyperlink" Target="file:///C:\Mona\SA1\SA1%2366%20Sapporo\docs\S1-141148.zip" TargetMode="External"/><Relationship Id="rId152" Type="http://schemas.openxmlformats.org/officeDocument/2006/relationships/hyperlink" Target="file:///C:\Mona\SA1\SA1%2366%20Sapporo\docs\S1-141061.zip" TargetMode="External"/><Relationship Id="rId173" Type="http://schemas.openxmlformats.org/officeDocument/2006/relationships/hyperlink" Target="file:///C:\Mona\SA1\SA1%2366%20Sapporo\docs\S1-141106.zip" TargetMode="External"/><Relationship Id="rId194" Type="http://schemas.openxmlformats.org/officeDocument/2006/relationships/hyperlink" Target="http://www.3gpp.org/ftp/Specs/archive/22_series/22.828/22828-100.zip" TargetMode="External"/><Relationship Id="rId199" Type="http://schemas.openxmlformats.org/officeDocument/2006/relationships/hyperlink" Target="file:///C:\Mona\SA1\SA1%2366%20Sapporo\docs\S1-141119.zip" TargetMode="External"/><Relationship Id="rId203" Type="http://schemas.openxmlformats.org/officeDocument/2006/relationships/hyperlink" Target="file:///C:\Mona\SA1\SA1%2366%20Sapporo\docs\S1-141138.zip" TargetMode="External"/><Relationship Id="rId208" Type="http://schemas.openxmlformats.org/officeDocument/2006/relationships/hyperlink" Target="file:///C:\Mona\SA1\SA1%2366%20Sapporo\docs\S1-141145.zip" TargetMode="External"/><Relationship Id="rId229" Type="http://schemas.openxmlformats.org/officeDocument/2006/relationships/hyperlink" Target="file:///C:\Mona\SA1\SA1%2366%20Sapporo\docs\S1-141033.zip" TargetMode="External"/><Relationship Id="rId19" Type="http://schemas.openxmlformats.org/officeDocument/2006/relationships/hyperlink" Target="file:///C:\Mona\SA1\SA1%2366%20Sapporo\docs\S1-141222.zip" TargetMode="External"/><Relationship Id="rId224" Type="http://schemas.openxmlformats.org/officeDocument/2006/relationships/hyperlink" Target="file:///C:\Mona\SA1\SA1%2366%20Sapporo\docs\S1-141126.zip" TargetMode="External"/><Relationship Id="rId240" Type="http://schemas.openxmlformats.org/officeDocument/2006/relationships/hyperlink" Target="file:///C:\Mona\SA1\SA1%2366%20Sapporo\docs\S1-141041.zip" TargetMode="External"/><Relationship Id="rId245" Type="http://schemas.openxmlformats.org/officeDocument/2006/relationships/hyperlink" Target="file:///C:\Mona\SA1\SA1%2366%20Sapporo\docs\S1-141158.zip" TargetMode="External"/><Relationship Id="rId261" Type="http://schemas.openxmlformats.org/officeDocument/2006/relationships/hyperlink" Target="http://www.3gpp.org/ftp/Specs/archive/22_series/22.815/22815-021.zip" TargetMode="External"/><Relationship Id="rId266" Type="http://schemas.openxmlformats.org/officeDocument/2006/relationships/hyperlink" Target="file:///C:\Mona\SA1\SA1%2366%20Sapporo\docs\S1-141249.zip" TargetMode="External"/><Relationship Id="rId287" Type="http://schemas.openxmlformats.org/officeDocument/2006/relationships/hyperlink" Target="file:///C:\Mona\SA1\SA1%2366%20Sapporo\docs\S1-141252.zip" TargetMode="External"/><Relationship Id="rId14" Type="http://schemas.openxmlformats.org/officeDocument/2006/relationships/hyperlink" Target="file:///C:\Mona\SA1\SA1%2366%20Sapporo\docs\S1-141001.zip" TargetMode="External"/><Relationship Id="rId30" Type="http://schemas.openxmlformats.org/officeDocument/2006/relationships/hyperlink" Target="file:///C:\Mona\SA1\SA1%2366%20Sapporo\docs\S1-141026.zip" TargetMode="External"/><Relationship Id="rId35" Type="http://schemas.openxmlformats.org/officeDocument/2006/relationships/hyperlink" Target="file:///C:\Mona\SA1\SA1%2366%20Sapporo\docs\S1-141067.zip" TargetMode="External"/><Relationship Id="rId56" Type="http://schemas.openxmlformats.org/officeDocument/2006/relationships/hyperlink" Target="file:///C:\Mona\SA1\SA1%2366%20Sapporo\docs\S1-141151.zip" TargetMode="External"/><Relationship Id="rId77" Type="http://schemas.openxmlformats.org/officeDocument/2006/relationships/hyperlink" Target="file:///C:\Mona\SA1\SA1%2366%20Sapporo\docs\S1-141111.zip" TargetMode="External"/><Relationship Id="rId100" Type="http://schemas.openxmlformats.org/officeDocument/2006/relationships/hyperlink" Target="file:///C:\Mona\SA1\SA1%2366%20Sapporo\docs\S1-141122.zip" TargetMode="External"/><Relationship Id="rId105" Type="http://schemas.openxmlformats.org/officeDocument/2006/relationships/hyperlink" Target="file:///C:\Mona\SA1\SA1%2366%20Sapporo\docs\S1-141153.zip" TargetMode="External"/><Relationship Id="rId126" Type="http://schemas.openxmlformats.org/officeDocument/2006/relationships/hyperlink" Target="file:///C:\Mona\SA1\SA1%2366%20Sapporo\docs\S1-141080.zip" TargetMode="External"/><Relationship Id="rId147" Type="http://schemas.openxmlformats.org/officeDocument/2006/relationships/hyperlink" Target="file:///C:\Mona\SA1\SA1%2366%20Sapporo\docs\S1-141055.zip" TargetMode="External"/><Relationship Id="rId168" Type="http://schemas.openxmlformats.org/officeDocument/2006/relationships/hyperlink" Target="file:///C:\Mona\SA1\SA1%2366%20Sapporo\docs\S1-141168.zip" TargetMode="External"/><Relationship Id="rId282" Type="http://schemas.openxmlformats.org/officeDocument/2006/relationships/hyperlink" Target="file:///C:\Mona\SA1\SA1%2366%20Sapporo\docs\S1-141063.zip" TargetMode="External"/><Relationship Id="rId8" Type="http://schemas.openxmlformats.org/officeDocument/2006/relationships/endnotes" Target="endnotes.xml"/><Relationship Id="rId51" Type="http://schemas.openxmlformats.org/officeDocument/2006/relationships/hyperlink" Target="file:///C:\Mona\SA1\SA1%2366%20Sapporo\docs\S1-141211.zip" TargetMode="External"/><Relationship Id="rId72" Type="http://schemas.openxmlformats.org/officeDocument/2006/relationships/hyperlink" Target="file:///C:\Mona\SA1\SA1%2366%20Sapporo\docs\S1-141009.zip" TargetMode="External"/><Relationship Id="rId93" Type="http://schemas.openxmlformats.org/officeDocument/2006/relationships/hyperlink" Target="file:///C:\Mona\SA1\SA1%2366%20Sapporo\docs\S1-141042.zip" TargetMode="External"/><Relationship Id="rId98" Type="http://schemas.openxmlformats.org/officeDocument/2006/relationships/hyperlink" Target="file:///C:\Mona\SA1\SA1%2366%20Sapporo\docs\S1-141066.zip" TargetMode="External"/><Relationship Id="rId121" Type="http://schemas.openxmlformats.org/officeDocument/2006/relationships/hyperlink" Target="file:///C:\Mona\SA1\SA1%2366%20Sapporo\docs\S1-141197.zip" TargetMode="External"/><Relationship Id="rId142" Type="http://schemas.openxmlformats.org/officeDocument/2006/relationships/hyperlink" Target="file:///C:\Mona\SA1\SA1%2366%20Sapporo\docs\S1-141156.zip" TargetMode="External"/><Relationship Id="rId163" Type="http://schemas.openxmlformats.org/officeDocument/2006/relationships/hyperlink" Target="file:///C:\Mona\SA1\SA1%2366%20Sapporo\docs\S1-141107.zip" TargetMode="External"/><Relationship Id="rId184" Type="http://schemas.openxmlformats.org/officeDocument/2006/relationships/hyperlink" Target="file:///C:\Mona\SA1\SA1%2366%20Sapporo\docs\S1-141124.zip" TargetMode="External"/><Relationship Id="rId189" Type="http://schemas.openxmlformats.org/officeDocument/2006/relationships/hyperlink" Target="file:///C:\Mona\SA1\SA1%2366%20Sapporo\docs\S1-141192.zip" TargetMode="External"/><Relationship Id="rId219" Type="http://schemas.openxmlformats.org/officeDocument/2006/relationships/hyperlink" Target="file:///C:\Mona\SA1\SA1%2366%20Sapporo\docs\S1-141198.zip" TargetMode="External"/><Relationship Id="rId3" Type="http://schemas.openxmlformats.org/officeDocument/2006/relationships/styles" Target="styles.xml"/><Relationship Id="rId214" Type="http://schemas.openxmlformats.org/officeDocument/2006/relationships/hyperlink" Target="file:///C:\Mona\SA1\SA1%2366%20Sapporo\docs\S1-141240.zip" TargetMode="External"/><Relationship Id="rId230" Type="http://schemas.openxmlformats.org/officeDocument/2006/relationships/hyperlink" Target="file:///C:\Mona\SA1\SA1%2366%20Sapporo\docs\S1-141034.zip" TargetMode="External"/><Relationship Id="rId235" Type="http://schemas.openxmlformats.org/officeDocument/2006/relationships/hyperlink" Target="file:///C:\Mona\SA1\SA1%2366%20Sapporo\docs\S1-141051.zip" TargetMode="External"/><Relationship Id="rId251" Type="http://schemas.openxmlformats.org/officeDocument/2006/relationships/hyperlink" Target="file:///C:\Mona\SA1\SA1%2366%20Sapporo\docs\S1-141017.zip" TargetMode="External"/><Relationship Id="rId256" Type="http://schemas.openxmlformats.org/officeDocument/2006/relationships/hyperlink" Target="file:///C:\Mona\SA1\SA1%2366%20Sapporo\docs\S1-141045.zip" TargetMode="External"/><Relationship Id="rId277" Type="http://schemas.openxmlformats.org/officeDocument/2006/relationships/hyperlink" Target="file:///C:\Mona\SA1\SA1%2366%20Sapporo\docs\S1-141097.zip" TargetMode="External"/><Relationship Id="rId298" Type="http://schemas.openxmlformats.org/officeDocument/2006/relationships/hyperlink" Target="file:///C:\Mona\SA1\SA1%2366%20Sapporo\docs\S1-141230.zip" TargetMode="External"/><Relationship Id="rId25" Type="http://schemas.openxmlformats.org/officeDocument/2006/relationships/hyperlink" Target="file:///C:\Mona\SA1\SA1%2366%20Sapporo\docs\S1-141103.zip" TargetMode="External"/><Relationship Id="rId46" Type="http://schemas.openxmlformats.org/officeDocument/2006/relationships/hyperlink" Target="file:///C:\Mona\SA1\SA1%2366%20Sapporo\docs\S1-141210.zip" TargetMode="External"/><Relationship Id="rId67" Type="http://schemas.openxmlformats.org/officeDocument/2006/relationships/hyperlink" Target="file:///C:\Mona\SA1\SA1%2366%20Sapporo\docs\S1-141131.zip" TargetMode="External"/><Relationship Id="rId116" Type="http://schemas.openxmlformats.org/officeDocument/2006/relationships/hyperlink" Target="file:///C:\Mona\SA1\SA1%2366%20Sapporo\docs\S1-141115.zip" TargetMode="External"/><Relationship Id="rId137" Type="http://schemas.openxmlformats.org/officeDocument/2006/relationships/hyperlink" Target="file:///C:\Mona\SA1\SA1%2366%20Sapporo\docs\S1-141190.zip" TargetMode="External"/><Relationship Id="rId158" Type="http://schemas.openxmlformats.org/officeDocument/2006/relationships/hyperlink" Target="file:///C:\Mona\SA1\SA1%2366%20Sapporo\docs\S1-141130.zip" TargetMode="External"/><Relationship Id="rId272" Type="http://schemas.openxmlformats.org/officeDocument/2006/relationships/hyperlink" Target="file:///C:\Mona\SA1\SA1%2366%20Sapporo\docs\S1-141092.zip" TargetMode="External"/><Relationship Id="rId293" Type="http://schemas.openxmlformats.org/officeDocument/2006/relationships/hyperlink" Target="file:///C:\Mona\SA1\SA1%2366%20Sapporo\docs\S1-141134.zip" TargetMode="External"/><Relationship Id="rId302" Type="http://schemas.openxmlformats.org/officeDocument/2006/relationships/fontTable" Target="fontTable.xml"/><Relationship Id="rId20" Type="http://schemas.openxmlformats.org/officeDocument/2006/relationships/hyperlink" Target="file:///C:\Mona\SA1\SA1%2366%20Sapporo\docs\S1-141217.zip" TargetMode="External"/><Relationship Id="rId41" Type="http://schemas.openxmlformats.org/officeDocument/2006/relationships/hyperlink" Target="file:///C:\Mona\SA1\SA1%2366%20Sapporo\docs\S1-141216.zip" TargetMode="External"/><Relationship Id="rId62" Type="http://schemas.openxmlformats.org/officeDocument/2006/relationships/hyperlink" Target="file:///C:\Mona\SA1\SA1%2366%20Sapporo\docs\S1-141086.zip" TargetMode="External"/><Relationship Id="rId83" Type="http://schemas.openxmlformats.org/officeDocument/2006/relationships/hyperlink" Target="file:///C:\Mona\SA1\SA1%2366%20Sapporo\docs\S1-141149.zip" TargetMode="External"/><Relationship Id="rId88" Type="http://schemas.openxmlformats.org/officeDocument/2006/relationships/hyperlink" Target="file:///C:\Mona\SA1\SA1%2366%20Sapporo\docs\S1-141103.zip" TargetMode="External"/><Relationship Id="rId111" Type="http://schemas.openxmlformats.org/officeDocument/2006/relationships/hyperlink" Target="file:///C:\Mona\SA1\SA1%2366%20Sapporo\docs\S1-141069.zip" TargetMode="External"/><Relationship Id="rId132" Type="http://schemas.openxmlformats.org/officeDocument/2006/relationships/hyperlink" Target="file:///C:\Mona\SA1\SA1%2366%20Sapporo\docs\S1-141232.zip" TargetMode="External"/><Relationship Id="rId153" Type="http://schemas.openxmlformats.org/officeDocument/2006/relationships/hyperlink" Target="file:///C:\Mona\SA1\SA1%2366%20Sapporo\docs\S1-141255.zip" TargetMode="External"/><Relationship Id="rId174" Type="http://schemas.openxmlformats.org/officeDocument/2006/relationships/hyperlink" Target="file:///C:\Mona\SA1\SA1%2366%20Sapporo\docs\S1-141109.zip" TargetMode="External"/><Relationship Id="rId179" Type="http://schemas.openxmlformats.org/officeDocument/2006/relationships/hyperlink" Target="file:///C:\Mona\SA1\SA1%2366%20Sapporo\docs\S1-141247.zip" TargetMode="External"/><Relationship Id="rId195" Type="http://schemas.openxmlformats.org/officeDocument/2006/relationships/hyperlink" Target="file:///C:\Mona\SA1\SA1%2366%20Sapporo\docs\S1-141188.zip" TargetMode="External"/><Relationship Id="rId209" Type="http://schemas.openxmlformats.org/officeDocument/2006/relationships/hyperlink" Target="http://www.3gpp.org/ftp/tsg_sa/TSG_SA/TSGS_61/Docs/SP-130418.zip" TargetMode="External"/><Relationship Id="rId190" Type="http://schemas.openxmlformats.org/officeDocument/2006/relationships/hyperlink" Target="file:///C:\Mona\SA1\SA1%2366%20Sapporo\docs\S1-141193.zip" TargetMode="External"/><Relationship Id="rId204" Type="http://schemas.openxmlformats.org/officeDocument/2006/relationships/hyperlink" Target="file:///C:\Mona\SA1\SA1%2366%20Sapporo\docs\S1-141139.zip" TargetMode="External"/><Relationship Id="rId220" Type="http://schemas.openxmlformats.org/officeDocument/2006/relationships/hyperlink" Target="file:///C:\Mona\SA1\SA1%2366%20Sapporo\docs\S1-141021.zip" TargetMode="External"/><Relationship Id="rId225" Type="http://schemas.openxmlformats.org/officeDocument/2006/relationships/hyperlink" Target="file:///C:\Mona\SA1\SA1%2366%20Sapporo\docs\S1-141035.zip" TargetMode="External"/><Relationship Id="rId241" Type="http://schemas.openxmlformats.org/officeDocument/2006/relationships/hyperlink" Target="file:///C:\Mona\SA1\SA1%2366%20Sapporo\docs\S1-141150.zip" TargetMode="External"/><Relationship Id="rId246" Type="http://schemas.openxmlformats.org/officeDocument/2006/relationships/hyperlink" Target="file:///C:\Mona\SA1\SA1%2366%20Sapporo\docs\S1-141159.zip" TargetMode="External"/><Relationship Id="rId267" Type="http://schemas.openxmlformats.org/officeDocument/2006/relationships/hyperlink" Target="http://www.3gpp.org/ftp/tsg_sa/TSG_SA/TSGS_63/Docs/SP-140073.zip" TargetMode="External"/><Relationship Id="rId288" Type="http://schemas.openxmlformats.org/officeDocument/2006/relationships/hyperlink" Target="file:///C:\Mona\SA1\SA1%2366%20Sapporo\docs\S1-141006.zip" TargetMode="External"/><Relationship Id="rId15" Type="http://schemas.openxmlformats.org/officeDocument/2006/relationships/hyperlink" Target="http://webapp.etsi.org/Ipr/" TargetMode="External"/><Relationship Id="rId36" Type="http://schemas.openxmlformats.org/officeDocument/2006/relationships/hyperlink" Target="file:///C:\Mona\SA1\SA1%2366%20Sapporo\docs\S1-141220.zip" TargetMode="External"/><Relationship Id="rId57" Type="http://schemas.openxmlformats.org/officeDocument/2006/relationships/hyperlink" Target="file:///C:\Mona\SA1\SA1%2366%20Sapporo\docs\S1-141170.zip" TargetMode="External"/><Relationship Id="rId106" Type="http://schemas.openxmlformats.org/officeDocument/2006/relationships/hyperlink" Target="file:///C:\Mona\SA1\SA1%2366%20Sapporo\docs\S1-141191.zip" TargetMode="External"/><Relationship Id="rId127" Type="http://schemas.openxmlformats.org/officeDocument/2006/relationships/hyperlink" Target="file:///C:\Mona\SA1\SA1%2366%20Sapporo\docs\S1-141030.zip" TargetMode="External"/><Relationship Id="rId262" Type="http://schemas.openxmlformats.org/officeDocument/2006/relationships/hyperlink" Target="file:///C:\Mona\SA1\SA1%2366%20Sapporo\docs\S1-141087.zip" TargetMode="External"/><Relationship Id="rId283" Type="http://schemas.openxmlformats.org/officeDocument/2006/relationships/hyperlink" Target="file:///C:\Mona\SA1\SA1%2366%20Sapporo\docs\S1-141065.zip" TargetMode="External"/><Relationship Id="rId10" Type="http://schemas.openxmlformats.org/officeDocument/2006/relationships/hyperlink" Target="http://www.3gpp.org/ftp/tsg_sa/WG1_Serv/TSGS1_66_Sapporo/templates/" TargetMode="External"/><Relationship Id="rId31" Type="http://schemas.openxmlformats.org/officeDocument/2006/relationships/hyperlink" Target="file:///C:\Mona\SA1\SA1%2366%20Sapporo\docs\S1-141027.zip" TargetMode="External"/><Relationship Id="rId52" Type="http://schemas.openxmlformats.org/officeDocument/2006/relationships/hyperlink" Target="file:///C:\Mona\SA1\SA1%2366%20Sapporo\docs\S1-141207.zip" TargetMode="External"/><Relationship Id="rId73" Type="http://schemas.openxmlformats.org/officeDocument/2006/relationships/hyperlink" Target="file:///C:\Mona\SA1\SA1%2366%20Sapporo\docs\S1-141010.zip" TargetMode="External"/><Relationship Id="rId78" Type="http://schemas.openxmlformats.org/officeDocument/2006/relationships/hyperlink" Target="file:///C:\Mona\SA1\SA1%2366%20Sapporo\docs\S1-141172.zip" TargetMode="External"/><Relationship Id="rId94" Type="http://schemas.openxmlformats.org/officeDocument/2006/relationships/hyperlink" Target="file:///C:\Mona\SA1\SA1%2366%20Sapporo\docs\S1-141048.zip" TargetMode="External"/><Relationship Id="rId99" Type="http://schemas.openxmlformats.org/officeDocument/2006/relationships/hyperlink" Target="file:///C:\Mona\SA1\SA1%2366%20Sapporo\docs\S1-141121.zip" TargetMode="External"/><Relationship Id="rId101" Type="http://schemas.openxmlformats.org/officeDocument/2006/relationships/hyperlink" Target="file:///C:\Mona\SA1\SA1%2366%20Sapporo\docs\S1-141123.zip" TargetMode="External"/><Relationship Id="rId122" Type="http://schemas.openxmlformats.org/officeDocument/2006/relationships/hyperlink" Target="file:///C:\Mona\SA1\SA1%2366%20Sapporo\docs\S1-141076.zip" TargetMode="External"/><Relationship Id="rId143" Type="http://schemas.openxmlformats.org/officeDocument/2006/relationships/hyperlink" Target="file:///C:\Mona\SA1\SA1%2366%20Sapporo\docs\S1-141120.zip" TargetMode="External"/><Relationship Id="rId148" Type="http://schemas.openxmlformats.org/officeDocument/2006/relationships/hyperlink" Target="file:///C:\Mona\SA1\SA1%2366%20Sapporo\docs\S1-141056.zip" TargetMode="External"/><Relationship Id="rId164" Type="http://schemas.openxmlformats.org/officeDocument/2006/relationships/hyperlink" Target="file:///C:\Mona\SA1\SA1%2366%20Sapporo\docs\S1-141165.zip" TargetMode="External"/><Relationship Id="rId169" Type="http://schemas.openxmlformats.org/officeDocument/2006/relationships/hyperlink" Target="file:///C:\Mona\SA1\SA1%2366%20Sapporo\docs\S1-141169.zip" TargetMode="External"/><Relationship Id="rId185" Type="http://schemas.openxmlformats.org/officeDocument/2006/relationships/hyperlink" Target="file:///C:\Mona\SA1\SA1%2366%20Sapporo\docs\S1-141125.zip" TargetMode="External"/><Relationship Id="rId4" Type="http://schemas.microsoft.com/office/2007/relationships/stylesWithEffects" Target="stylesWithEffects.xml"/><Relationship Id="rId9" Type="http://schemas.openxmlformats.org/officeDocument/2006/relationships/hyperlink" Target="http://webapp.etsi.org/meetingDocuments/ViewDocumentList.asp?MTG_Id=30782" TargetMode="External"/><Relationship Id="rId180" Type="http://schemas.openxmlformats.org/officeDocument/2006/relationships/hyperlink" Target="file:///C:\Mona\SA1\SA1%2366%20Sapporo\docs\S1-141007.zip" TargetMode="External"/><Relationship Id="rId210" Type="http://schemas.openxmlformats.org/officeDocument/2006/relationships/hyperlink" Target="http://www.3gpp.org/ftp/Specs/archive/22_series/22.807/22807-041.zip" TargetMode="External"/><Relationship Id="rId215" Type="http://schemas.openxmlformats.org/officeDocument/2006/relationships/hyperlink" Target="file:///C:\Mona\SA1\SA1%2366%20Sapporo\docs\S1-141244.zip" TargetMode="External"/><Relationship Id="rId236" Type="http://schemas.openxmlformats.org/officeDocument/2006/relationships/hyperlink" Target="file:///C:\Mona\SA1\SA1%2366%20Sapporo\docs\S1-141160.zip" TargetMode="External"/><Relationship Id="rId257" Type="http://schemas.openxmlformats.org/officeDocument/2006/relationships/hyperlink" Target="file:///C:\Mona\SA1\SA1%2366%20Sapporo\docs\S1-141046.zip" TargetMode="External"/><Relationship Id="rId278" Type="http://schemas.openxmlformats.org/officeDocument/2006/relationships/hyperlink" Target="file:///C:\Mona\SA1\SA1%2366%20Sapporo\docs\S1-141098.zip" TargetMode="External"/><Relationship Id="rId26" Type="http://schemas.openxmlformats.org/officeDocument/2006/relationships/hyperlink" Target="file:///C:\Mona\SA1\SA1%2366%20Sapporo\docs\S1-141104.zip" TargetMode="External"/><Relationship Id="rId231" Type="http://schemas.openxmlformats.org/officeDocument/2006/relationships/hyperlink" Target="file:///C:\Mona\SA1\SA1%2366%20Sapporo\docs\S1-141037.zip" TargetMode="External"/><Relationship Id="rId252" Type="http://schemas.openxmlformats.org/officeDocument/2006/relationships/hyperlink" Target="file:///C:\Mona\SA1\SA1%2366%20Sapporo\docs\S1-141018.zip" TargetMode="External"/><Relationship Id="rId273" Type="http://schemas.openxmlformats.org/officeDocument/2006/relationships/hyperlink" Target="file:///C:\Mona\SA1\SA1%2366%20Sapporo\docs\S1-141093.zip" TargetMode="External"/><Relationship Id="rId294" Type="http://schemas.openxmlformats.org/officeDocument/2006/relationships/hyperlink" Target="file:///C:\Mona\SA1\SA1%2366%20Sapporo\docs\S1-141135.zip" TargetMode="External"/><Relationship Id="rId47" Type="http://schemas.openxmlformats.org/officeDocument/2006/relationships/hyperlink" Target="file:///C:\Mona\SA1\SA1%2366%20Sapporo\docs\S1-141214.zip" TargetMode="External"/><Relationship Id="rId68" Type="http://schemas.openxmlformats.org/officeDocument/2006/relationships/hyperlink" Target="file:///C:\Mona\SA1\SA1%2366%20Sapporo\docs\S1-141185.zip" TargetMode="External"/><Relationship Id="rId89" Type="http://schemas.openxmlformats.org/officeDocument/2006/relationships/hyperlink" Target="file:///C:\Mona\SA1\SA1%2366%20Sapporo\docs\S1-141104.zip" TargetMode="External"/><Relationship Id="rId112" Type="http://schemas.openxmlformats.org/officeDocument/2006/relationships/hyperlink" Target="file:///C:\Mona\SA1\SA1%2366%20Sapporo\docs\S1-141070.zip" TargetMode="External"/><Relationship Id="rId133" Type="http://schemas.openxmlformats.org/officeDocument/2006/relationships/hyperlink" Target="file:///C:\Mona\SA1\SA1%2366%20Sapporo\docs\S1-141084.zip" TargetMode="External"/><Relationship Id="rId154" Type="http://schemas.openxmlformats.org/officeDocument/2006/relationships/hyperlink" Target="file:///C:\Mona\SA1\SA1%2366%20Sapporo\docs\S1-141058.zip" TargetMode="External"/><Relationship Id="rId175" Type="http://schemas.openxmlformats.org/officeDocument/2006/relationships/hyperlink" Target="http://www.3gpp.org/ftp/tsg_sa/TSG_SA/TSGS_62/Docs/SP-130596.zip" TargetMode="External"/><Relationship Id="rId196" Type="http://schemas.openxmlformats.org/officeDocument/2006/relationships/hyperlink" Target="file:///C:\Mona\SA1\SA1%2366%20Sapporo\docs\S1-141132.zip" TargetMode="External"/><Relationship Id="rId200" Type="http://schemas.openxmlformats.org/officeDocument/2006/relationships/hyperlink" Target="file:///C:\Mona\SA1\SA1%2366%20Sapporo\docs\S1-141128.zip" TargetMode="External"/><Relationship Id="rId16" Type="http://schemas.openxmlformats.org/officeDocument/2006/relationships/hyperlink" Target="file:///C:\Mona\SA1\SA1%2366%20Sapporo\docs\S1-141004.zip" TargetMode="External"/><Relationship Id="rId221" Type="http://schemas.openxmlformats.org/officeDocument/2006/relationships/hyperlink" Target="file:///C:\Mona\SA1\SA1%2366%20Sapporo\docs\S1-141040.zip" TargetMode="External"/><Relationship Id="rId242" Type="http://schemas.openxmlformats.org/officeDocument/2006/relationships/hyperlink" Target="http://www.3gpp.org/ftp/tsg_sa/TSG_SA/TSGS_62/Docs/SP-130598.zip" TargetMode="External"/><Relationship Id="rId263" Type="http://schemas.openxmlformats.org/officeDocument/2006/relationships/hyperlink" Target="file:///C:\Mona\SA1\SA1%2366%20Sapporo\docs\S1-141178.zip" TargetMode="External"/><Relationship Id="rId284" Type="http://schemas.openxmlformats.org/officeDocument/2006/relationships/hyperlink" Target="file:///C:\Mona\SA1\SA1%2366%20Sapporo\docs\S1-141199.zip" TargetMode="External"/><Relationship Id="rId37" Type="http://schemas.openxmlformats.org/officeDocument/2006/relationships/hyperlink" Target="file:///C:\Mona\SA1\SA1%2366%20Sapporo\docs\S1-141203.zip" TargetMode="External"/><Relationship Id="rId58" Type="http://schemas.openxmlformats.org/officeDocument/2006/relationships/hyperlink" Target="file:///C:\Mona\SA1\SA1%2366%20Sapporo\docs\S1-141171.zip" TargetMode="External"/><Relationship Id="rId79" Type="http://schemas.openxmlformats.org/officeDocument/2006/relationships/hyperlink" Target="file:///C:\Mona\SA1\SA1%2366%20Sapporo\docs\S1-141173.zip" TargetMode="External"/><Relationship Id="rId102" Type="http://schemas.openxmlformats.org/officeDocument/2006/relationships/hyperlink" Target="http://www.3gpp.org/ftp/tsg_sa/TSG_SA/TSGS_62/Docs/SP-130728.zip" TargetMode="External"/><Relationship Id="rId123" Type="http://schemas.openxmlformats.org/officeDocument/2006/relationships/hyperlink" Target="file:///C:\Mona\SA1\SA1%2366%20Sapporo\docs\S1-141077.zip" TargetMode="External"/><Relationship Id="rId144" Type="http://schemas.openxmlformats.org/officeDocument/2006/relationships/hyperlink" Target="http://www.3gpp.org/ftp/tsg_sa/TSG_SA/TSGS_63/Docs/SP-140167.zip" TargetMode="External"/><Relationship Id="rId90" Type="http://schemas.openxmlformats.org/officeDocument/2006/relationships/hyperlink" Target="http://www.3gpp.org/ftp/tsg_sa/TSG_SA/TSGS_61/Docs/SP-130505.zip" TargetMode="External"/><Relationship Id="rId165" Type="http://schemas.openxmlformats.org/officeDocument/2006/relationships/hyperlink" Target="file:///C:\Mona\SA1\SA1%2366%20Sapporo\docs\S1-141163.zip" TargetMode="External"/><Relationship Id="rId186" Type="http://schemas.openxmlformats.org/officeDocument/2006/relationships/hyperlink" Target="file:///C:\Mona\SA1\SA1%2366%20Sapporo\docs\S1-141127.zip" TargetMode="External"/><Relationship Id="rId211" Type="http://schemas.openxmlformats.org/officeDocument/2006/relationships/hyperlink" Target="file:///C:\Mona\SA1\SA1%2366%20Sapporo\docs\S1-141236.zip" TargetMode="External"/><Relationship Id="rId232" Type="http://schemas.openxmlformats.org/officeDocument/2006/relationships/hyperlink" Target="file:///C:\Mona\SA1\SA1%2366%20Sapporo\docs\S1-141038.zip" TargetMode="External"/><Relationship Id="rId253" Type="http://schemas.openxmlformats.org/officeDocument/2006/relationships/hyperlink" Target="file:///C:\Mona\SA1\SA1%2366%20Sapporo\docs\S1-141019.zip" TargetMode="External"/><Relationship Id="rId274" Type="http://schemas.openxmlformats.org/officeDocument/2006/relationships/hyperlink" Target="file:///C:\Mona\SA1\SA1%2366%20Sapporo\docs\S1-141094.zip" TargetMode="External"/><Relationship Id="rId295" Type="http://schemas.openxmlformats.org/officeDocument/2006/relationships/hyperlink" Target="file:///C:\Mona\SA1\SA1%2366%20Sapporo\docs\S1-141022.zip" TargetMode="External"/><Relationship Id="rId27" Type="http://schemas.openxmlformats.org/officeDocument/2006/relationships/hyperlink" Target="file:///C:\Mona\SA1\SA1%2366%20Sapporo\docs\S1-141200.zip" TargetMode="External"/><Relationship Id="rId48" Type="http://schemas.openxmlformats.org/officeDocument/2006/relationships/hyperlink" Target="file:///C:\Mona\SA1\SA1%2366%20Sapporo\docs\S1-141218.zip" TargetMode="External"/><Relationship Id="rId69" Type="http://schemas.openxmlformats.org/officeDocument/2006/relationships/hyperlink" Target="file:///C:\Mona\SA1\SA1%2366%20Sapporo\docs\S1-141130.zip" TargetMode="External"/><Relationship Id="rId113" Type="http://schemas.openxmlformats.org/officeDocument/2006/relationships/hyperlink" Target="file:///C:\Mona\SA1\SA1%2366%20Sapporo\docs\S1-141071.zip" TargetMode="External"/><Relationship Id="rId134" Type="http://schemas.openxmlformats.org/officeDocument/2006/relationships/hyperlink" Target="file:///C:\Mona\SA1\SA1%2366%20Sapporo\docs\S1-141113.zip" TargetMode="External"/><Relationship Id="rId80" Type="http://schemas.openxmlformats.org/officeDocument/2006/relationships/hyperlink" Target="file:///C:\Mona\SA1\SA1%2366%20Sapporo\docs\S1-141182.zip" TargetMode="External"/><Relationship Id="rId155" Type="http://schemas.openxmlformats.org/officeDocument/2006/relationships/hyperlink" Target="file:///C:\Mona\SA1\SA1%2366%20Sapporo\docs\S1-141253.zip" TargetMode="External"/><Relationship Id="rId176" Type="http://schemas.openxmlformats.org/officeDocument/2006/relationships/hyperlink" Target="http://www.3gpp.org/ftp/Specs/archive/22_series/22.897/22897-100.zip" TargetMode="External"/><Relationship Id="rId197" Type="http://schemas.openxmlformats.org/officeDocument/2006/relationships/hyperlink" Target="file:///C:\Mona\SA1\SA1%2366%20Sapporo\docs\S1-141141.zip" TargetMode="External"/><Relationship Id="rId201" Type="http://schemas.openxmlformats.org/officeDocument/2006/relationships/hyperlink" Target="file:///C:\Mona\SA1\SA1%2366%20Sapporo\docs\S1-141136.zip" TargetMode="External"/><Relationship Id="rId222" Type="http://schemas.openxmlformats.org/officeDocument/2006/relationships/hyperlink" Target="file:///C:\Mona\SA1\SA1%2366%20Sapporo\docs\S1-141036.zip" TargetMode="External"/><Relationship Id="rId243" Type="http://schemas.openxmlformats.org/officeDocument/2006/relationships/hyperlink" Target="http://www.3gpp.org/ftp/Specs/archive/22_series/22.810/22810-021.zip" TargetMode="External"/><Relationship Id="rId264" Type="http://schemas.openxmlformats.org/officeDocument/2006/relationships/hyperlink" Target="file:///C:\Mona\SA1\SA1%2366%20Sapporo\docs\S1-141179.zip" TargetMode="External"/><Relationship Id="rId285" Type="http://schemas.openxmlformats.org/officeDocument/2006/relationships/hyperlink" Target="file:///C:\Mona\SA1\SA1%2366%20Sapporo\docs\S1-141250.zip" TargetMode="External"/><Relationship Id="rId17" Type="http://schemas.openxmlformats.org/officeDocument/2006/relationships/hyperlink" Target="http://www.3gpp.org/SA1-delegates-survival-guide" TargetMode="External"/><Relationship Id="rId38" Type="http://schemas.openxmlformats.org/officeDocument/2006/relationships/hyperlink" Target="file:///C:\Mona\SA1\SA1%2366%20Sapporo\docs\S1-141225.zip" TargetMode="External"/><Relationship Id="rId59" Type="http://schemas.openxmlformats.org/officeDocument/2006/relationships/hyperlink" Target="file:///C:\Mona\SA1\SA1%2366%20Sapporo\docs\S1-141143.zip" TargetMode="External"/><Relationship Id="rId103" Type="http://schemas.openxmlformats.org/officeDocument/2006/relationships/hyperlink" Target="http://www.3gpp.org/ftp/Specs/archive/22_series/22.179/22179-031.zip" TargetMode="External"/><Relationship Id="rId124" Type="http://schemas.openxmlformats.org/officeDocument/2006/relationships/hyperlink" Target="file:///C:\Mona\SA1\SA1%2366%20Sapporo\docs\S1-141078.zip" TargetMode="External"/><Relationship Id="rId70" Type="http://schemas.openxmlformats.org/officeDocument/2006/relationships/hyperlink" Target="file:///C:\Mona\SA1\SA1%2366%20Sapporo\docs\S1-141008.zip" TargetMode="External"/><Relationship Id="rId91" Type="http://schemas.openxmlformats.org/officeDocument/2006/relationships/hyperlink" Target="http://www.3gpp.org/ftp/Specs/archive/22_series/22.853/22853-100.zip" TargetMode="External"/><Relationship Id="rId145" Type="http://schemas.openxmlformats.org/officeDocument/2006/relationships/hyperlink" Target="file:///C:\Mona\SA1\SA1%2366%20Sapporo\docs\S1-141052.zip" TargetMode="External"/><Relationship Id="rId166" Type="http://schemas.openxmlformats.org/officeDocument/2006/relationships/hyperlink" Target="file:///C:\Mona\SA1\SA1%2366%20Sapporo\docs\S1-141166.zip" TargetMode="External"/><Relationship Id="rId187" Type="http://schemas.openxmlformats.org/officeDocument/2006/relationships/hyperlink" Target="file:///C:\Mona\SA1\SA1%2366%20Sapporo\docs\S1-141184.zip" TargetMode="External"/><Relationship Id="rId1" Type="http://schemas.openxmlformats.org/officeDocument/2006/relationships/customXml" Target="../customXml/item1.xml"/><Relationship Id="rId212" Type="http://schemas.openxmlformats.org/officeDocument/2006/relationships/hyperlink" Target="file:///C:\Mona\SA1\SA1%2366%20Sapporo\docs\S1-141238.zip" TargetMode="External"/><Relationship Id="rId233" Type="http://schemas.openxmlformats.org/officeDocument/2006/relationships/hyperlink" Target="file:///C:\Mona\SA1\SA1%2366%20Sapporo\docs\S1-141039.zip" TargetMode="External"/><Relationship Id="rId254" Type="http://schemas.openxmlformats.org/officeDocument/2006/relationships/hyperlink" Target="file:///C:\Mona\SA1\SA1%2366%20Sapporo\docs\S1-141020.zip" TargetMode="External"/><Relationship Id="rId28" Type="http://schemas.openxmlformats.org/officeDocument/2006/relationships/hyperlink" Target="file:///C:\Mona\SA1\SA1%2366%20Sapporo\docs\S1-141024.zip" TargetMode="External"/><Relationship Id="rId49" Type="http://schemas.openxmlformats.org/officeDocument/2006/relationships/hyperlink" Target="file:///C:\Mona\SA1\SA1%2366%20Sapporo\docs\S1-141215.zip" TargetMode="External"/><Relationship Id="rId114" Type="http://schemas.openxmlformats.org/officeDocument/2006/relationships/hyperlink" Target="file:///C:\Mona\SA1\SA1%2366%20Sapporo\docs\S1-141072.zip" TargetMode="External"/><Relationship Id="rId275" Type="http://schemas.openxmlformats.org/officeDocument/2006/relationships/hyperlink" Target="file:///C:\Mona\SA1\SA1%2366%20Sapporo\docs\S1-141095.zip" TargetMode="External"/><Relationship Id="rId296" Type="http://schemas.openxmlformats.org/officeDocument/2006/relationships/hyperlink" Target="file:///C:\Mona\SA1\SA1%2366%20Sapporo\docs\S1-141064.zip" TargetMode="External"/><Relationship Id="rId300" Type="http://schemas.openxmlformats.org/officeDocument/2006/relationships/hyperlink" Target="file:///C:\Mona\SA1\SA1%2366%20Sapporo\docs\S1-141228.zip" TargetMode="External"/><Relationship Id="rId60" Type="http://schemas.openxmlformats.org/officeDocument/2006/relationships/hyperlink" Target="file:///C:\Mona\SA1\SA1%2366%20Sapporo\docs\S1-141145.zip" TargetMode="External"/><Relationship Id="rId81" Type="http://schemas.openxmlformats.org/officeDocument/2006/relationships/hyperlink" Target="http://www.3gpp.org/ftp/tsg_sa/TSG_SA/TSGS_63/Docs/SP-140170.zip" TargetMode="External"/><Relationship Id="rId135" Type="http://schemas.openxmlformats.org/officeDocument/2006/relationships/hyperlink" Target="file:///C:\Mona\SA1\SA1%2366%20Sapporo\docs\S1-141114.zip" TargetMode="External"/><Relationship Id="rId156" Type="http://schemas.openxmlformats.org/officeDocument/2006/relationships/hyperlink" Target="http://www.3gpp.org/ftp/tsg_sa/TSG_SA/TSGS_62/Docs/SP-130600.zip" TargetMode="External"/><Relationship Id="rId177" Type="http://schemas.openxmlformats.org/officeDocument/2006/relationships/hyperlink" Target="file:///C:\Mona\SA1\SA1%2366%20Sapporo\docs\S1-141062.zip" TargetMode="External"/><Relationship Id="rId198" Type="http://schemas.openxmlformats.org/officeDocument/2006/relationships/hyperlink" Target="file:///C:\Mona\SA1\SA1%2366%20Sapporo\docs\S1-141142.zip" TargetMode="External"/><Relationship Id="rId202" Type="http://schemas.openxmlformats.org/officeDocument/2006/relationships/hyperlink" Target="file:///C:\Mona\SA1\SA1%2366%20Sapporo\docs\S1-141137.zip" TargetMode="External"/><Relationship Id="rId223" Type="http://schemas.openxmlformats.org/officeDocument/2006/relationships/hyperlink" Target="file:///C:\Mona\SA1\SA1%2366%20Sapporo\docs\S1-141023.zip" TargetMode="External"/><Relationship Id="rId244" Type="http://schemas.openxmlformats.org/officeDocument/2006/relationships/hyperlink" Target="file:///C:\Mona\SA1\SA1%2366%20Sapporo\docs\S1-141157.zip" TargetMode="External"/><Relationship Id="rId18" Type="http://schemas.openxmlformats.org/officeDocument/2006/relationships/hyperlink" Target="file:///C:\Mona\SA1\SA1%2366%20Sapporo\docs\S1-141003.zip" TargetMode="External"/><Relationship Id="rId39" Type="http://schemas.openxmlformats.org/officeDocument/2006/relationships/hyperlink" Target="file:///C:\Mona\SA1\SA1%2366%20Sapporo\docs\S1-141227.zip" TargetMode="External"/><Relationship Id="rId265" Type="http://schemas.openxmlformats.org/officeDocument/2006/relationships/hyperlink" Target="file:///C:\Mona\SA1\SA1%2366%20Sapporo\docs\S1-141196.zip" TargetMode="External"/><Relationship Id="rId286" Type="http://schemas.openxmlformats.org/officeDocument/2006/relationships/hyperlink" Target="file:///C:\Mona\SA1\SA1%2366%20Sapporo\docs\S1-141251.zip" TargetMode="External"/><Relationship Id="rId50" Type="http://schemas.openxmlformats.org/officeDocument/2006/relationships/hyperlink" Target="file:///C:\Mona\SA1\SA1%2366%20Sapporo\docs\S1-141219.zip" TargetMode="External"/><Relationship Id="rId104" Type="http://schemas.openxmlformats.org/officeDocument/2006/relationships/hyperlink" Target="file:///C:\Mona\SA1\SA1%2366%20Sapporo\docs\S1-141152.zip" TargetMode="External"/><Relationship Id="rId125" Type="http://schemas.openxmlformats.org/officeDocument/2006/relationships/hyperlink" Target="file:///C:\Mona\SA1\SA1%2366%20Sapporo\docs\S1-141079.zip" TargetMode="External"/><Relationship Id="rId146" Type="http://schemas.openxmlformats.org/officeDocument/2006/relationships/hyperlink" Target="file:///C:\Mona\SA1\SA1%2366%20Sapporo\docs\S1-141053.zip" TargetMode="External"/><Relationship Id="rId167" Type="http://schemas.openxmlformats.org/officeDocument/2006/relationships/hyperlink" Target="file:///C:\Mona\SA1\SA1%2366%20Sapporo\docs\S1-141167.zip" TargetMode="External"/><Relationship Id="rId188" Type="http://schemas.openxmlformats.org/officeDocument/2006/relationships/hyperlink" Target="file:///C:\Mona\SA1\SA1%2366%20Sapporo\docs\S1-141254.zip" TargetMode="External"/><Relationship Id="rId71" Type="http://schemas.openxmlformats.org/officeDocument/2006/relationships/hyperlink" Target="file:///C:\Mona\SA1\SA1%2366%20Sapporo\docs\S1-141013.zip" TargetMode="External"/><Relationship Id="rId92" Type="http://schemas.openxmlformats.org/officeDocument/2006/relationships/hyperlink" Target="file:///C:\Mona\SA1\SA1%2366%20Sapporo\docs\S1-141116.zip" TargetMode="External"/><Relationship Id="rId213" Type="http://schemas.openxmlformats.org/officeDocument/2006/relationships/hyperlink" Target="file:///C:\Mona\SA1\SA1%2366%20Sapporo\docs\S1-141239.zip" TargetMode="External"/><Relationship Id="rId234" Type="http://schemas.openxmlformats.org/officeDocument/2006/relationships/hyperlink" Target="file:///C:\Mona\SA1\SA1%2366%20Sapporo\docs\S1-14105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ona\SA1\SA1%2366%20Sapporo\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9E7325-D050-47C4-A424-747DC4BD10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3GPPDAD_current.dotm</Template>
  <TotalTime>0</TotalTime>
  <Pages>27</Pages>
  <Words>10470</Words>
  <Characters>60311</Characters>
  <Application>Microsoft Office Word</Application>
  <DocSecurity>0</DocSecurity>
  <Lines>4020</Lines>
  <Paragraphs>2831</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67950</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Mona-Vodafone</dc:creator>
  <cp:lastModifiedBy>Mona</cp:lastModifiedBy>
  <cp:revision>3</cp:revision>
  <dcterms:created xsi:type="dcterms:W3CDTF">2014-05-05T11:15:00Z</dcterms:created>
  <dcterms:modified xsi:type="dcterms:W3CDTF">2014-05-05T11:15:00Z</dcterms:modified>
</cp:coreProperties>
</file>